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E16" w:rsidRPr="00577B46" w:rsidRDefault="002223D3" w:rsidP="002F1E16">
      <w:pPr>
        <w:autoSpaceDE w:val="0"/>
        <w:autoSpaceDN w:val="0"/>
        <w:adjustRightInd w:val="0"/>
        <w:rPr>
          <w:rFonts w:ascii="Times New Roman CYR" w:hAnsi="Times New Roman CYR" w:cs="Times New Roman CYR"/>
          <w:bCs/>
          <w:noProof/>
          <w:lang w:eastAsia="ru-RU"/>
        </w:rPr>
      </w:pPr>
      <w:r w:rsidRPr="00577B46">
        <w:rPr>
          <w:noProof/>
          <w:lang w:eastAsia="ru-RU"/>
        </w:rPr>
        <w:drawing>
          <wp:anchor distT="0" distB="0" distL="114300" distR="114300" simplePos="0" relativeHeight="251659264" behindDoc="0" locked="0" layoutInCell="1" allowOverlap="1" wp14:anchorId="50C2923D" wp14:editId="53711782">
            <wp:simplePos x="0" y="0"/>
            <wp:positionH relativeFrom="column">
              <wp:posOffset>3371215</wp:posOffset>
            </wp:positionH>
            <wp:positionV relativeFrom="paragraph">
              <wp:posOffset>-211455</wp:posOffset>
            </wp:positionV>
            <wp:extent cx="485775" cy="828675"/>
            <wp:effectExtent l="0" t="0" r="9525" b="9525"/>
            <wp:wrapNone/>
            <wp:docPr id="1" name="Рисунок 1" descr="Описание: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05B8" w:rsidRPr="00577B46" w:rsidRDefault="00B405B8" w:rsidP="00B405B8">
      <w:pPr>
        <w:autoSpaceDE w:val="0"/>
        <w:autoSpaceDN w:val="0"/>
        <w:adjustRightInd w:val="0"/>
        <w:rPr>
          <w:rFonts w:ascii="Times New Roman CYR" w:hAnsi="Times New Roman CYR" w:cs="Times New Roman CYR"/>
          <w:bCs/>
          <w:noProof/>
          <w:lang w:eastAsia="ru-RU"/>
        </w:rPr>
      </w:pPr>
    </w:p>
    <w:p w:rsidR="00B405B8" w:rsidRPr="00577B46" w:rsidRDefault="00B405B8" w:rsidP="00B405B8">
      <w:pPr>
        <w:widowControl w:val="0"/>
        <w:jc w:val="center"/>
      </w:pPr>
    </w:p>
    <w:p w:rsidR="002223D3" w:rsidRDefault="00B405B8" w:rsidP="00B405B8">
      <w:pPr>
        <w:pStyle w:val="ConsTitle"/>
        <w:widowControl/>
        <w:ind w:right="0" w:firstLine="540"/>
        <w:rPr>
          <w:rFonts w:ascii="Times New Roman" w:hAnsi="Times New Roman"/>
          <w:sz w:val="28"/>
          <w:szCs w:val="28"/>
        </w:rPr>
      </w:pPr>
      <w:r w:rsidRPr="00577B46">
        <w:rPr>
          <w:rFonts w:ascii="Times New Roman" w:hAnsi="Times New Roman"/>
          <w:sz w:val="28"/>
          <w:szCs w:val="28"/>
        </w:rPr>
        <w:t xml:space="preserve">                              </w:t>
      </w:r>
      <w:r w:rsidR="002223D3">
        <w:rPr>
          <w:rFonts w:ascii="Times New Roman" w:hAnsi="Times New Roman"/>
          <w:sz w:val="28"/>
          <w:szCs w:val="28"/>
        </w:rPr>
        <w:t xml:space="preserve"> </w:t>
      </w:r>
    </w:p>
    <w:p w:rsidR="00B405B8" w:rsidRPr="00577B46" w:rsidRDefault="002223D3" w:rsidP="002223D3">
      <w:pPr>
        <w:pStyle w:val="ConsTitle"/>
        <w:widowControl/>
        <w:ind w:right="0" w:firstLine="540"/>
        <w:rPr>
          <w:rFonts w:ascii="Times New Roman" w:hAnsi="Times New Roman"/>
          <w:sz w:val="28"/>
          <w:szCs w:val="28"/>
        </w:rPr>
      </w:pPr>
      <w:r>
        <w:rPr>
          <w:rFonts w:ascii="Times New Roman" w:hAnsi="Times New Roman"/>
          <w:sz w:val="28"/>
          <w:szCs w:val="28"/>
        </w:rPr>
        <w:t xml:space="preserve">                                           </w:t>
      </w:r>
      <w:r w:rsidR="00B405B8" w:rsidRPr="00577B46">
        <w:rPr>
          <w:rFonts w:ascii="Times New Roman" w:hAnsi="Times New Roman"/>
          <w:sz w:val="28"/>
          <w:szCs w:val="28"/>
        </w:rPr>
        <w:t>РОССИЙСКАЯ ФЕДЕРАЦИЯ</w:t>
      </w:r>
    </w:p>
    <w:p w:rsidR="00B405B8" w:rsidRPr="00577B46" w:rsidRDefault="00B405B8" w:rsidP="00B405B8">
      <w:pPr>
        <w:pStyle w:val="ConsTitle"/>
        <w:widowControl/>
        <w:ind w:right="0" w:firstLine="540"/>
        <w:rPr>
          <w:rFonts w:ascii="Times New Roman" w:hAnsi="Times New Roman"/>
          <w:sz w:val="28"/>
          <w:szCs w:val="28"/>
        </w:rPr>
      </w:pPr>
      <w:r w:rsidRPr="00577B46">
        <w:rPr>
          <w:rFonts w:ascii="Times New Roman" w:hAnsi="Times New Roman"/>
          <w:sz w:val="28"/>
          <w:szCs w:val="28"/>
        </w:rPr>
        <w:t xml:space="preserve">                                  </w:t>
      </w:r>
      <w:r w:rsidR="002223D3">
        <w:rPr>
          <w:rFonts w:ascii="Times New Roman" w:hAnsi="Times New Roman"/>
          <w:sz w:val="28"/>
          <w:szCs w:val="28"/>
        </w:rPr>
        <w:t xml:space="preserve">             </w:t>
      </w:r>
      <w:r w:rsidRPr="00577B46">
        <w:rPr>
          <w:rFonts w:ascii="Times New Roman" w:hAnsi="Times New Roman"/>
          <w:sz w:val="28"/>
          <w:szCs w:val="28"/>
        </w:rPr>
        <w:t xml:space="preserve">РОСТОВСКАЯ ОБЛАСТЬ </w:t>
      </w:r>
    </w:p>
    <w:p w:rsidR="00B405B8" w:rsidRPr="00577B46" w:rsidRDefault="00B405B8" w:rsidP="00B405B8">
      <w:pPr>
        <w:pStyle w:val="ConsTitle"/>
        <w:widowControl/>
        <w:ind w:right="0" w:firstLine="540"/>
        <w:rPr>
          <w:rFonts w:ascii="Times New Roman" w:hAnsi="Times New Roman"/>
          <w:sz w:val="28"/>
          <w:szCs w:val="28"/>
        </w:rPr>
      </w:pPr>
      <w:r w:rsidRPr="00577B46">
        <w:rPr>
          <w:rFonts w:ascii="Times New Roman" w:hAnsi="Times New Roman"/>
          <w:sz w:val="28"/>
          <w:szCs w:val="28"/>
        </w:rPr>
        <w:t xml:space="preserve">                        </w:t>
      </w:r>
      <w:r w:rsidR="002223D3">
        <w:rPr>
          <w:rFonts w:ascii="Times New Roman" w:hAnsi="Times New Roman"/>
          <w:sz w:val="28"/>
          <w:szCs w:val="28"/>
        </w:rPr>
        <w:t xml:space="preserve">           </w:t>
      </w:r>
      <w:r w:rsidRPr="00577B46">
        <w:rPr>
          <w:rFonts w:ascii="Times New Roman" w:hAnsi="Times New Roman"/>
          <w:sz w:val="28"/>
          <w:szCs w:val="28"/>
        </w:rPr>
        <w:t xml:space="preserve"> С О Б Р А Н И </w:t>
      </w:r>
      <w:proofErr w:type="gramStart"/>
      <w:r w:rsidRPr="00577B46">
        <w:rPr>
          <w:rFonts w:ascii="Times New Roman" w:hAnsi="Times New Roman"/>
          <w:sz w:val="28"/>
          <w:szCs w:val="28"/>
        </w:rPr>
        <w:t>Е  Д</w:t>
      </w:r>
      <w:proofErr w:type="gramEnd"/>
      <w:r w:rsidRPr="00577B46">
        <w:rPr>
          <w:rFonts w:ascii="Times New Roman" w:hAnsi="Times New Roman"/>
          <w:sz w:val="28"/>
          <w:szCs w:val="28"/>
        </w:rPr>
        <w:t xml:space="preserve"> Е П У Т А Т О В</w:t>
      </w:r>
    </w:p>
    <w:p w:rsidR="00B405B8" w:rsidRPr="00577B46" w:rsidRDefault="00B405B8" w:rsidP="00B405B8">
      <w:pPr>
        <w:pStyle w:val="ConsTitle"/>
        <w:widowControl/>
        <w:ind w:right="0" w:firstLine="540"/>
        <w:rPr>
          <w:rFonts w:ascii="Times New Roman" w:hAnsi="Times New Roman"/>
          <w:sz w:val="28"/>
          <w:szCs w:val="28"/>
        </w:rPr>
      </w:pPr>
      <w:r w:rsidRPr="00577B46">
        <w:rPr>
          <w:rFonts w:ascii="Times New Roman" w:hAnsi="Times New Roman"/>
          <w:sz w:val="28"/>
          <w:szCs w:val="28"/>
        </w:rPr>
        <w:t xml:space="preserve">             </w:t>
      </w:r>
      <w:r w:rsidR="002223D3">
        <w:rPr>
          <w:rFonts w:ascii="Times New Roman" w:hAnsi="Times New Roman"/>
          <w:sz w:val="28"/>
          <w:szCs w:val="28"/>
        </w:rPr>
        <w:t xml:space="preserve">         </w:t>
      </w:r>
      <w:r w:rsidRPr="00577B46">
        <w:rPr>
          <w:rFonts w:ascii="Times New Roman" w:hAnsi="Times New Roman"/>
          <w:sz w:val="28"/>
          <w:szCs w:val="28"/>
        </w:rPr>
        <w:t>ИСТОМИНСКОГО СЕЛЬСКОГО ПОСЕЛЕНИЯ</w:t>
      </w:r>
    </w:p>
    <w:p w:rsidR="00B405B8" w:rsidRPr="00577B46" w:rsidRDefault="00B405B8" w:rsidP="00B405B8">
      <w:pPr>
        <w:pStyle w:val="af3"/>
        <w:rPr>
          <w:b/>
          <w:bCs/>
          <w:sz w:val="28"/>
          <w:szCs w:val="28"/>
        </w:rPr>
      </w:pPr>
      <w:r w:rsidRPr="00577B46">
        <w:rPr>
          <w:rFonts w:ascii="Times New Roman" w:eastAsia="Times New Roman" w:hAnsi="Times New Roman" w:cs="Arial"/>
          <w:b/>
          <w:bCs/>
          <w:sz w:val="28"/>
          <w:szCs w:val="28"/>
        </w:rPr>
        <w:t xml:space="preserve">                                              </w:t>
      </w:r>
      <w:r w:rsidR="002223D3">
        <w:rPr>
          <w:rFonts w:ascii="Times New Roman" w:eastAsia="Times New Roman" w:hAnsi="Times New Roman" w:cs="Arial"/>
          <w:b/>
          <w:bCs/>
          <w:sz w:val="28"/>
          <w:szCs w:val="28"/>
        </w:rPr>
        <w:t xml:space="preserve">           </w:t>
      </w:r>
      <w:r w:rsidRPr="00577B46">
        <w:rPr>
          <w:rFonts w:ascii="Times New Roman" w:eastAsia="Times New Roman" w:hAnsi="Times New Roman" w:cs="Arial"/>
          <w:b/>
          <w:bCs/>
          <w:sz w:val="28"/>
          <w:szCs w:val="28"/>
        </w:rPr>
        <w:t>ЧЕТВЕРТОГО СОЗЫВА</w:t>
      </w:r>
    </w:p>
    <w:p w:rsidR="00B405B8" w:rsidRPr="00577B46" w:rsidRDefault="00B405B8" w:rsidP="00B405B8">
      <w:pPr>
        <w:pStyle w:val="af3"/>
        <w:jc w:val="center"/>
        <w:rPr>
          <w:rFonts w:cs="Arial"/>
          <w:iCs/>
          <w:sz w:val="28"/>
          <w:szCs w:val="28"/>
        </w:rPr>
      </w:pPr>
    </w:p>
    <w:p w:rsidR="00B405B8" w:rsidRPr="00577B46" w:rsidRDefault="00B405B8" w:rsidP="00B405B8">
      <w:pPr>
        <w:pStyle w:val="ConsTitle"/>
        <w:widowControl/>
        <w:spacing w:line="228" w:lineRule="auto"/>
        <w:ind w:right="0" w:firstLine="540"/>
        <w:rPr>
          <w:rFonts w:ascii="Times New Roman" w:hAnsi="Times New Roman"/>
          <w:sz w:val="28"/>
          <w:szCs w:val="28"/>
        </w:rPr>
      </w:pPr>
      <w:r w:rsidRPr="00577B46">
        <w:rPr>
          <w:rFonts w:ascii="Times New Roman" w:hAnsi="Times New Roman"/>
          <w:sz w:val="28"/>
          <w:szCs w:val="28"/>
        </w:rPr>
        <w:t xml:space="preserve">                                              </w:t>
      </w:r>
      <w:r w:rsidR="002223D3">
        <w:rPr>
          <w:rFonts w:ascii="Times New Roman" w:hAnsi="Times New Roman"/>
          <w:sz w:val="28"/>
          <w:szCs w:val="28"/>
        </w:rPr>
        <w:t xml:space="preserve">         </w:t>
      </w:r>
      <w:r w:rsidRPr="00577B46">
        <w:rPr>
          <w:rFonts w:ascii="Times New Roman" w:hAnsi="Times New Roman"/>
          <w:sz w:val="28"/>
          <w:szCs w:val="28"/>
        </w:rPr>
        <w:t>РЕШЕНИЕ № 6</w:t>
      </w:r>
      <w:r w:rsidR="002223D3">
        <w:rPr>
          <w:rFonts w:ascii="Times New Roman" w:hAnsi="Times New Roman"/>
          <w:sz w:val="28"/>
          <w:szCs w:val="28"/>
        </w:rPr>
        <w:t>9</w:t>
      </w:r>
    </w:p>
    <w:p w:rsidR="002F1E16" w:rsidRPr="00577B46" w:rsidRDefault="002F1E16" w:rsidP="002F1E16">
      <w:pPr>
        <w:autoSpaceDE w:val="0"/>
        <w:autoSpaceDN w:val="0"/>
        <w:adjustRightInd w:val="0"/>
        <w:jc w:val="left"/>
        <w:rPr>
          <w:rFonts w:ascii="Times New Roman CYR" w:hAnsi="Times New Roman CYR" w:cs="Times New Roman CYR"/>
        </w:rPr>
      </w:pPr>
    </w:p>
    <w:p w:rsidR="002F1E16" w:rsidRPr="00577B46" w:rsidRDefault="002223D3" w:rsidP="002F1E16">
      <w:pPr>
        <w:autoSpaceDE w:val="0"/>
        <w:autoSpaceDN w:val="0"/>
        <w:adjustRightInd w:val="0"/>
        <w:jc w:val="left"/>
        <w:rPr>
          <w:rFonts w:ascii="Times New Roman CYR" w:hAnsi="Times New Roman CYR" w:cs="Times New Roman CYR"/>
        </w:rPr>
      </w:pPr>
      <w:r>
        <w:rPr>
          <w:rFonts w:ascii="Times New Roman CYR" w:hAnsi="Times New Roman CYR" w:cs="Times New Roman CYR"/>
        </w:rPr>
        <w:t>27</w:t>
      </w:r>
      <w:r w:rsidR="002F1E16" w:rsidRPr="00577B46">
        <w:rPr>
          <w:rFonts w:ascii="Times New Roman CYR" w:hAnsi="Times New Roman CYR" w:cs="Times New Roman CYR"/>
        </w:rPr>
        <w:t xml:space="preserve"> октября 201</w:t>
      </w:r>
      <w:r w:rsidR="00B405B8" w:rsidRPr="00577B46">
        <w:rPr>
          <w:rFonts w:ascii="Times New Roman CYR" w:hAnsi="Times New Roman CYR" w:cs="Times New Roman CYR"/>
        </w:rPr>
        <w:t xml:space="preserve">7г.                        </w:t>
      </w:r>
      <w:r w:rsidR="00F01DD6">
        <w:rPr>
          <w:rFonts w:ascii="Times New Roman CYR" w:hAnsi="Times New Roman CYR" w:cs="Times New Roman CYR"/>
        </w:rPr>
        <w:t xml:space="preserve">           </w:t>
      </w:r>
      <w:r w:rsidR="002F1E16" w:rsidRPr="00577B46">
        <w:rPr>
          <w:rFonts w:ascii="Times New Roman CYR" w:hAnsi="Times New Roman CYR" w:cs="Times New Roman CYR"/>
        </w:rPr>
        <w:t xml:space="preserve">х. Островского                                   </w:t>
      </w:r>
      <w:r w:rsidR="00F01DD6">
        <w:rPr>
          <w:rFonts w:ascii="Times New Roman CYR" w:hAnsi="Times New Roman CYR" w:cs="Times New Roman CYR"/>
        </w:rPr>
        <w:t xml:space="preserve">              </w:t>
      </w:r>
      <w:r w:rsidR="002F1E16" w:rsidRPr="00577B46">
        <w:rPr>
          <w:rFonts w:ascii="Times New Roman CYR" w:hAnsi="Times New Roman CYR" w:cs="Times New Roman CYR"/>
        </w:rPr>
        <w:t xml:space="preserve">№ </w:t>
      </w:r>
      <w:r>
        <w:rPr>
          <w:rFonts w:ascii="Times New Roman CYR" w:hAnsi="Times New Roman CYR" w:cs="Times New Roman CYR"/>
        </w:rPr>
        <w:t>69</w:t>
      </w:r>
    </w:p>
    <w:p w:rsidR="002F1E16" w:rsidRPr="00577B46" w:rsidRDefault="002F1E16" w:rsidP="002F1E16">
      <w:pPr>
        <w:autoSpaceDE w:val="0"/>
        <w:autoSpaceDN w:val="0"/>
        <w:adjustRightInd w:val="0"/>
        <w:jc w:val="left"/>
        <w:rPr>
          <w:rFonts w:ascii="Times New Roman CYR" w:hAnsi="Times New Roman CYR" w:cs="Times New Roman CYR"/>
        </w:rPr>
      </w:pPr>
    </w:p>
    <w:p w:rsidR="002F1E16" w:rsidRPr="00577B46" w:rsidRDefault="002F1E16" w:rsidP="002F1E16">
      <w:r w:rsidRPr="00577B46">
        <w:t xml:space="preserve"> «Об утверждении Правил благоустройства</w:t>
      </w:r>
    </w:p>
    <w:p w:rsidR="00B33FFF" w:rsidRPr="00577B46" w:rsidRDefault="002F1E16" w:rsidP="002F1E16">
      <w:r w:rsidRPr="00577B46">
        <w:t xml:space="preserve">территории </w:t>
      </w:r>
      <w:r w:rsidR="00240D0E">
        <w:t>муниципального образования «Истоминское сельское поселение»</w:t>
      </w:r>
    </w:p>
    <w:p w:rsidR="002F1E16" w:rsidRPr="00577B46" w:rsidRDefault="00A42366" w:rsidP="002F1E16">
      <w:r w:rsidRPr="00577B46">
        <w:t xml:space="preserve"> «Истоминское сельское</w:t>
      </w:r>
      <w:r w:rsidR="002F1E16" w:rsidRPr="00577B46">
        <w:t xml:space="preserve"> </w:t>
      </w:r>
      <w:r w:rsidRPr="00577B46">
        <w:t>поселение»</w:t>
      </w:r>
      <w:r w:rsidR="00B405B8" w:rsidRPr="00577B46">
        <w:t>»</w:t>
      </w:r>
    </w:p>
    <w:p w:rsidR="002F1E16" w:rsidRPr="00577B46" w:rsidRDefault="002F1E16" w:rsidP="002F1E16">
      <w:pPr>
        <w:tabs>
          <w:tab w:val="left" w:pos="2748"/>
          <w:tab w:val="right" w:pos="9459"/>
        </w:tabs>
      </w:pPr>
      <w:r w:rsidRPr="00577B46">
        <w:t xml:space="preserve">                                                       </w:t>
      </w:r>
    </w:p>
    <w:p w:rsidR="002F1E16" w:rsidRPr="00577B46" w:rsidRDefault="00DC1E2A" w:rsidP="00DC1E2A">
      <w:pPr>
        <w:ind w:firstLine="708"/>
      </w:pPr>
      <w:r w:rsidRPr="00577B46">
        <w:t xml:space="preserve">В целях повышения эффективности деятельности по обеспечению благоприятных условий жизни населения, чистоты и порядка на территории Истоминского сельского поселения, руководствуясь Федеральным законом от 06.10.2003г. №131-ФЗ «Об общих принципах организации местного самоуправления в Российской Федерации», ст.4.1 Федерального закона от 24.06.1998г. № 89-ФЗ «Об отходах производства и потребления», Уставом </w:t>
      </w:r>
      <w:r w:rsidR="00DF5D9A">
        <w:t>муниципального образования «Истоминское сельское поселение»</w:t>
      </w:r>
      <w:r w:rsidRPr="00577B46">
        <w:t>,-</w:t>
      </w:r>
    </w:p>
    <w:p w:rsidR="002F1E16" w:rsidRPr="00577B46" w:rsidRDefault="002F1E16" w:rsidP="002F1E16">
      <w:pPr>
        <w:suppressAutoHyphens/>
        <w:jc w:val="center"/>
        <w:textAlignment w:val="baseline"/>
        <w:rPr>
          <w:kern w:val="2"/>
          <w:lang w:eastAsia="zh-CN"/>
        </w:rPr>
      </w:pPr>
    </w:p>
    <w:p w:rsidR="002F1E16" w:rsidRPr="00577B46" w:rsidRDefault="002F1E16" w:rsidP="002F1E16">
      <w:pPr>
        <w:jc w:val="center"/>
        <w:rPr>
          <w:b/>
        </w:rPr>
      </w:pPr>
      <w:r w:rsidRPr="00577B46">
        <w:rPr>
          <w:b/>
        </w:rPr>
        <w:t>Собрание депутатов Истоминского сельского поселения РЕШАЕТ:</w:t>
      </w:r>
    </w:p>
    <w:p w:rsidR="002F1E16" w:rsidRPr="00577B46" w:rsidRDefault="002F1E16" w:rsidP="002F1E16">
      <w:pPr>
        <w:tabs>
          <w:tab w:val="left" w:pos="3286"/>
        </w:tabs>
      </w:pPr>
    </w:p>
    <w:p w:rsidR="002F1E16" w:rsidRPr="00577B46" w:rsidRDefault="002F1E16" w:rsidP="00245F39">
      <w:pPr>
        <w:spacing w:line="276" w:lineRule="auto"/>
        <w:textAlignment w:val="baseline"/>
      </w:pPr>
      <w:r w:rsidRPr="00577B46">
        <w:t xml:space="preserve">1. </w:t>
      </w:r>
      <w:r w:rsidR="008E24A1" w:rsidRPr="00577B46">
        <w:t>Утвердить</w:t>
      </w:r>
      <w:r w:rsidRPr="00577B46">
        <w:t xml:space="preserve"> Правил</w:t>
      </w:r>
      <w:r w:rsidR="008E24A1" w:rsidRPr="00577B46">
        <w:t>а</w:t>
      </w:r>
      <w:r w:rsidRPr="00577B46">
        <w:t xml:space="preserve"> благоустройства территории </w:t>
      </w:r>
      <w:r w:rsidR="00DF5D9A">
        <w:t>муниципального образования «Истоминское сельское поселение»</w:t>
      </w:r>
      <w:r w:rsidR="00B405B8" w:rsidRPr="00577B46">
        <w:t>,</w:t>
      </w:r>
      <w:r w:rsidRPr="00577B46">
        <w:t xml:space="preserve"> согласно приложению.</w:t>
      </w:r>
    </w:p>
    <w:p w:rsidR="00DC1E2A" w:rsidRPr="00577B46" w:rsidRDefault="002F1E16" w:rsidP="002F1E16">
      <w:pPr>
        <w:autoSpaceDE w:val="0"/>
        <w:autoSpaceDN w:val="0"/>
        <w:adjustRightInd w:val="0"/>
      </w:pPr>
      <w:r w:rsidRPr="00577B46">
        <w:t xml:space="preserve">2. </w:t>
      </w:r>
      <w:r w:rsidR="00DC1E2A" w:rsidRPr="00577B46">
        <w:t xml:space="preserve">Считать утратившим силу Решение Собрания депутатов Истоминского сельского поселения от 13.05.2014 г. № 68 </w:t>
      </w:r>
      <w:r w:rsidR="00DC1E2A" w:rsidRPr="00577B46">
        <w:rPr>
          <w:bCs/>
        </w:rPr>
        <w:t>«Об утверждении правил благоустройства территории Истоминского  сельского поселения</w:t>
      </w:r>
      <w:r w:rsidR="00DC1E2A" w:rsidRPr="00577B46">
        <w:t>».</w:t>
      </w:r>
    </w:p>
    <w:p w:rsidR="00DC1E2A" w:rsidRPr="00577B46" w:rsidRDefault="00DC1E2A" w:rsidP="00DC1E2A">
      <w:pPr>
        <w:autoSpaceDE w:val="0"/>
        <w:autoSpaceDN w:val="0"/>
        <w:adjustRightInd w:val="0"/>
      </w:pPr>
      <w:r w:rsidRPr="00577B46">
        <w:t>3. Считать утратившим силу Решение Собрания депутатов Истоминского сельского поселения от 29.01.2015 г. № 99 «О внесении изменени</w:t>
      </w:r>
      <w:r w:rsidR="00245F39" w:rsidRPr="00577B46">
        <w:t>й в Решение Собрания де</w:t>
      </w:r>
      <w:r w:rsidRPr="00577B46">
        <w:t>путатов Истоминского сельского поселения от 13.05.2014г. № 68 «</w:t>
      </w:r>
      <w:r w:rsidRPr="00577B46">
        <w:rPr>
          <w:bCs/>
        </w:rPr>
        <w:t>Об утверждении правил благоустройства территории Истоминского  сельского поселения</w:t>
      </w:r>
      <w:r w:rsidRPr="00577B46">
        <w:t>».</w:t>
      </w:r>
    </w:p>
    <w:p w:rsidR="00DC1E2A" w:rsidRPr="00577B46" w:rsidRDefault="00DC1E2A" w:rsidP="00DC1E2A">
      <w:pPr>
        <w:autoSpaceDE w:val="0"/>
        <w:autoSpaceDN w:val="0"/>
        <w:adjustRightInd w:val="0"/>
      </w:pPr>
      <w:r w:rsidRPr="00577B46">
        <w:t xml:space="preserve">4. Считать утратившим силу Решение Собрания депутатов Истоминского сельского поселения от </w:t>
      </w:r>
      <w:r w:rsidR="00245F39" w:rsidRPr="00577B46">
        <w:t>10</w:t>
      </w:r>
      <w:r w:rsidRPr="00577B46">
        <w:t>.0</w:t>
      </w:r>
      <w:r w:rsidR="00245F39" w:rsidRPr="00577B46">
        <w:t>7</w:t>
      </w:r>
      <w:r w:rsidRPr="00577B46">
        <w:t xml:space="preserve">.2015 г. № </w:t>
      </w:r>
      <w:r w:rsidR="00245F39" w:rsidRPr="00577B46">
        <w:t>132</w:t>
      </w:r>
      <w:r w:rsidRPr="00577B46">
        <w:t xml:space="preserve"> «О внесении изменени</w:t>
      </w:r>
      <w:r w:rsidR="00245F39" w:rsidRPr="00577B46">
        <w:t>й в Решение Собрания де</w:t>
      </w:r>
      <w:r w:rsidRPr="00577B46">
        <w:t>путатов Истоминского сельского поселения от 13.05.2014г. № 68 «</w:t>
      </w:r>
      <w:r w:rsidRPr="00577B46">
        <w:rPr>
          <w:bCs/>
        </w:rPr>
        <w:t>Об утверждении правил благоустройства территории Истоминского  сельского поселения</w:t>
      </w:r>
      <w:r w:rsidRPr="00577B46">
        <w:t>».</w:t>
      </w:r>
    </w:p>
    <w:p w:rsidR="00DC1E2A" w:rsidRPr="00577B46" w:rsidRDefault="00DC1E2A" w:rsidP="00DC1E2A">
      <w:pPr>
        <w:autoSpaceDE w:val="0"/>
        <w:autoSpaceDN w:val="0"/>
        <w:adjustRightInd w:val="0"/>
      </w:pPr>
      <w:r w:rsidRPr="00577B46">
        <w:t xml:space="preserve">5. Считать утратившим силу Решение Собрания депутатов Истоминского сельского поселения от </w:t>
      </w:r>
      <w:r w:rsidR="00245F39" w:rsidRPr="00577B46">
        <w:t>08</w:t>
      </w:r>
      <w:r w:rsidRPr="00577B46">
        <w:t>.0</w:t>
      </w:r>
      <w:r w:rsidR="00245F39" w:rsidRPr="00577B46">
        <w:t>8</w:t>
      </w:r>
      <w:r w:rsidRPr="00577B46">
        <w:t>.201</w:t>
      </w:r>
      <w:r w:rsidR="00245F39" w:rsidRPr="00577B46">
        <w:t>6</w:t>
      </w:r>
      <w:r w:rsidRPr="00577B46">
        <w:t xml:space="preserve"> г. № </w:t>
      </w:r>
      <w:r w:rsidR="00245F39" w:rsidRPr="00577B46">
        <w:t>219</w:t>
      </w:r>
      <w:r w:rsidRPr="00577B46">
        <w:t xml:space="preserve"> «О внесении изменени</w:t>
      </w:r>
      <w:r w:rsidR="00245F39" w:rsidRPr="00577B46">
        <w:t>й в Решение Собрания де</w:t>
      </w:r>
      <w:r w:rsidRPr="00577B46">
        <w:t>путатов Истоминского сельского поселения от 13.05.2014г. № 68 «</w:t>
      </w:r>
      <w:r w:rsidRPr="00577B46">
        <w:rPr>
          <w:bCs/>
        </w:rPr>
        <w:t>Об утверждении правил благоустройства территории Истоминского  сельского поселения</w:t>
      </w:r>
      <w:r w:rsidRPr="00577B46">
        <w:t>».</w:t>
      </w:r>
    </w:p>
    <w:p w:rsidR="00DC1E2A" w:rsidRPr="00577B46" w:rsidRDefault="00DC1E2A" w:rsidP="00DC1E2A">
      <w:pPr>
        <w:autoSpaceDE w:val="0"/>
        <w:autoSpaceDN w:val="0"/>
        <w:adjustRightInd w:val="0"/>
      </w:pPr>
    </w:p>
    <w:p w:rsidR="00DC1E2A" w:rsidRPr="00577B46" w:rsidRDefault="00DC1E2A" w:rsidP="002F1E16">
      <w:pPr>
        <w:autoSpaceDE w:val="0"/>
        <w:autoSpaceDN w:val="0"/>
        <w:adjustRightInd w:val="0"/>
      </w:pPr>
    </w:p>
    <w:p w:rsidR="002F1E16" w:rsidRPr="00577B46" w:rsidRDefault="00DC1E2A" w:rsidP="002F1E16">
      <w:pPr>
        <w:autoSpaceDE w:val="0"/>
        <w:autoSpaceDN w:val="0"/>
        <w:adjustRightInd w:val="0"/>
      </w:pPr>
      <w:r w:rsidRPr="00577B46">
        <w:lastRenderedPageBreak/>
        <w:t xml:space="preserve">6. </w:t>
      </w:r>
      <w:r w:rsidR="002F1E16" w:rsidRPr="00577B46">
        <w:t xml:space="preserve">Опубликовать настоящее решение в </w:t>
      </w:r>
      <w:r w:rsidR="00B405B8" w:rsidRPr="00577B46">
        <w:t>печатном издании</w:t>
      </w:r>
      <w:r w:rsidR="002F1E16" w:rsidRPr="00577B46">
        <w:t xml:space="preserve"> Администрации Истоминского сельского поселения</w:t>
      </w:r>
      <w:r w:rsidR="00B405B8" w:rsidRPr="00577B46">
        <w:t xml:space="preserve"> «ВЕСТНИК Истоминского сельского поселения»</w:t>
      </w:r>
      <w:r w:rsidR="002F1E16" w:rsidRPr="00577B46">
        <w:t xml:space="preserve"> и разместить на официальном сайте Администрации Истоминского сельского поселения.</w:t>
      </w:r>
    </w:p>
    <w:p w:rsidR="002F1E16" w:rsidRPr="00577B46" w:rsidRDefault="002F1E16" w:rsidP="002F1E16">
      <w:pPr>
        <w:autoSpaceDE w:val="0"/>
        <w:autoSpaceDN w:val="0"/>
        <w:adjustRightInd w:val="0"/>
      </w:pPr>
    </w:p>
    <w:p w:rsidR="002F1E16" w:rsidRPr="00577B46" w:rsidRDefault="00DC1E2A" w:rsidP="002F1E16">
      <w:r w:rsidRPr="00577B46">
        <w:t>7</w:t>
      </w:r>
      <w:r w:rsidR="002F1E16" w:rsidRPr="00577B46">
        <w:t xml:space="preserve">. Контроль за исполнением настоящего решения возложить на </w:t>
      </w:r>
      <w:r w:rsidR="008E24A1" w:rsidRPr="00577B46">
        <w:t>председателя постоянной комиссии по местному самоуправлению, социальной политике и охране общественного порядка Собрания депутатов Истоминского сельского поселения</w:t>
      </w:r>
      <w:r w:rsidR="002F1E16" w:rsidRPr="00577B46">
        <w:t xml:space="preserve"> </w:t>
      </w:r>
      <w:r w:rsidR="008E24A1" w:rsidRPr="00577B46">
        <w:t>Ахмедова С</w:t>
      </w:r>
      <w:r w:rsidR="002F1E16" w:rsidRPr="00577B46">
        <w:t>.С.</w:t>
      </w:r>
    </w:p>
    <w:p w:rsidR="002F1E16" w:rsidRPr="00577B46" w:rsidRDefault="002F1E16" w:rsidP="002F1E16">
      <w:pPr>
        <w:tabs>
          <w:tab w:val="left" w:pos="7099"/>
        </w:tabs>
      </w:pPr>
    </w:p>
    <w:p w:rsidR="00B405B8" w:rsidRPr="00577B46" w:rsidRDefault="00B405B8" w:rsidP="002F1E16">
      <w:pPr>
        <w:tabs>
          <w:tab w:val="left" w:pos="7099"/>
        </w:tabs>
      </w:pPr>
    </w:p>
    <w:p w:rsidR="00B405B8" w:rsidRPr="00577B46" w:rsidRDefault="00B405B8" w:rsidP="002F1E16">
      <w:pPr>
        <w:tabs>
          <w:tab w:val="left" w:pos="7099"/>
        </w:tabs>
      </w:pPr>
    </w:p>
    <w:p w:rsidR="00B405B8" w:rsidRPr="00577B46" w:rsidRDefault="00B405B8" w:rsidP="002F1E16">
      <w:pPr>
        <w:tabs>
          <w:tab w:val="left" w:pos="7099"/>
        </w:tabs>
      </w:pPr>
    </w:p>
    <w:p w:rsidR="002223D3" w:rsidRDefault="002F1E16" w:rsidP="002F1E16">
      <w:pPr>
        <w:autoSpaceDE w:val="0"/>
        <w:autoSpaceDN w:val="0"/>
        <w:adjustRightInd w:val="0"/>
        <w:jc w:val="left"/>
        <w:rPr>
          <w:rFonts w:ascii="Times New Roman CYR" w:hAnsi="Times New Roman CYR" w:cs="Times New Roman CYR"/>
        </w:rPr>
      </w:pPr>
      <w:r w:rsidRPr="00577B46">
        <w:rPr>
          <w:rFonts w:ascii="Times New Roman CYR" w:hAnsi="Times New Roman CYR" w:cs="Times New Roman CYR"/>
        </w:rPr>
        <w:t>Председатель собрания</w:t>
      </w:r>
      <w:r w:rsidR="002223D3">
        <w:rPr>
          <w:rFonts w:ascii="Times New Roman CYR" w:hAnsi="Times New Roman CYR" w:cs="Times New Roman CYR"/>
        </w:rPr>
        <w:t xml:space="preserve"> </w:t>
      </w:r>
      <w:r w:rsidRPr="00577B46">
        <w:rPr>
          <w:rFonts w:ascii="Times New Roman CYR" w:hAnsi="Times New Roman CYR" w:cs="Times New Roman CYR"/>
        </w:rPr>
        <w:t xml:space="preserve">депутатов </w:t>
      </w:r>
    </w:p>
    <w:p w:rsidR="002F1E16" w:rsidRPr="00577B46" w:rsidRDefault="002F1E16" w:rsidP="002F1E16">
      <w:pPr>
        <w:autoSpaceDE w:val="0"/>
        <w:autoSpaceDN w:val="0"/>
        <w:adjustRightInd w:val="0"/>
        <w:jc w:val="left"/>
        <w:rPr>
          <w:rFonts w:ascii="Times New Roman CYR" w:hAnsi="Times New Roman CYR" w:cs="Times New Roman CYR"/>
        </w:rPr>
      </w:pPr>
      <w:r w:rsidRPr="00577B46">
        <w:rPr>
          <w:rFonts w:ascii="Times New Roman CYR" w:hAnsi="Times New Roman CYR" w:cs="Times New Roman CYR"/>
        </w:rPr>
        <w:t xml:space="preserve">- Глава Истоминского сельского поселения                     </w:t>
      </w:r>
      <w:r w:rsidR="002223D3">
        <w:rPr>
          <w:rFonts w:ascii="Times New Roman CYR" w:hAnsi="Times New Roman CYR" w:cs="Times New Roman CYR"/>
        </w:rPr>
        <w:t xml:space="preserve">                                   </w:t>
      </w:r>
      <w:r w:rsidRPr="00577B46">
        <w:rPr>
          <w:rFonts w:ascii="Times New Roman CYR" w:hAnsi="Times New Roman CYR" w:cs="Times New Roman CYR"/>
        </w:rPr>
        <w:t xml:space="preserve">С.И. </w:t>
      </w:r>
      <w:proofErr w:type="spellStart"/>
      <w:r w:rsidRPr="00577B46">
        <w:rPr>
          <w:rFonts w:ascii="Times New Roman CYR" w:hAnsi="Times New Roman CYR" w:cs="Times New Roman CYR"/>
        </w:rPr>
        <w:t>Будко</w:t>
      </w:r>
      <w:proofErr w:type="spellEnd"/>
    </w:p>
    <w:p w:rsidR="002F1E16" w:rsidRPr="00577B46" w:rsidRDefault="002F1E16" w:rsidP="002F1E16">
      <w:pPr>
        <w:autoSpaceDE w:val="0"/>
        <w:autoSpaceDN w:val="0"/>
        <w:adjustRightInd w:val="0"/>
        <w:jc w:val="left"/>
        <w:rPr>
          <w:rFonts w:ascii="Times New Roman CYR" w:hAnsi="Times New Roman CYR" w:cs="Times New Roman CYR"/>
        </w:rPr>
      </w:pPr>
    </w:p>
    <w:p w:rsidR="00B405B8" w:rsidRPr="00577B46" w:rsidRDefault="00B405B8" w:rsidP="002F1E16">
      <w:pPr>
        <w:tabs>
          <w:tab w:val="left" w:pos="7099"/>
        </w:tabs>
      </w:pPr>
    </w:p>
    <w:p w:rsidR="00B405B8" w:rsidRPr="00577B46" w:rsidRDefault="00B405B8" w:rsidP="002F1E16">
      <w:pPr>
        <w:tabs>
          <w:tab w:val="left" w:pos="7099"/>
        </w:tabs>
      </w:pPr>
    </w:p>
    <w:p w:rsidR="00B405B8" w:rsidRPr="00577B46" w:rsidRDefault="00B405B8" w:rsidP="002F1E16">
      <w:pPr>
        <w:tabs>
          <w:tab w:val="left" w:pos="7099"/>
        </w:tabs>
      </w:pPr>
    </w:p>
    <w:p w:rsidR="002F1E16" w:rsidRPr="00577B46" w:rsidRDefault="002F1E16" w:rsidP="002F1E16">
      <w:pPr>
        <w:tabs>
          <w:tab w:val="left" w:pos="7099"/>
        </w:tabs>
      </w:pPr>
      <w:r w:rsidRPr="00577B46">
        <w:t>х. Островского</w:t>
      </w:r>
    </w:p>
    <w:p w:rsidR="002F1E16" w:rsidRPr="00577B46" w:rsidRDefault="002223D3" w:rsidP="002F1E16">
      <w:pPr>
        <w:tabs>
          <w:tab w:val="left" w:pos="7099"/>
        </w:tabs>
      </w:pPr>
      <w:r>
        <w:t>27.10.2017 № 69</w:t>
      </w:r>
    </w:p>
    <w:p w:rsidR="00245F39" w:rsidRPr="00577B46" w:rsidRDefault="00245F39" w:rsidP="002F1E16">
      <w:pPr>
        <w:tabs>
          <w:tab w:val="left" w:pos="7099"/>
        </w:tabs>
      </w:pPr>
    </w:p>
    <w:p w:rsidR="00245F39" w:rsidRPr="00577B46" w:rsidRDefault="00245F39" w:rsidP="002F1E16">
      <w:pPr>
        <w:tabs>
          <w:tab w:val="left" w:pos="7099"/>
        </w:tabs>
      </w:pPr>
    </w:p>
    <w:p w:rsidR="00245F39" w:rsidRPr="00577B46" w:rsidRDefault="00245F39" w:rsidP="002F1E16">
      <w:pPr>
        <w:tabs>
          <w:tab w:val="left" w:pos="7099"/>
        </w:tabs>
      </w:pPr>
    </w:p>
    <w:p w:rsidR="00245F39" w:rsidRPr="00577B46" w:rsidRDefault="00245F39" w:rsidP="002F1E16">
      <w:pPr>
        <w:tabs>
          <w:tab w:val="left" w:pos="7099"/>
        </w:tabs>
      </w:pPr>
    </w:p>
    <w:p w:rsidR="00245F39" w:rsidRPr="00577B46" w:rsidRDefault="00245F39" w:rsidP="002F1E16">
      <w:pPr>
        <w:tabs>
          <w:tab w:val="left" w:pos="7099"/>
        </w:tabs>
      </w:pPr>
    </w:p>
    <w:p w:rsidR="00245F39" w:rsidRPr="00577B46" w:rsidRDefault="00245F39" w:rsidP="002F1E16">
      <w:pPr>
        <w:tabs>
          <w:tab w:val="left" w:pos="7099"/>
        </w:tabs>
      </w:pPr>
    </w:p>
    <w:p w:rsidR="00245F39" w:rsidRPr="00577B46" w:rsidRDefault="00245F39" w:rsidP="002F1E16">
      <w:pPr>
        <w:tabs>
          <w:tab w:val="left" w:pos="7099"/>
        </w:tabs>
      </w:pPr>
    </w:p>
    <w:p w:rsidR="00245F39" w:rsidRPr="00577B46" w:rsidRDefault="00245F39" w:rsidP="002F1E16">
      <w:pPr>
        <w:tabs>
          <w:tab w:val="left" w:pos="7099"/>
        </w:tabs>
      </w:pPr>
    </w:p>
    <w:p w:rsidR="00245F39" w:rsidRPr="00577B46" w:rsidRDefault="00245F39" w:rsidP="002F1E16">
      <w:pPr>
        <w:tabs>
          <w:tab w:val="left" w:pos="7099"/>
        </w:tabs>
      </w:pPr>
    </w:p>
    <w:p w:rsidR="00245F39" w:rsidRPr="00577B46" w:rsidRDefault="00245F39" w:rsidP="002F1E16">
      <w:pPr>
        <w:tabs>
          <w:tab w:val="left" w:pos="7099"/>
        </w:tabs>
      </w:pPr>
    </w:p>
    <w:p w:rsidR="00245F39" w:rsidRDefault="00245F39" w:rsidP="002F1E16">
      <w:pPr>
        <w:tabs>
          <w:tab w:val="left" w:pos="7099"/>
        </w:tabs>
      </w:pPr>
    </w:p>
    <w:p w:rsidR="002223D3" w:rsidRPr="00577B46" w:rsidRDefault="002223D3" w:rsidP="002F1E16">
      <w:pPr>
        <w:tabs>
          <w:tab w:val="left" w:pos="7099"/>
        </w:tabs>
      </w:pPr>
    </w:p>
    <w:p w:rsidR="00245F39" w:rsidRPr="00577B46" w:rsidRDefault="00245F39" w:rsidP="002F1E16">
      <w:pPr>
        <w:tabs>
          <w:tab w:val="left" w:pos="7099"/>
        </w:tabs>
      </w:pPr>
    </w:p>
    <w:p w:rsidR="00245F39" w:rsidRPr="00577B46" w:rsidRDefault="00245F39" w:rsidP="002F1E16">
      <w:pPr>
        <w:tabs>
          <w:tab w:val="left" w:pos="7099"/>
        </w:tabs>
      </w:pPr>
    </w:p>
    <w:p w:rsidR="00245F39" w:rsidRPr="00577B46" w:rsidRDefault="00245F39" w:rsidP="002F1E16">
      <w:pPr>
        <w:tabs>
          <w:tab w:val="left" w:pos="7099"/>
        </w:tabs>
      </w:pPr>
    </w:p>
    <w:p w:rsidR="00245F39" w:rsidRPr="00577B46" w:rsidRDefault="00245F39" w:rsidP="002F1E16">
      <w:pPr>
        <w:tabs>
          <w:tab w:val="left" w:pos="7099"/>
        </w:tabs>
      </w:pPr>
    </w:p>
    <w:p w:rsidR="00245F39" w:rsidRPr="00577B46" w:rsidRDefault="00245F39" w:rsidP="002F1E16">
      <w:pPr>
        <w:tabs>
          <w:tab w:val="left" w:pos="7099"/>
        </w:tabs>
      </w:pPr>
    </w:p>
    <w:p w:rsidR="00245F39" w:rsidRPr="00577B46" w:rsidRDefault="00245F39" w:rsidP="002F1E16">
      <w:pPr>
        <w:tabs>
          <w:tab w:val="left" w:pos="7099"/>
        </w:tabs>
      </w:pPr>
    </w:p>
    <w:p w:rsidR="00245F39" w:rsidRPr="00577B46" w:rsidRDefault="00245F39" w:rsidP="002F1E16">
      <w:pPr>
        <w:tabs>
          <w:tab w:val="left" w:pos="7099"/>
        </w:tabs>
      </w:pPr>
    </w:p>
    <w:p w:rsidR="00245F39" w:rsidRPr="00577B46" w:rsidRDefault="00245F39" w:rsidP="002F1E16">
      <w:pPr>
        <w:tabs>
          <w:tab w:val="left" w:pos="7099"/>
        </w:tabs>
      </w:pPr>
    </w:p>
    <w:p w:rsidR="00245F39" w:rsidRPr="00577B46" w:rsidRDefault="00245F39" w:rsidP="002F1E16">
      <w:pPr>
        <w:tabs>
          <w:tab w:val="left" w:pos="7099"/>
        </w:tabs>
      </w:pPr>
    </w:p>
    <w:p w:rsidR="00245F39" w:rsidRPr="00577B46" w:rsidRDefault="00245F39" w:rsidP="002F1E16">
      <w:pPr>
        <w:tabs>
          <w:tab w:val="left" w:pos="7099"/>
        </w:tabs>
      </w:pPr>
    </w:p>
    <w:p w:rsidR="00245F39" w:rsidRPr="00577B46" w:rsidRDefault="00245F39" w:rsidP="002F1E16">
      <w:pPr>
        <w:tabs>
          <w:tab w:val="left" w:pos="7099"/>
        </w:tabs>
      </w:pPr>
    </w:p>
    <w:p w:rsidR="00245F39" w:rsidRPr="00577B46" w:rsidRDefault="00245F39" w:rsidP="002F1E16">
      <w:pPr>
        <w:tabs>
          <w:tab w:val="left" w:pos="7099"/>
        </w:tabs>
      </w:pPr>
    </w:p>
    <w:p w:rsidR="00245F39" w:rsidRPr="00577B46" w:rsidRDefault="00245F39" w:rsidP="002F1E16">
      <w:pPr>
        <w:tabs>
          <w:tab w:val="left" w:pos="7099"/>
        </w:tabs>
      </w:pPr>
    </w:p>
    <w:p w:rsidR="00245F39" w:rsidRPr="00577B46" w:rsidRDefault="00245F39" w:rsidP="002F1E16">
      <w:pPr>
        <w:tabs>
          <w:tab w:val="left" w:pos="7099"/>
        </w:tabs>
      </w:pPr>
    </w:p>
    <w:p w:rsidR="002F1E16" w:rsidRPr="00577B46" w:rsidRDefault="002F1E16" w:rsidP="002F1E16">
      <w:pPr>
        <w:pStyle w:val="23"/>
        <w:shd w:val="clear" w:color="auto" w:fill="auto"/>
        <w:spacing w:before="0" w:after="0" w:line="240" w:lineRule="auto"/>
        <w:rPr>
          <w:b/>
          <w:sz w:val="28"/>
          <w:szCs w:val="28"/>
        </w:rPr>
      </w:pPr>
      <w:r w:rsidRPr="00577B46">
        <w:rPr>
          <w:b/>
          <w:sz w:val="28"/>
          <w:szCs w:val="28"/>
        </w:rPr>
        <w:lastRenderedPageBreak/>
        <w:t>ПРАВИЛА</w:t>
      </w:r>
    </w:p>
    <w:p w:rsidR="00B405B8" w:rsidRPr="00577B46" w:rsidRDefault="002F1E16" w:rsidP="002F1E16">
      <w:pPr>
        <w:pStyle w:val="50"/>
        <w:shd w:val="clear" w:color="auto" w:fill="auto"/>
        <w:spacing w:before="0" w:after="0" w:line="240" w:lineRule="auto"/>
        <w:jc w:val="center"/>
        <w:rPr>
          <w:sz w:val="28"/>
          <w:szCs w:val="28"/>
        </w:rPr>
      </w:pPr>
      <w:r w:rsidRPr="00577B46">
        <w:rPr>
          <w:sz w:val="28"/>
          <w:szCs w:val="28"/>
        </w:rPr>
        <w:t xml:space="preserve">БЛАГОУСТРОЙСТВА ТЕРРИТОРИЙ </w:t>
      </w:r>
    </w:p>
    <w:p w:rsidR="00B405B8" w:rsidRPr="00577B46" w:rsidRDefault="00240D0E" w:rsidP="002F1E16">
      <w:pPr>
        <w:pStyle w:val="50"/>
        <w:shd w:val="clear" w:color="auto" w:fill="auto"/>
        <w:spacing w:before="0" w:after="0" w:line="240" w:lineRule="auto"/>
        <w:jc w:val="center"/>
        <w:rPr>
          <w:sz w:val="24"/>
          <w:szCs w:val="24"/>
        </w:rPr>
      </w:pPr>
      <w:r>
        <w:t>муниципального образования «Истоминское сельское поселение»</w:t>
      </w:r>
    </w:p>
    <w:p w:rsidR="002F1E16" w:rsidRPr="00577B46" w:rsidRDefault="00A42366" w:rsidP="002F1E16">
      <w:pPr>
        <w:pStyle w:val="50"/>
        <w:shd w:val="clear" w:color="auto" w:fill="auto"/>
        <w:spacing w:before="0" w:after="0" w:line="240" w:lineRule="auto"/>
        <w:jc w:val="center"/>
        <w:rPr>
          <w:sz w:val="24"/>
          <w:szCs w:val="24"/>
        </w:rPr>
      </w:pPr>
      <w:r w:rsidRPr="00577B46">
        <w:rPr>
          <w:sz w:val="24"/>
          <w:szCs w:val="24"/>
        </w:rPr>
        <w:t>«ИСТОМИНСКОЕ СЕЛЬСКОЕ ПОСЕЛЕНИЕ»</w:t>
      </w:r>
    </w:p>
    <w:p w:rsidR="002F1E16" w:rsidRPr="00577B46" w:rsidRDefault="002F1E16" w:rsidP="002F1E16">
      <w:pPr>
        <w:spacing w:before="120" w:after="120"/>
        <w:jc w:val="center"/>
        <w:rPr>
          <w:b/>
        </w:rPr>
      </w:pPr>
    </w:p>
    <w:p w:rsidR="002F1E16" w:rsidRPr="00C27C41" w:rsidRDefault="002F1E16" w:rsidP="002F1E16">
      <w:pPr>
        <w:spacing w:before="120" w:after="120"/>
        <w:jc w:val="center"/>
        <w:rPr>
          <w:b/>
          <w:sz w:val="24"/>
          <w:szCs w:val="24"/>
        </w:rPr>
      </w:pPr>
      <w:r w:rsidRPr="00C27C41">
        <w:rPr>
          <w:b/>
          <w:sz w:val="24"/>
          <w:szCs w:val="24"/>
        </w:rPr>
        <w:t>СОДЕРЖАНИЕ</w:t>
      </w:r>
    </w:p>
    <w:p w:rsidR="002F1E16" w:rsidRPr="00577B46" w:rsidRDefault="002F1E16" w:rsidP="002223D3">
      <w:pPr>
        <w:pStyle w:val="12"/>
      </w:pPr>
      <w:r w:rsidRPr="00577B46">
        <w:fldChar w:fldCharType="begin"/>
      </w:r>
      <w:r w:rsidRPr="00577B46">
        <w:instrText xml:space="preserve"> TOC \o "2-3" \h \z \t "Заголовок 1;1" </w:instrText>
      </w:r>
      <w:r w:rsidRPr="00577B46">
        <w:fldChar w:fldCharType="separate"/>
      </w:r>
      <w:hyperlink r:id="rId7" w:anchor="_Toc37759094" w:history="1">
        <w:r w:rsidRPr="00577B46">
          <w:rPr>
            <w:rStyle w:val="a3"/>
            <w:color w:val="auto"/>
          </w:rPr>
          <w:t>Введение</w:t>
        </w:r>
      </w:hyperlink>
    </w:p>
    <w:p w:rsidR="002F1E16" w:rsidRPr="00577B46" w:rsidRDefault="00961447" w:rsidP="002223D3">
      <w:pPr>
        <w:pStyle w:val="12"/>
      </w:pPr>
      <w:hyperlink r:id="rId8" w:anchor="_Toc37759095" w:history="1">
        <w:r w:rsidR="002F1E16" w:rsidRPr="00577B46">
          <w:rPr>
            <w:rStyle w:val="a3"/>
            <w:color w:val="auto"/>
          </w:rPr>
          <w:t>Раздел 1. Общие положения</w:t>
        </w:r>
      </w:hyperlink>
    </w:p>
    <w:p w:rsidR="002F1E16" w:rsidRPr="00577B46" w:rsidRDefault="00961447" w:rsidP="002223D3">
      <w:pPr>
        <w:pStyle w:val="12"/>
      </w:pPr>
      <w:hyperlink r:id="rId9" w:anchor="_Toc37759096" w:history="1">
        <w:r w:rsidR="002F1E16" w:rsidRPr="00577B46">
          <w:rPr>
            <w:rStyle w:val="a3"/>
            <w:color w:val="auto"/>
          </w:rPr>
          <w:t>Раздел 2. Определения</w:t>
        </w:r>
      </w:hyperlink>
    </w:p>
    <w:p w:rsidR="002F1E16" w:rsidRPr="00577B46" w:rsidRDefault="00961447" w:rsidP="002F1E16">
      <w:pPr>
        <w:pStyle w:val="14"/>
        <w:keepNext/>
        <w:keepLines/>
        <w:shd w:val="clear" w:color="auto" w:fill="auto"/>
        <w:tabs>
          <w:tab w:val="left" w:pos="284"/>
        </w:tabs>
        <w:spacing w:before="120" w:after="120" w:line="240" w:lineRule="auto"/>
        <w:ind w:firstLine="0"/>
        <w:jc w:val="left"/>
        <w:rPr>
          <w:rStyle w:val="a3"/>
          <w:b w:val="0"/>
          <w:color w:val="auto"/>
          <w:sz w:val="28"/>
          <w:szCs w:val="28"/>
        </w:rPr>
      </w:pPr>
      <w:hyperlink r:id="rId10" w:anchor="_Toc37759097" w:history="1">
        <w:r w:rsidR="002F1E16" w:rsidRPr="00577B46">
          <w:rPr>
            <w:rStyle w:val="a3"/>
            <w:b w:val="0"/>
            <w:color w:val="auto"/>
            <w:sz w:val="28"/>
            <w:szCs w:val="28"/>
          </w:rPr>
          <w:t>Раздел 3. Общие принципы и подходы к благоустройству территорий</w:t>
        </w:r>
      </w:hyperlink>
    </w:p>
    <w:p w:rsidR="002F1E16" w:rsidRPr="00577B46" w:rsidRDefault="002F1E16" w:rsidP="007C2E0D">
      <w:pPr>
        <w:pStyle w:val="14"/>
        <w:keepNext/>
        <w:keepLines/>
        <w:shd w:val="clear" w:color="auto" w:fill="auto"/>
        <w:tabs>
          <w:tab w:val="left" w:pos="284"/>
        </w:tabs>
        <w:spacing w:before="120" w:after="120" w:line="240" w:lineRule="auto"/>
        <w:ind w:right="-24" w:firstLine="0"/>
        <w:jc w:val="both"/>
        <w:rPr>
          <w:sz w:val="28"/>
          <w:szCs w:val="28"/>
        </w:rPr>
      </w:pPr>
      <w:r w:rsidRPr="00577B46">
        <w:rPr>
          <w:b w:val="0"/>
          <w:sz w:val="28"/>
          <w:szCs w:val="28"/>
        </w:rPr>
        <w:t>Раздел 4. Формы и механизмы общественного участия в принятии решений и реализации проектов комплексного благоустройства и развития городской среды</w:t>
      </w:r>
    </w:p>
    <w:p w:rsidR="002F1E16" w:rsidRPr="00577B46" w:rsidRDefault="00961447" w:rsidP="002223D3">
      <w:pPr>
        <w:pStyle w:val="12"/>
      </w:pPr>
      <w:hyperlink r:id="rId11" w:anchor="_Toc37759098" w:history="1">
        <w:r w:rsidR="00B405B8" w:rsidRPr="00577B46">
          <w:rPr>
            <w:rStyle w:val="a3"/>
            <w:color w:val="auto"/>
          </w:rPr>
          <w:t xml:space="preserve">Раздел </w:t>
        </w:r>
        <w:r w:rsidR="002F1E16" w:rsidRPr="00577B46">
          <w:rPr>
            <w:rStyle w:val="a3"/>
            <w:color w:val="auto"/>
          </w:rPr>
          <w:t>5. Требования к проектированию элементов комплексного благоустройства территорий</w:t>
        </w:r>
      </w:hyperlink>
    </w:p>
    <w:p w:rsidR="002F1E16" w:rsidRPr="00577B46" w:rsidRDefault="00961447" w:rsidP="002F1E16">
      <w:pPr>
        <w:pStyle w:val="21"/>
        <w:rPr>
          <w:rFonts w:ascii="Times New Roman" w:hAnsi="Times New Roman" w:cs="Times New Roman"/>
          <w:color w:val="auto"/>
        </w:rPr>
      </w:pPr>
      <w:hyperlink r:id="rId12" w:anchor="_Toc37759099" w:history="1">
        <w:r w:rsidR="002F1E16" w:rsidRPr="00577B46">
          <w:rPr>
            <w:rStyle w:val="a3"/>
            <w:rFonts w:ascii="Times New Roman" w:hAnsi="Times New Roman" w:cs="Times New Roman"/>
            <w:color w:val="auto"/>
          </w:rPr>
          <w:t>5.1. Элементы инженерной подготовки и защиты территории</w:t>
        </w:r>
      </w:hyperlink>
    </w:p>
    <w:p w:rsidR="002F1E16" w:rsidRPr="00577B46" w:rsidRDefault="00961447" w:rsidP="002F1E16">
      <w:pPr>
        <w:pStyle w:val="21"/>
        <w:rPr>
          <w:rFonts w:ascii="Times New Roman" w:hAnsi="Times New Roman" w:cs="Times New Roman"/>
          <w:color w:val="auto"/>
        </w:rPr>
      </w:pPr>
      <w:hyperlink r:id="rId13" w:anchor="_Toc37759100" w:history="1">
        <w:r w:rsidR="002F1E16" w:rsidRPr="00577B46">
          <w:rPr>
            <w:rStyle w:val="a3"/>
            <w:rFonts w:ascii="Times New Roman" w:hAnsi="Times New Roman" w:cs="Times New Roman"/>
            <w:color w:val="auto"/>
          </w:rPr>
          <w:t>5.2. Озеленение</w:t>
        </w:r>
      </w:hyperlink>
    </w:p>
    <w:p w:rsidR="002F1E16" w:rsidRPr="00577B46" w:rsidRDefault="00961447" w:rsidP="002F1E16">
      <w:pPr>
        <w:pStyle w:val="21"/>
        <w:rPr>
          <w:rFonts w:ascii="Times New Roman" w:hAnsi="Times New Roman" w:cs="Times New Roman"/>
          <w:color w:val="auto"/>
        </w:rPr>
      </w:pPr>
      <w:hyperlink r:id="rId14" w:anchor="_Toc37759101" w:history="1">
        <w:r w:rsidR="002F1E16" w:rsidRPr="00577B46">
          <w:rPr>
            <w:rStyle w:val="a3"/>
            <w:rFonts w:ascii="Times New Roman" w:hAnsi="Times New Roman" w:cs="Times New Roman"/>
            <w:color w:val="auto"/>
          </w:rPr>
          <w:t>5.3. Виды покрытий</w:t>
        </w:r>
      </w:hyperlink>
    </w:p>
    <w:p w:rsidR="002F1E16" w:rsidRPr="00577B46" w:rsidRDefault="00961447" w:rsidP="002F1E16">
      <w:pPr>
        <w:pStyle w:val="21"/>
        <w:rPr>
          <w:rFonts w:ascii="Times New Roman" w:hAnsi="Times New Roman" w:cs="Times New Roman"/>
          <w:color w:val="auto"/>
        </w:rPr>
      </w:pPr>
      <w:hyperlink r:id="rId15" w:anchor="_Toc37759102" w:history="1">
        <w:r w:rsidR="002F1E16" w:rsidRPr="00577B46">
          <w:rPr>
            <w:rStyle w:val="a3"/>
            <w:rFonts w:ascii="Times New Roman" w:hAnsi="Times New Roman" w:cs="Times New Roman"/>
            <w:color w:val="auto"/>
          </w:rPr>
          <w:t>5.4. Сопряжения поверхностей</w:t>
        </w:r>
      </w:hyperlink>
    </w:p>
    <w:p w:rsidR="002F1E16" w:rsidRPr="00577B46" w:rsidRDefault="00961447" w:rsidP="002F1E16">
      <w:pPr>
        <w:pStyle w:val="21"/>
        <w:rPr>
          <w:rFonts w:ascii="Times New Roman" w:hAnsi="Times New Roman" w:cs="Times New Roman"/>
          <w:color w:val="auto"/>
        </w:rPr>
      </w:pPr>
      <w:hyperlink r:id="rId16" w:anchor="_Toc37759103" w:history="1">
        <w:r w:rsidR="002F1E16" w:rsidRPr="00577B46">
          <w:rPr>
            <w:rStyle w:val="a3"/>
            <w:rFonts w:ascii="Times New Roman" w:hAnsi="Times New Roman" w:cs="Times New Roman"/>
            <w:color w:val="auto"/>
          </w:rPr>
          <w:t>5.5. Ограждения</w:t>
        </w:r>
      </w:hyperlink>
    </w:p>
    <w:p w:rsidR="002F1E16" w:rsidRPr="00577B46" w:rsidRDefault="00961447" w:rsidP="002F1E16">
      <w:pPr>
        <w:pStyle w:val="21"/>
        <w:rPr>
          <w:rFonts w:ascii="Times New Roman" w:hAnsi="Times New Roman" w:cs="Times New Roman"/>
          <w:color w:val="auto"/>
        </w:rPr>
      </w:pPr>
      <w:hyperlink r:id="rId17" w:anchor="_Toc37759104" w:history="1">
        <w:r w:rsidR="002F1E16" w:rsidRPr="00577B46">
          <w:rPr>
            <w:rStyle w:val="a3"/>
            <w:rFonts w:ascii="Times New Roman" w:hAnsi="Times New Roman" w:cs="Times New Roman"/>
            <w:color w:val="auto"/>
          </w:rPr>
          <w:t>5.6. Малые архитектурные формы</w:t>
        </w:r>
      </w:hyperlink>
    </w:p>
    <w:p w:rsidR="002F1E16" w:rsidRPr="00577B46" w:rsidRDefault="00961447" w:rsidP="002F1E16">
      <w:pPr>
        <w:pStyle w:val="21"/>
        <w:rPr>
          <w:rFonts w:ascii="Times New Roman" w:hAnsi="Times New Roman" w:cs="Times New Roman"/>
          <w:color w:val="auto"/>
        </w:rPr>
      </w:pPr>
      <w:hyperlink r:id="rId18" w:anchor="_Toc37759105" w:history="1">
        <w:r w:rsidR="002F1E16" w:rsidRPr="00577B46">
          <w:rPr>
            <w:rStyle w:val="a3"/>
            <w:rFonts w:ascii="Times New Roman" w:hAnsi="Times New Roman" w:cs="Times New Roman"/>
            <w:color w:val="auto"/>
          </w:rPr>
          <w:t>5.7. Игровое и спортивное оборудование</w:t>
        </w:r>
      </w:hyperlink>
    </w:p>
    <w:p w:rsidR="002F1E16" w:rsidRPr="00577B46" w:rsidRDefault="00961447" w:rsidP="002F1E16">
      <w:pPr>
        <w:pStyle w:val="21"/>
        <w:rPr>
          <w:rFonts w:ascii="Times New Roman" w:hAnsi="Times New Roman" w:cs="Times New Roman"/>
          <w:color w:val="auto"/>
        </w:rPr>
      </w:pPr>
      <w:hyperlink r:id="rId19" w:anchor="_Toc37759106" w:history="1">
        <w:r w:rsidR="002F1E16" w:rsidRPr="00577B46">
          <w:rPr>
            <w:rStyle w:val="a3"/>
            <w:rFonts w:ascii="Times New Roman" w:hAnsi="Times New Roman" w:cs="Times New Roman"/>
            <w:color w:val="auto"/>
          </w:rPr>
          <w:t>5.8. Освещение и осветительное оборудование</w:t>
        </w:r>
      </w:hyperlink>
    </w:p>
    <w:p w:rsidR="002F1E16" w:rsidRPr="00577B46" w:rsidRDefault="00961447" w:rsidP="002F1E16">
      <w:pPr>
        <w:pStyle w:val="21"/>
        <w:rPr>
          <w:rFonts w:ascii="Times New Roman" w:hAnsi="Times New Roman" w:cs="Times New Roman"/>
          <w:color w:val="auto"/>
        </w:rPr>
      </w:pPr>
      <w:hyperlink r:id="rId20" w:anchor="_Toc37759107" w:history="1">
        <w:r w:rsidR="002F1E16" w:rsidRPr="00577B46">
          <w:rPr>
            <w:rStyle w:val="a3"/>
            <w:rFonts w:ascii="Times New Roman" w:hAnsi="Times New Roman" w:cs="Times New Roman"/>
            <w:color w:val="auto"/>
          </w:rPr>
          <w:t>5.9. Средства наружной рекламы и информации</w:t>
        </w:r>
      </w:hyperlink>
    </w:p>
    <w:p w:rsidR="002F1E16" w:rsidRPr="00577B46" w:rsidRDefault="00961447" w:rsidP="002F1E16">
      <w:pPr>
        <w:pStyle w:val="21"/>
        <w:rPr>
          <w:rFonts w:ascii="Times New Roman" w:hAnsi="Times New Roman" w:cs="Times New Roman"/>
          <w:color w:val="auto"/>
        </w:rPr>
      </w:pPr>
      <w:hyperlink r:id="rId21" w:anchor="_Toc37759108" w:history="1">
        <w:r w:rsidR="002F1E16" w:rsidRPr="00577B46">
          <w:rPr>
            <w:rStyle w:val="a3"/>
            <w:rFonts w:ascii="Times New Roman" w:hAnsi="Times New Roman" w:cs="Times New Roman"/>
            <w:color w:val="auto"/>
          </w:rPr>
          <w:t>5.10. Некапитальные нестационарные сооружения</w:t>
        </w:r>
      </w:hyperlink>
    </w:p>
    <w:p w:rsidR="002F1E16" w:rsidRPr="00577B46" w:rsidRDefault="00961447" w:rsidP="002F1E16">
      <w:pPr>
        <w:pStyle w:val="21"/>
        <w:rPr>
          <w:rFonts w:ascii="Times New Roman" w:hAnsi="Times New Roman" w:cs="Times New Roman"/>
          <w:color w:val="auto"/>
        </w:rPr>
      </w:pPr>
      <w:hyperlink r:id="rId22" w:anchor="_Toc37759109" w:history="1">
        <w:r w:rsidR="002F1E16" w:rsidRPr="00577B46">
          <w:rPr>
            <w:rStyle w:val="a3"/>
            <w:rFonts w:ascii="Times New Roman" w:hAnsi="Times New Roman" w:cs="Times New Roman"/>
            <w:color w:val="auto"/>
          </w:rPr>
          <w:t>5.11. Оформление и оборудование зданий и сооружений</w:t>
        </w:r>
      </w:hyperlink>
    </w:p>
    <w:p w:rsidR="002F1E16" w:rsidRPr="00577B46" w:rsidRDefault="00961447" w:rsidP="002F1E16">
      <w:pPr>
        <w:pStyle w:val="21"/>
        <w:rPr>
          <w:rFonts w:ascii="Times New Roman" w:hAnsi="Times New Roman" w:cs="Times New Roman"/>
          <w:color w:val="auto"/>
        </w:rPr>
      </w:pPr>
      <w:hyperlink r:id="rId23" w:anchor="_Toc37759110" w:history="1">
        <w:r w:rsidR="002F1E16" w:rsidRPr="00577B46">
          <w:rPr>
            <w:rStyle w:val="a3"/>
            <w:rFonts w:ascii="Times New Roman" w:hAnsi="Times New Roman" w:cs="Times New Roman"/>
            <w:color w:val="auto"/>
          </w:rPr>
          <w:t>5.12. Площадки</w:t>
        </w:r>
      </w:hyperlink>
    </w:p>
    <w:p w:rsidR="002F1E16" w:rsidRPr="00577B46" w:rsidRDefault="00961447" w:rsidP="002F1E16">
      <w:pPr>
        <w:pStyle w:val="21"/>
        <w:rPr>
          <w:rFonts w:ascii="Times New Roman" w:hAnsi="Times New Roman" w:cs="Times New Roman"/>
          <w:color w:val="auto"/>
        </w:rPr>
      </w:pPr>
      <w:hyperlink r:id="rId24" w:anchor="_Toc37759111" w:history="1">
        <w:r w:rsidR="002F1E16" w:rsidRPr="00577B46">
          <w:rPr>
            <w:rStyle w:val="a3"/>
            <w:rFonts w:ascii="Times New Roman" w:hAnsi="Times New Roman" w:cs="Times New Roman"/>
            <w:color w:val="auto"/>
          </w:rPr>
          <w:t>5.13. Пешеходные коммуникации</w:t>
        </w:r>
      </w:hyperlink>
    </w:p>
    <w:p w:rsidR="002F1E16" w:rsidRPr="00577B46" w:rsidRDefault="00961447" w:rsidP="002F1E16">
      <w:pPr>
        <w:pStyle w:val="21"/>
        <w:rPr>
          <w:rFonts w:ascii="Times New Roman" w:hAnsi="Times New Roman" w:cs="Times New Roman"/>
          <w:color w:val="auto"/>
        </w:rPr>
      </w:pPr>
      <w:hyperlink r:id="rId25" w:anchor="_Toc37759112" w:history="1">
        <w:r w:rsidR="002F1E16" w:rsidRPr="00577B46">
          <w:rPr>
            <w:rStyle w:val="a3"/>
            <w:rFonts w:ascii="Times New Roman" w:hAnsi="Times New Roman" w:cs="Times New Roman"/>
            <w:color w:val="auto"/>
          </w:rPr>
          <w:t>5.14. Транспортные проезды</w:t>
        </w:r>
      </w:hyperlink>
    </w:p>
    <w:p w:rsidR="002F1E16" w:rsidRPr="00577B46" w:rsidRDefault="00961447" w:rsidP="002223D3">
      <w:pPr>
        <w:pStyle w:val="12"/>
      </w:pPr>
      <w:hyperlink r:id="rId26" w:anchor="_Toc37759113" w:history="1">
        <w:r w:rsidR="002F1E16" w:rsidRPr="00577B46">
          <w:rPr>
            <w:rStyle w:val="a3"/>
            <w:color w:val="auto"/>
          </w:rPr>
          <w:t>Раздел 6. Требования к благоустройству на территориях общественного назначения</w:t>
        </w:r>
      </w:hyperlink>
    </w:p>
    <w:p w:rsidR="002F1E16" w:rsidRPr="00577B46" w:rsidRDefault="00961447" w:rsidP="002223D3">
      <w:pPr>
        <w:pStyle w:val="12"/>
      </w:pPr>
      <w:hyperlink r:id="rId27" w:anchor="_Toc37759117" w:history="1">
        <w:r w:rsidR="002F1E16" w:rsidRPr="00577B46">
          <w:rPr>
            <w:rStyle w:val="a3"/>
            <w:color w:val="auto"/>
          </w:rPr>
          <w:t>Раздел 7. Требования к благоустройству на территориях жилого назначения</w:t>
        </w:r>
      </w:hyperlink>
    </w:p>
    <w:p w:rsidR="002F1E16" w:rsidRPr="00577B46" w:rsidRDefault="00961447" w:rsidP="002223D3">
      <w:pPr>
        <w:pStyle w:val="12"/>
      </w:pPr>
      <w:hyperlink r:id="rId28" w:anchor="_Toc37759123" w:history="1">
        <w:r w:rsidR="002F1E16" w:rsidRPr="00577B46">
          <w:rPr>
            <w:rStyle w:val="a3"/>
            <w:color w:val="auto"/>
          </w:rPr>
          <w:t>Раздел 8. Требования к благоустройству территорий рекреационного назначения</w:t>
        </w:r>
      </w:hyperlink>
    </w:p>
    <w:p w:rsidR="002F1E16" w:rsidRPr="00577B46" w:rsidRDefault="00961447" w:rsidP="002223D3">
      <w:pPr>
        <w:pStyle w:val="12"/>
      </w:pPr>
      <w:hyperlink r:id="rId29" w:anchor="_Toc37759129" w:history="1">
        <w:r w:rsidR="002F1E16" w:rsidRPr="00577B46">
          <w:rPr>
            <w:rStyle w:val="a3"/>
            <w:color w:val="auto"/>
          </w:rPr>
          <w:t>Раздел 9. Требования к благоустройству на территориях транспортной и инженерной инфраструктуры</w:t>
        </w:r>
      </w:hyperlink>
    </w:p>
    <w:p w:rsidR="002F1E16" w:rsidRPr="00577B46" w:rsidRDefault="00961447" w:rsidP="002223D3">
      <w:pPr>
        <w:pStyle w:val="12"/>
      </w:pPr>
      <w:hyperlink r:id="rId30" w:anchor="_Toc37759133" w:history="1">
        <w:r w:rsidR="002F1E16" w:rsidRPr="00577B46">
          <w:rPr>
            <w:rStyle w:val="a3"/>
            <w:color w:val="auto"/>
          </w:rPr>
          <w:t>Раздел 10. Требования к благоустройству на территориях производственного назначения</w:t>
        </w:r>
      </w:hyperlink>
    </w:p>
    <w:p w:rsidR="002F1E16" w:rsidRPr="00577B46" w:rsidRDefault="002F1E16" w:rsidP="007C2E0D">
      <w:pPr>
        <w:pStyle w:val="23"/>
        <w:shd w:val="clear" w:color="auto" w:fill="auto"/>
        <w:tabs>
          <w:tab w:val="left" w:pos="284"/>
          <w:tab w:val="left" w:pos="10466"/>
        </w:tabs>
        <w:spacing w:before="120" w:after="120" w:line="240" w:lineRule="auto"/>
        <w:ind w:right="-24"/>
        <w:jc w:val="both"/>
        <w:rPr>
          <w:sz w:val="28"/>
          <w:szCs w:val="28"/>
        </w:rPr>
      </w:pPr>
      <w:r w:rsidRPr="00577B46">
        <w:rPr>
          <w:sz w:val="28"/>
          <w:szCs w:val="28"/>
        </w:rPr>
        <w:t>Раздел 11. Особые требования к доступности городской среды для маломобильных групп населения</w:t>
      </w:r>
    </w:p>
    <w:p w:rsidR="002F1E16" w:rsidRPr="00577B46" w:rsidRDefault="002F1E16" w:rsidP="002F1E16">
      <w:pPr>
        <w:pStyle w:val="23"/>
        <w:shd w:val="clear" w:color="auto" w:fill="auto"/>
        <w:tabs>
          <w:tab w:val="left" w:pos="284"/>
        </w:tabs>
        <w:spacing w:before="120" w:after="120" w:line="240" w:lineRule="auto"/>
        <w:ind w:right="559"/>
        <w:jc w:val="both"/>
        <w:rPr>
          <w:sz w:val="28"/>
          <w:szCs w:val="28"/>
        </w:rPr>
      </w:pPr>
      <w:r w:rsidRPr="00577B46">
        <w:rPr>
          <w:sz w:val="28"/>
          <w:szCs w:val="28"/>
        </w:rPr>
        <w:t>Раздел 12. Порядок содержания и эксплуатации объектов благоустройства</w:t>
      </w:r>
    </w:p>
    <w:p w:rsidR="008556F5" w:rsidRPr="00577B46" w:rsidRDefault="008556F5" w:rsidP="008556F5">
      <w:pPr>
        <w:pStyle w:val="23"/>
        <w:shd w:val="clear" w:color="auto" w:fill="auto"/>
        <w:tabs>
          <w:tab w:val="left" w:pos="284"/>
        </w:tabs>
        <w:spacing w:before="120" w:after="120"/>
        <w:ind w:right="559"/>
        <w:jc w:val="both"/>
        <w:rPr>
          <w:sz w:val="28"/>
          <w:szCs w:val="28"/>
        </w:rPr>
      </w:pPr>
      <w:r w:rsidRPr="00577B46">
        <w:rPr>
          <w:sz w:val="28"/>
          <w:szCs w:val="28"/>
        </w:rPr>
        <w:t>Раздел 13. Порядок содержания домашних животных и птицы,</w:t>
      </w:r>
    </w:p>
    <w:p w:rsidR="008556F5" w:rsidRPr="00577B46" w:rsidRDefault="008556F5" w:rsidP="008556F5">
      <w:pPr>
        <w:pStyle w:val="23"/>
        <w:shd w:val="clear" w:color="auto" w:fill="auto"/>
        <w:tabs>
          <w:tab w:val="left" w:pos="284"/>
        </w:tabs>
        <w:spacing w:before="120" w:after="120"/>
        <w:ind w:right="559"/>
        <w:jc w:val="both"/>
        <w:rPr>
          <w:sz w:val="28"/>
          <w:szCs w:val="28"/>
        </w:rPr>
      </w:pPr>
      <w:r w:rsidRPr="00577B46">
        <w:rPr>
          <w:sz w:val="28"/>
          <w:szCs w:val="28"/>
        </w:rPr>
        <w:t>отлов безнадзорных животных.</w:t>
      </w:r>
    </w:p>
    <w:p w:rsidR="00B405B8" w:rsidRPr="00577B46" w:rsidRDefault="002F1E16" w:rsidP="00B405B8">
      <w:pPr>
        <w:spacing w:before="120" w:after="120"/>
      </w:pPr>
      <w:r w:rsidRPr="00577B46">
        <w:t>Раздел 1</w:t>
      </w:r>
      <w:r w:rsidR="008556F5" w:rsidRPr="00577B46">
        <w:t>4</w:t>
      </w:r>
      <w:r w:rsidRPr="00577B46">
        <w:t>. Порядок контроля за соблюдением пра</w:t>
      </w:r>
      <w:r w:rsidR="00B405B8" w:rsidRPr="00577B46">
        <w:t>вил благоустройства</w:t>
      </w:r>
    </w:p>
    <w:p w:rsidR="002F1E16" w:rsidRPr="00577B46" w:rsidRDefault="002F1E16" w:rsidP="002223D3">
      <w:pPr>
        <w:spacing w:before="120" w:after="120"/>
        <w:rPr>
          <w:b/>
          <w:lang w:bidi="ru-RU"/>
        </w:rPr>
      </w:pPr>
      <w:r w:rsidRPr="00577B46">
        <w:lastRenderedPageBreak/>
        <w:t>Раздел 1</w:t>
      </w:r>
      <w:r w:rsidR="008556F5" w:rsidRPr="00577B46">
        <w:t>5</w:t>
      </w:r>
      <w:r w:rsidRPr="00577B46">
        <w:t>. Перечень сводов правил и национальных стандартов, применяемых при осуществлении деятельности</w:t>
      </w:r>
      <w:r w:rsidR="00B405B8" w:rsidRPr="00577B46">
        <w:t xml:space="preserve"> по благоустройству</w:t>
      </w:r>
      <w:r w:rsidRPr="00577B46">
        <w:rPr>
          <w:b/>
        </w:rPr>
        <w:fldChar w:fldCharType="end"/>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8306"/>
      </w:tblGrid>
      <w:tr w:rsidR="002223D3" w:rsidTr="002223D3">
        <w:trPr>
          <w:trHeight w:val="362"/>
        </w:trPr>
        <w:tc>
          <w:tcPr>
            <w:tcW w:w="2376" w:type="dxa"/>
          </w:tcPr>
          <w:p w:rsidR="002223D3" w:rsidRPr="002223D3" w:rsidRDefault="002223D3" w:rsidP="002F1E16">
            <w:pPr>
              <w:pStyle w:val="50"/>
              <w:shd w:val="clear" w:color="auto" w:fill="auto"/>
              <w:spacing w:before="0" w:after="0" w:line="240" w:lineRule="auto"/>
              <w:rPr>
                <w:b w:val="0"/>
                <w:sz w:val="28"/>
                <w:szCs w:val="28"/>
              </w:rPr>
            </w:pPr>
            <w:r w:rsidRPr="002223D3">
              <w:rPr>
                <w:b w:val="0"/>
                <w:sz w:val="28"/>
                <w:szCs w:val="28"/>
              </w:rPr>
              <w:t>Приложение А</w:t>
            </w:r>
          </w:p>
        </w:tc>
        <w:tc>
          <w:tcPr>
            <w:tcW w:w="8306" w:type="dxa"/>
          </w:tcPr>
          <w:p w:rsidR="002223D3" w:rsidRPr="002223D3" w:rsidRDefault="00961447" w:rsidP="002223D3">
            <w:pPr>
              <w:pStyle w:val="12"/>
              <w:rPr>
                <w:b/>
              </w:rPr>
            </w:pPr>
            <w:hyperlink r:id="rId31" w:anchor="_Toc37759144" w:history="1">
              <w:r w:rsidR="002223D3" w:rsidRPr="002223D3">
                <w:rPr>
                  <w:rStyle w:val="a3"/>
                  <w:color w:val="auto"/>
                  <w:u w:val="none"/>
                </w:rPr>
                <w:t>Характеристики озеленение территории</w:t>
              </w:r>
            </w:hyperlink>
          </w:p>
        </w:tc>
      </w:tr>
      <w:tr w:rsidR="002223D3" w:rsidTr="002223D3">
        <w:tc>
          <w:tcPr>
            <w:tcW w:w="2376" w:type="dxa"/>
          </w:tcPr>
          <w:p w:rsidR="002223D3" w:rsidRPr="002223D3" w:rsidRDefault="002223D3" w:rsidP="002F1E16">
            <w:pPr>
              <w:pStyle w:val="50"/>
              <w:shd w:val="clear" w:color="auto" w:fill="auto"/>
              <w:spacing w:before="0" w:after="0" w:line="240" w:lineRule="auto"/>
              <w:rPr>
                <w:b w:val="0"/>
                <w:sz w:val="28"/>
                <w:szCs w:val="28"/>
              </w:rPr>
            </w:pPr>
            <w:r w:rsidRPr="002223D3">
              <w:rPr>
                <w:b w:val="0"/>
                <w:sz w:val="28"/>
                <w:szCs w:val="28"/>
              </w:rPr>
              <w:t xml:space="preserve">Приложение </w:t>
            </w:r>
            <w:r w:rsidRPr="002223D3">
              <w:rPr>
                <w:rStyle w:val="a3"/>
                <w:b w:val="0"/>
                <w:color w:val="auto"/>
                <w:sz w:val="28"/>
                <w:szCs w:val="28"/>
                <w:u w:val="none"/>
              </w:rPr>
              <w:t>Б</w:t>
            </w:r>
          </w:p>
        </w:tc>
        <w:tc>
          <w:tcPr>
            <w:tcW w:w="8306" w:type="dxa"/>
          </w:tcPr>
          <w:p w:rsidR="002223D3" w:rsidRDefault="002223D3" w:rsidP="002F1E16">
            <w:pPr>
              <w:pStyle w:val="50"/>
              <w:shd w:val="clear" w:color="auto" w:fill="auto"/>
              <w:spacing w:before="0" w:after="0" w:line="240" w:lineRule="auto"/>
              <w:rPr>
                <w:b w:val="0"/>
                <w:sz w:val="28"/>
                <w:szCs w:val="28"/>
              </w:rPr>
            </w:pPr>
            <w:r w:rsidRPr="002223D3">
              <w:rPr>
                <w:b w:val="0"/>
                <w:sz w:val="28"/>
                <w:szCs w:val="28"/>
              </w:rPr>
              <w:t>Приемы благоустройства на территориях рекреационного назначения</w:t>
            </w:r>
          </w:p>
        </w:tc>
      </w:tr>
      <w:tr w:rsidR="002223D3" w:rsidTr="002223D3">
        <w:tc>
          <w:tcPr>
            <w:tcW w:w="2376" w:type="dxa"/>
          </w:tcPr>
          <w:p w:rsidR="002223D3" w:rsidRPr="002223D3" w:rsidRDefault="002223D3" w:rsidP="002F1E16">
            <w:pPr>
              <w:pStyle w:val="50"/>
              <w:shd w:val="clear" w:color="auto" w:fill="auto"/>
              <w:spacing w:before="0" w:after="0" w:line="240" w:lineRule="auto"/>
              <w:rPr>
                <w:b w:val="0"/>
                <w:sz w:val="28"/>
                <w:szCs w:val="28"/>
              </w:rPr>
            </w:pPr>
            <w:r w:rsidRPr="002223D3">
              <w:rPr>
                <w:b w:val="0"/>
                <w:sz w:val="28"/>
                <w:szCs w:val="28"/>
              </w:rPr>
              <w:t xml:space="preserve">Приложение </w:t>
            </w:r>
            <w:r w:rsidRPr="002223D3">
              <w:rPr>
                <w:rStyle w:val="a3"/>
                <w:b w:val="0"/>
                <w:color w:val="auto"/>
                <w:sz w:val="28"/>
                <w:szCs w:val="28"/>
                <w:u w:val="none"/>
              </w:rPr>
              <w:t>В</w:t>
            </w:r>
          </w:p>
        </w:tc>
        <w:tc>
          <w:tcPr>
            <w:tcW w:w="8306" w:type="dxa"/>
          </w:tcPr>
          <w:p w:rsidR="002223D3" w:rsidRDefault="002223D3" w:rsidP="002223D3">
            <w:pPr>
              <w:pStyle w:val="12"/>
              <w:rPr>
                <w:b/>
              </w:rPr>
            </w:pPr>
            <w:r w:rsidRPr="002223D3">
              <w:t>Приемы благоустройства на территориях производственного назначения</w:t>
            </w:r>
          </w:p>
        </w:tc>
      </w:tr>
      <w:tr w:rsidR="002223D3" w:rsidTr="002223D3">
        <w:tc>
          <w:tcPr>
            <w:tcW w:w="2376" w:type="dxa"/>
          </w:tcPr>
          <w:p w:rsidR="002223D3" w:rsidRPr="002223D3" w:rsidRDefault="002223D3" w:rsidP="002F1E16">
            <w:pPr>
              <w:pStyle w:val="50"/>
              <w:shd w:val="clear" w:color="auto" w:fill="auto"/>
              <w:spacing w:before="0" w:after="0" w:line="240" w:lineRule="auto"/>
              <w:rPr>
                <w:b w:val="0"/>
                <w:sz w:val="28"/>
                <w:szCs w:val="28"/>
              </w:rPr>
            </w:pPr>
            <w:r w:rsidRPr="002223D3">
              <w:rPr>
                <w:b w:val="0"/>
                <w:sz w:val="28"/>
                <w:szCs w:val="28"/>
              </w:rPr>
              <w:t>Приложение Г</w:t>
            </w:r>
          </w:p>
        </w:tc>
        <w:tc>
          <w:tcPr>
            <w:tcW w:w="8306" w:type="dxa"/>
          </w:tcPr>
          <w:p w:rsidR="002223D3" w:rsidRDefault="00961447" w:rsidP="002223D3">
            <w:pPr>
              <w:pStyle w:val="12"/>
              <w:rPr>
                <w:b/>
              </w:rPr>
            </w:pPr>
            <w:hyperlink r:id="rId32" w:anchor="_Toc37759154" w:history="1">
              <w:r w:rsidR="002223D3" w:rsidRPr="00577B46">
                <w:rPr>
                  <w:rStyle w:val="a3"/>
                  <w:color w:val="auto"/>
                  <w:u w:val="none"/>
                </w:rPr>
                <w:t>Виды покрытий транспортных и пешеходных коммуникаций</w:t>
              </w:r>
            </w:hyperlink>
          </w:p>
        </w:tc>
      </w:tr>
      <w:tr w:rsidR="002223D3" w:rsidTr="002223D3">
        <w:tc>
          <w:tcPr>
            <w:tcW w:w="2376" w:type="dxa"/>
          </w:tcPr>
          <w:p w:rsidR="002223D3" w:rsidRPr="002223D3" w:rsidRDefault="002223D3" w:rsidP="002F1E16">
            <w:pPr>
              <w:pStyle w:val="50"/>
              <w:shd w:val="clear" w:color="auto" w:fill="auto"/>
              <w:spacing w:before="0" w:after="0" w:line="240" w:lineRule="auto"/>
              <w:rPr>
                <w:b w:val="0"/>
                <w:sz w:val="28"/>
                <w:szCs w:val="28"/>
              </w:rPr>
            </w:pPr>
            <w:r w:rsidRPr="002223D3">
              <w:rPr>
                <w:b w:val="0"/>
                <w:sz w:val="28"/>
                <w:szCs w:val="28"/>
              </w:rPr>
              <w:t>Приложение Д</w:t>
            </w:r>
          </w:p>
        </w:tc>
        <w:tc>
          <w:tcPr>
            <w:tcW w:w="8306" w:type="dxa"/>
          </w:tcPr>
          <w:p w:rsidR="002223D3" w:rsidRDefault="002223D3" w:rsidP="002F1E16">
            <w:pPr>
              <w:pStyle w:val="50"/>
              <w:shd w:val="clear" w:color="auto" w:fill="auto"/>
              <w:spacing w:before="0" w:after="0" w:line="240" w:lineRule="auto"/>
              <w:rPr>
                <w:b w:val="0"/>
                <w:sz w:val="28"/>
                <w:szCs w:val="28"/>
              </w:rPr>
            </w:pPr>
            <w:r w:rsidRPr="00577B46">
              <w:rPr>
                <w:rStyle w:val="a3"/>
                <w:b w:val="0"/>
                <w:color w:val="auto"/>
                <w:sz w:val="28"/>
                <w:szCs w:val="28"/>
                <w:u w:val="none"/>
              </w:rPr>
              <w:t>Порядок с</w:t>
            </w:r>
            <w:r w:rsidRPr="00577B46">
              <w:rPr>
                <w:b w:val="0"/>
                <w:sz w:val="28"/>
                <w:szCs w:val="28"/>
              </w:rPr>
              <w:t>одержания строительных площадок</w:t>
            </w:r>
          </w:p>
        </w:tc>
      </w:tr>
      <w:tr w:rsidR="002223D3" w:rsidTr="002223D3">
        <w:tc>
          <w:tcPr>
            <w:tcW w:w="2376" w:type="dxa"/>
          </w:tcPr>
          <w:p w:rsidR="002223D3" w:rsidRPr="002223D3" w:rsidRDefault="00961447" w:rsidP="002F1E16">
            <w:pPr>
              <w:pStyle w:val="50"/>
              <w:shd w:val="clear" w:color="auto" w:fill="auto"/>
              <w:spacing w:before="0" w:after="0" w:line="240" w:lineRule="auto"/>
              <w:rPr>
                <w:b w:val="0"/>
                <w:sz w:val="28"/>
                <w:szCs w:val="28"/>
              </w:rPr>
            </w:pPr>
            <w:hyperlink r:id="rId33" w:anchor="_Toc37759155" w:history="1">
              <w:r w:rsidR="002223D3" w:rsidRPr="002223D3">
                <w:rPr>
                  <w:rStyle w:val="a3"/>
                  <w:b w:val="0"/>
                  <w:color w:val="auto"/>
                  <w:sz w:val="28"/>
                  <w:szCs w:val="28"/>
                  <w:u w:val="none"/>
                </w:rPr>
                <w:t>Приложение Е</w:t>
              </w:r>
            </w:hyperlink>
          </w:p>
        </w:tc>
        <w:tc>
          <w:tcPr>
            <w:tcW w:w="8306" w:type="dxa"/>
          </w:tcPr>
          <w:p w:rsidR="002223D3" w:rsidRDefault="002223D3" w:rsidP="002223D3">
            <w:pPr>
              <w:spacing w:after="100"/>
              <w:ind w:right="559"/>
              <w:jc w:val="left"/>
              <w:rPr>
                <w:b/>
              </w:rPr>
            </w:pPr>
            <w:r w:rsidRPr="00577B46">
              <w:t xml:space="preserve">Правила по оформлению и </w:t>
            </w:r>
            <w:r>
              <w:t>размещению вывесок и информации</w:t>
            </w:r>
          </w:p>
        </w:tc>
      </w:tr>
      <w:tr w:rsidR="002223D3" w:rsidTr="002223D3">
        <w:tc>
          <w:tcPr>
            <w:tcW w:w="2376" w:type="dxa"/>
          </w:tcPr>
          <w:p w:rsidR="002223D3" w:rsidRPr="002223D3" w:rsidRDefault="002223D3" w:rsidP="002F1E16">
            <w:pPr>
              <w:pStyle w:val="50"/>
              <w:shd w:val="clear" w:color="auto" w:fill="auto"/>
              <w:spacing w:before="0" w:after="0" w:line="240" w:lineRule="auto"/>
              <w:rPr>
                <w:b w:val="0"/>
                <w:sz w:val="28"/>
                <w:szCs w:val="28"/>
              </w:rPr>
            </w:pPr>
            <w:r w:rsidRPr="002D3FDA">
              <w:rPr>
                <w:b w:val="0"/>
                <w:sz w:val="28"/>
                <w:szCs w:val="28"/>
              </w:rPr>
              <w:t>Приложение Ж</w:t>
            </w:r>
          </w:p>
        </w:tc>
        <w:tc>
          <w:tcPr>
            <w:tcW w:w="8306" w:type="dxa"/>
          </w:tcPr>
          <w:p w:rsidR="002223D3" w:rsidRDefault="002223D3" w:rsidP="002D3FDA">
            <w:pPr>
              <w:autoSpaceDE w:val="0"/>
              <w:autoSpaceDN w:val="0"/>
              <w:adjustRightInd w:val="0"/>
              <w:spacing w:after="100"/>
              <w:outlineLvl w:val="1"/>
              <w:rPr>
                <w:b/>
              </w:rPr>
            </w:pPr>
            <w:r>
              <w:t>Положение об уборке территории</w:t>
            </w:r>
            <w:r w:rsidR="00146EEB">
              <w:t xml:space="preserve"> </w:t>
            </w:r>
          </w:p>
        </w:tc>
      </w:tr>
      <w:tr w:rsidR="002223D3" w:rsidTr="002223D3">
        <w:tc>
          <w:tcPr>
            <w:tcW w:w="2376" w:type="dxa"/>
          </w:tcPr>
          <w:p w:rsidR="002223D3" w:rsidRPr="002223D3" w:rsidRDefault="002223D3" w:rsidP="002F1E16">
            <w:pPr>
              <w:pStyle w:val="50"/>
              <w:shd w:val="clear" w:color="auto" w:fill="auto"/>
              <w:spacing w:before="0" w:after="0" w:line="240" w:lineRule="auto"/>
              <w:rPr>
                <w:b w:val="0"/>
                <w:sz w:val="28"/>
                <w:szCs w:val="28"/>
              </w:rPr>
            </w:pPr>
            <w:r w:rsidRPr="002223D3">
              <w:rPr>
                <w:b w:val="0"/>
                <w:sz w:val="28"/>
                <w:szCs w:val="28"/>
              </w:rPr>
              <w:t>Приложение И</w:t>
            </w:r>
          </w:p>
        </w:tc>
        <w:tc>
          <w:tcPr>
            <w:tcW w:w="8306" w:type="dxa"/>
          </w:tcPr>
          <w:p w:rsidR="002223D3" w:rsidRDefault="002223D3" w:rsidP="002223D3">
            <w:pPr>
              <w:rPr>
                <w:b/>
              </w:rPr>
            </w:pPr>
            <w:r w:rsidRPr="00577B46">
              <w:t>Порядок содер</w:t>
            </w:r>
            <w:r>
              <w:t>жания элементов благоустройства</w:t>
            </w:r>
          </w:p>
        </w:tc>
      </w:tr>
    </w:tbl>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120" w:after="120" w:line="240" w:lineRule="auto"/>
        <w:jc w:val="center"/>
        <w:rPr>
          <w:sz w:val="24"/>
          <w:szCs w:val="24"/>
        </w:rPr>
      </w:pPr>
    </w:p>
    <w:p w:rsidR="00A42366" w:rsidRPr="00577B46" w:rsidRDefault="00A42366" w:rsidP="002F1E16">
      <w:pPr>
        <w:pStyle w:val="50"/>
        <w:shd w:val="clear" w:color="auto" w:fill="auto"/>
        <w:spacing w:before="120" w:after="120" w:line="240" w:lineRule="auto"/>
        <w:jc w:val="center"/>
        <w:rPr>
          <w:sz w:val="24"/>
          <w:szCs w:val="24"/>
        </w:rPr>
      </w:pPr>
    </w:p>
    <w:p w:rsidR="002F1E16" w:rsidRPr="00577B46" w:rsidRDefault="002F1E16" w:rsidP="00245F39">
      <w:pPr>
        <w:pStyle w:val="50"/>
        <w:shd w:val="clear" w:color="auto" w:fill="auto"/>
        <w:spacing w:before="120" w:after="120" w:line="240" w:lineRule="auto"/>
        <w:rPr>
          <w:sz w:val="24"/>
          <w:szCs w:val="24"/>
        </w:rPr>
      </w:pPr>
    </w:p>
    <w:p w:rsidR="007C2E0D" w:rsidRPr="00577B46" w:rsidRDefault="007C2E0D" w:rsidP="00245F39">
      <w:pPr>
        <w:pStyle w:val="50"/>
        <w:shd w:val="clear" w:color="auto" w:fill="auto"/>
        <w:spacing w:before="120" w:after="120" w:line="240" w:lineRule="auto"/>
        <w:rPr>
          <w:sz w:val="24"/>
          <w:szCs w:val="24"/>
        </w:rPr>
      </w:pPr>
    </w:p>
    <w:p w:rsidR="007C2E0D" w:rsidRPr="00577B46" w:rsidRDefault="007C2E0D" w:rsidP="00245F39">
      <w:pPr>
        <w:pStyle w:val="50"/>
        <w:shd w:val="clear" w:color="auto" w:fill="auto"/>
        <w:spacing w:before="120" w:after="120" w:line="240" w:lineRule="auto"/>
        <w:rPr>
          <w:sz w:val="24"/>
          <w:szCs w:val="24"/>
        </w:rPr>
      </w:pPr>
    </w:p>
    <w:p w:rsidR="007C2E0D" w:rsidRPr="00577B46" w:rsidRDefault="007C2E0D" w:rsidP="00245F39">
      <w:pPr>
        <w:pStyle w:val="50"/>
        <w:shd w:val="clear" w:color="auto" w:fill="auto"/>
        <w:spacing w:before="120" w:after="120" w:line="240" w:lineRule="auto"/>
        <w:rPr>
          <w:sz w:val="24"/>
          <w:szCs w:val="24"/>
        </w:rPr>
      </w:pPr>
    </w:p>
    <w:p w:rsidR="007C2E0D" w:rsidRPr="00577B46" w:rsidRDefault="007C2E0D" w:rsidP="00245F39">
      <w:pPr>
        <w:pStyle w:val="50"/>
        <w:shd w:val="clear" w:color="auto" w:fill="auto"/>
        <w:spacing w:before="120" w:after="120" w:line="240" w:lineRule="auto"/>
        <w:rPr>
          <w:sz w:val="24"/>
          <w:szCs w:val="24"/>
        </w:rPr>
      </w:pPr>
    </w:p>
    <w:p w:rsidR="007C2E0D" w:rsidRPr="00577B46" w:rsidRDefault="007C2E0D" w:rsidP="00245F39">
      <w:pPr>
        <w:pStyle w:val="50"/>
        <w:shd w:val="clear" w:color="auto" w:fill="auto"/>
        <w:spacing w:before="120" w:after="120" w:line="240" w:lineRule="auto"/>
        <w:rPr>
          <w:sz w:val="24"/>
          <w:szCs w:val="24"/>
        </w:rPr>
      </w:pPr>
    </w:p>
    <w:p w:rsidR="007C2E0D" w:rsidRPr="00577B46" w:rsidRDefault="007C2E0D" w:rsidP="00245F39">
      <w:pPr>
        <w:pStyle w:val="50"/>
        <w:shd w:val="clear" w:color="auto" w:fill="auto"/>
        <w:spacing w:before="120" w:after="120" w:line="240" w:lineRule="auto"/>
        <w:rPr>
          <w:sz w:val="24"/>
          <w:szCs w:val="24"/>
        </w:rPr>
      </w:pPr>
    </w:p>
    <w:p w:rsidR="007C2E0D" w:rsidRPr="00577B46" w:rsidRDefault="007C2E0D" w:rsidP="00245F39">
      <w:pPr>
        <w:pStyle w:val="50"/>
        <w:shd w:val="clear" w:color="auto" w:fill="auto"/>
        <w:spacing w:before="120" w:after="120" w:line="240" w:lineRule="auto"/>
        <w:rPr>
          <w:sz w:val="24"/>
          <w:szCs w:val="24"/>
        </w:rPr>
      </w:pPr>
    </w:p>
    <w:p w:rsidR="007C2E0D" w:rsidRPr="00577B46" w:rsidRDefault="007C2E0D" w:rsidP="00245F39">
      <w:pPr>
        <w:pStyle w:val="50"/>
        <w:shd w:val="clear" w:color="auto" w:fill="auto"/>
        <w:spacing w:before="120" w:after="120" w:line="240" w:lineRule="auto"/>
        <w:rPr>
          <w:sz w:val="24"/>
          <w:szCs w:val="24"/>
        </w:rPr>
      </w:pPr>
    </w:p>
    <w:p w:rsidR="007C2E0D" w:rsidRPr="00577B46" w:rsidRDefault="007C2E0D" w:rsidP="00245F39">
      <w:pPr>
        <w:pStyle w:val="50"/>
        <w:shd w:val="clear" w:color="auto" w:fill="auto"/>
        <w:spacing w:before="120" w:after="120" w:line="240" w:lineRule="auto"/>
        <w:rPr>
          <w:sz w:val="24"/>
          <w:szCs w:val="24"/>
        </w:rPr>
      </w:pPr>
    </w:p>
    <w:p w:rsidR="007C2E0D" w:rsidRPr="00577B46" w:rsidRDefault="007C2E0D" w:rsidP="00245F39">
      <w:pPr>
        <w:pStyle w:val="50"/>
        <w:shd w:val="clear" w:color="auto" w:fill="auto"/>
        <w:spacing w:before="120" w:after="120" w:line="240" w:lineRule="auto"/>
        <w:rPr>
          <w:sz w:val="24"/>
          <w:szCs w:val="24"/>
        </w:rPr>
      </w:pPr>
    </w:p>
    <w:p w:rsidR="007C2E0D" w:rsidRPr="00577B46" w:rsidRDefault="007C2E0D" w:rsidP="00245F39">
      <w:pPr>
        <w:pStyle w:val="50"/>
        <w:shd w:val="clear" w:color="auto" w:fill="auto"/>
        <w:spacing w:before="120" w:after="120" w:line="240" w:lineRule="auto"/>
        <w:rPr>
          <w:sz w:val="24"/>
          <w:szCs w:val="24"/>
        </w:rPr>
      </w:pPr>
    </w:p>
    <w:p w:rsidR="002F1E16" w:rsidRPr="00577B46" w:rsidRDefault="002F1E16" w:rsidP="007C2E0D">
      <w:pPr>
        <w:pStyle w:val="af3"/>
        <w:jc w:val="center"/>
        <w:rPr>
          <w:rFonts w:ascii="Times New Roman" w:hAnsi="Times New Roman" w:cs="Times New Roman"/>
          <w:b/>
          <w:sz w:val="24"/>
          <w:szCs w:val="24"/>
        </w:rPr>
      </w:pPr>
      <w:r w:rsidRPr="00577B46">
        <w:rPr>
          <w:rFonts w:ascii="Times New Roman" w:hAnsi="Times New Roman" w:cs="Times New Roman"/>
          <w:b/>
          <w:sz w:val="24"/>
          <w:szCs w:val="24"/>
        </w:rPr>
        <w:lastRenderedPageBreak/>
        <w:t>ПРАВИЛА</w:t>
      </w:r>
    </w:p>
    <w:p w:rsidR="007C2E0D" w:rsidRPr="00577B46" w:rsidRDefault="00EC6364" w:rsidP="007C2E0D">
      <w:pPr>
        <w:pStyle w:val="af3"/>
        <w:jc w:val="center"/>
        <w:rPr>
          <w:rFonts w:ascii="Times New Roman" w:hAnsi="Times New Roman" w:cs="Times New Roman"/>
          <w:b/>
          <w:sz w:val="24"/>
          <w:szCs w:val="24"/>
        </w:rPr>
      </w:pPr>
      <w:r w:rsidRPr="00577B46">
        <w:rPr>
          <w:rFonts w:ascii="Times New Roman" w:hAnsi="Times New Roman" w:cs="Times New Roman"/>
          <w:b/>
          <w:sz w:val="24"/>
          <w:szCs w:val="24"/>
        </w:rPr>
        <w:t>БЛАГОУСТРОЙСТВА ТЕРРИТОРИИ</w:t>
      </w:r>
    </w:p>
    <w:p w:rsidR="007C2E0D" w:rsidRPr="00577B46" w:rsidRDefault="00240D0E" w:rsidP="007C2E0D">
      <w:pPr>
        <w:pStyle w:val="af3"/>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 «Истоминское сельское поселение»</w:t>
      </w:r>
    </w:p>
    <w:p w:rsidR="002F1E16" w:rsidRPr="00577B46" w:rsidRDefault="00A42366" w:rsidP="007C2E0D">
      <w:pPr>
        <w:pStyle w:val="af3"/>
        <w:jc w:val="center"/>
        <w:rPr>
          <w:rFonts w:ascii="Times New Roman" w:hAnsi="Times New Roman" w:cs="Times New Roman"/>
          <w:b/>
          <w:sz w:val="24"/>
          <w:szCs w:val="24"/>
        </w:rPr>
      </w:pPr>
      <w:r w:rsidRPr="00577B46">
        <w:rPr>
          <w:rFonts w:ascii="Times New Roman" w:hAnsi="Times New Roman" w:cs="Times New Roman"/>
          <w:b/>
          <w:sz w:val="24"/>
          <w:szCs w:val="24"/>
        </w:rPr>
        <w:t>«ИСТОМИНСКОЕ СЕЛЬСКОЕ ПОСЕЛЕНИЕ»</w:t>
      </w:r>
    </w:p>
    <w:p w:rsidR="002F1E16" w:rsidRPr="00C27C41" w:rsidRDefault="002F1E16" w:rsidP="002F1E16">
      <w:pPr>
        <w:spacing w:before="120" w:after="120"/>
        <w:jc w:val="center"/>
        <w:rPr>
          <w:b/>
          <w:sz w:val="24"/>
          <w:szCs w:val="24"/>
        </w:rPr>
      </w:pPr>
      <w:r w:rsidRPr="00C27C41">
        <w:rPr>
          <w:b/>
          <w:sz w:val="24"/>
          <w:szCs w:val="24"/>
        </w:rPr>
        <w:t>ВВЕДЕНИЕ</w:t>
      </w:r>
    </w:p>
    <w:p w:rsidR="002F1E16" w:rsidRPr="00577B46" w:rsidRDefault="002F1E16" w:rsidP="002F1E16">
      <w:pPr>
        <w:ind w:firstLine="709"/>
      </w:pPr>
      <w:r w:rsidRPr="00577B46">
        <w:rPr>
          <w:shd w:val="clear" w:color="auto" w:fill="FFFFFF"/>
        </w:rPr>
        <w:t xml:space="preserve">Способность среды </w:t>
      </w:r>
      <w:r w:rsidR="0002670B" w:rsidRPr="00577B46">
        <w:rPr>
          <w:shd w:val="clear" w:color="auto" w:fill="FFFFFF"/>
        </w:rPr>
        <w:t xml:space="preserve">проживания людей </w:t>
      </w:r>
      <w:r w:rsidRPr="00577B46">
        <w:rPr>
          <w:shd w:val="clear" w:color="auto" w:fill="FFFFFF"/>
        </w:rPr>
        <w:t>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всех с</w:t>
      </w:r>
      <w:r w:rsidR="00A42366" w:rsidRPr="00577B46">
        <w:rPr>
          <w:shd w:val="clear" w:color="auto" w:fill="FFFFFF"/>
        </w:rPr>
        <w:t>фер жизнедеятельности населения</w:t>
      </w:r>
      <w:r w:rsidRPr="00577B46">
        <w:rPr>
          <w:shd w:val="clear" w:color="auto" w:fill="FFFFFF"/>
        </w:rPr>
        <w:t xml:space="preserve"> </w:t>
      </w:r>
      <w:r w:rsidR="00A42366" w:rsidRPr="00577B46">
        <w:rPr>
          <w:shd w:val="clear" w:color="auto" w:fill="FFFFFF"/>
        </w:rPr>
        <w:t xml:space="preserve">Истоминского сельского поселения </w:t>
      </w:r>
      <w:r w:rsidRPr="00577B46">
        <w:t>разработаны настоящие Пр</w:t>
      </w:r>
      <w:r w:rsidR="00A42366" w:rsidRPr="00577B46">
        <w:t xml:space="preserve">авила благоустройства территории </w:t>
      </w:r>
      <w:r w:rsidR="00DF5D9A">
        <w:t>муниципального образования «Истоминское сельское поселение»</w:t>
      </w:r>
      <w:r w:rsidR="00A42366" w:rsidRPr="00577B46">
        <w:t xml:space="preserve"> Аксайского района</w:t>
      </w:r>
      <w:r w:rsidRPr="00577B46">
        <w:t xml:space="preserve"> Ростовской области.</w:t>
      </w:r>
    </w:p>
    <w:p w:rsidR="002F1E16" w:rsidRPr="00577B46" w:rsidRDefault="002F1E16" w:rsidP="002F1E16">
      <w:pPr>
        <w:pStyle w:val="14"/>
        <w:keepNext/>
        <w:keepLines/>
        <w:numPr>
          <w:ilvl w:val="0"/>
          <w:numId w:val="2"/>
        </w:numPr>
        <w:shd w:val="clear" w:color="auto" w:fill="auto"/>
        <w:spacing w:before="120" w:after="120" w:line="240" w:lineRule="auto"/>
        <w:rPr>
          <w:sz w:val="24"/>
          <w:szCs w:val="24"/>
        </w:rPr>
      </w:pPr>
      <w:bookmarkStart w:id="0" w:name="bookmark5"/>
      <w:r w:rsidRPr="00577B46">
        <w:rPr>
          <w:sz w:val="24"/>
          <w:szCs w:val="24"/>
        </w:rPr>
        <w:t xml:space="preserve"> ОБЩИЕ ПОЛОЖЕНИЯ</w:t>
      </w:r>
      <w:bookmarkEnd w:id="0"/>
    </w:p>
    <w:p w:rsidR="002F1E16" w:rsidRPr="00577B46" w:rsidRDefault="002F1E16" w:rsidP="002F1E16">
      <w:pPr>
        <w:pStyle w:val="50"/>
        <w:numPr>
          <w:ilvl w:val="1"/>
          <w:numId w:val="2"/>
        </w:numPr>
        <w:shd w:val="clear" w:color="auto" w:fill="auto"/>
        <w:spacing w:before="0" w:after="0" w:line="240" w:lineRule="auto"/>
        <w:ind w:firstLine="709"/>
        <w:jc w:val="both"/>
        <w:rPr>
          <w:b w:val="0"/>
          <w:sz w:val="28"/>
          <w:szCs w:val="28"/>
        </w:rPr>
      </w:pPr>
      <w:r w:rsidRPr="00577B46">
        <w:rPr>
          <w:b w:val="0"/>
          <w:sz w:val="28"/>
          <w:szCs w:val="28"/>
        </w:rPr>
        <w:t>Настоящие Правила бл</w:t>
      </w:r>
      <w:r w:rsidR="00245F39" w:rsidRPr="00577B46">
        <w:rPr>
          <w:b w:val="0"/>
          <w:sz w:val="28"/>
          <w:szCs w:val="28"/>
        </w:rPr>
        <w:t>агоустройства территории</w:t>
      </w:r>
      <w:r w:rsidRPr="00577B46">
        <w:rPr>
          <w:b w:val="0"/>
          <w:sz w:val="28"/>
          <w:szCs w:val="28"/>
        </w:rPr>
        <w:t xml:space="preserve"> </w:t>
      </w:r>
      <w:r w:rsidR="00DF5D9A">
        <w:rPr>
          <w:b w:val="0"/>
          <w:sz w:val="28"/>
          <w:szCs w:val="28"/>
        </w:rPr>
        <w:t>муниципального образования «Истоминское сельское поселение»</w:t>
      </w:r>
      <w:r w:rsidR="00245F39" w:rsidRPr="00577B46">
        <w:rPr>
          <w:b w:val="0"/>
          <w:sz w:val="28"/>
          <w:szCs w:val="28"/>
        </w:rPr>
        <w:t xml:space="preserve"> </w:t>
      </w:r>
      <w:r w:rsidR="00CC24FD" w:rsidRPr="00577B46">
        <w:rPr>
          <w:b w:val="0"/>
          <w:sz w:val="28"/>
          <w:szCs w:val="28"/>
        </w:rPr>
        <w:t xml:space="preserve">Аксайского района </w:t>
      </w:r>
      <w:r w:rsidRPr="00577B46">
        <w:rPr>
          <w:b w:val="0"/>
          <w:sz w:val="28"/>
          <w:szCs w:val="28"/>
        </w:rPr>
        <w:t>Ростовской области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w:t>
      </w:r>
      <w:r w:rsidR="00A42366" w:rsidRPr="00577B46">
        <w:rPr>
          <w:b w:val="0"/>
          <w:sz w:val="28"/>
          <w:szCs w:val="28"/>
        </w:rPr>
        <w:t>х среду обитания в муниципальном образовании</w:t>
      </w:r>
      <w:r w:rsidRPr="00577B46">
        <w:rPr>
          <w:b w:val="0"/>
          <w:sz w:val="28"/>
          <w:szCs w:val="28"/>
        </w:rPr>
        <w:t>,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2F1E16" w:rsidRPr="00577B46" w:rsidRDefault="002F1E16" w:rsidP="002F1E16">
      <w:pPr>
        <w:pStyle w:val="ConsPlusNormal"/>
        <w:numPr>
          <w:ilvl w:val="1"/>
          <w:numId w:val="2"/>
        </w:numPr>
        <w:ind w:firstLine="709"/>
        <w:jc w:val="both"/>
        <w:rPr>
          <w:rFonts w:ascii="Times New Roman" w:hAnsi="Times New Roman" w:cs="Times New Roman"/>
        </w:rPr>
      </w:pPr>
      <w:r w:rsidRPr="00577B46">
        <w:rPr>
          <w:rFonts w:ascii="Times New Roman" w:hAnsi="Times New Roman" w:cs="Times New Roman"/>
          <w:sz w:val="28"/>
          <w:szCs w:val="28"/>
        </w:rPr>
        <w:t xml:space="preserve"> 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w:t>
      </w:r>
      <w:r w:rsidR="00A42366" w:rsidRPr="00577B46">
        <w:rPr>
          <w:rFonts w:ascii="Times New Roman" w:hAnsi="Times New Roman" w:cs="Times New Roman"/>
          <w:sz w:val="28"/>
          <w:szCs w:val="28"/>
        </w:rPr>
        <w:t>сельского поселения</w:t>
      </w:r>
      <w:r w:rsidRPr="00577B46">
        <w:rPr>
          <w:rFonts w:ascii="Times New Roman" w:hAnsi="Times New Roman" w:cs="Times New Roman"/>
          <w:sz w:val="28"/>
          <w:szCs w:val="28"/>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2F1E16" w:rsidRPr="00577B46" w:rsidRDefault="002F1E16" w:rsidP="002F1E16">
      <w:pPr>
        <w:pStyle w:val="af4"/>
        <w:numPr>
          <w:ilvl w:val="1"/>
          <w:numId w:val="2"/>
        </w:numPr>
        <w:ind w:firstLine="709"/>
        <w:jc w:val="both"/>
        <w:rPr>
          <w:rFonts w:ascii="Times New Roman" w:hAnsi="Times New Roman" w:cs="Times New Roman"/>
          <w:color w:val="auto"/>
          <w:sz w:val="28"/>
          <w:szCs w:val="28"/>
        </w:rPr>
      </w:pPr>
      <w:r w:rsidRPr="00577B46">
        <w:rPr>
          <w:rFonts w:ascii="Times New Roman" w:hAnsi="Times New Roman" w:cs="Times New Roman"/>
          <w:color w:val="auto"/>
          <w:sz w:val="28"/>
          <w:szCs w:val="28"/>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w:t>
      </w:r>
      <w:r w:rsidR="00DF5D9A">
        <w:rPr>
          <w:rFonts w:ascii="Times New Roman" w:hAnsi="Times New Roman" w:cs="Times New Roman"/>
          <w:color w:val="auto"/>
          <w:sz w:val="28"/>
          <w:szCs w:val="28"/>
        </w:rPr>
        <w:t>муниципального образования «Истоминское сельское поселение»</w:t>
      </w:r>
      <w:r w:rsidRPr="00577B46">
        <w:rPr>
          <w:rFonts w:ascii="Times New Roman" w:hAnsi="Times New Roman" w:cs="Times New Roman"/>
          <w:color w:val="auto"/>
          <w:sz w:val="28"/>
          <w:szCs w:val="28"/>
        </w:rPr>
        <w:t xml:space="preserve">, эксплуатации благоустроенных территорий. </w:t>
      </w:r>
    </w:p>
    <w:p w:rsidR="002F1E16" w:rsidRPr="00577B46" w:rsidRDefault="002F1E16" w:rsidP="002F1E16">
      <w:pPr>
        <w:pStyle w:val="af4"/>
        <w:ind w:left="0" w:firstLine="709"/>
        <w:jc w:val="both"/>
        <w:rPr>
          <w:rFonts w:ascii="Times New Roman" w:hAnsi="Times New Roman" w:cs="Times New Roman"/>
          <w:color w:val="auto"/>
          <w:sz w:val="28"/>
          <w:szCs w:val="28"/>
        </w:rPr>
      </w:pPr>
      <w:r w:rsidRPr="00577B46">
        <w:rPr>
          <w:rFonts w:ascii="Times New Roman" w:hAnsi="Times New Roman" w:cs="Times New Roman"/>
          <w:color w:val="auto"/>
          <w:sz w:val="28"/>
          <w:szCs w:val="28"/>
        </w:rPr>
        <w:t xml:space="preserve">Действие Правил благоустройства распространяется на сложившиеся, реконструируемые, вновь застраиваемые территории </w:t>
      </w:r>
      <w:r w:rsidR="00A42366" w:rsidRPr="00577B46">
        <w:rPr>
          <w:rFonts w:ascii="Times New Roman" w:hAnsi="Times New Roman" w:cs="Times New Roman"/>
          <w:color w:val="auto"/>
          <w:sz w:val="28"/>
          <w:szCs w:val="28"/>
        </w:rPr>
        <w:t>Истоминского сельского поселения</w:t>
      </w:r>
      <w:r w:rsidRPr="00577B46">
        <w:rPr>
          <w:rFonts w:ascii="Times New Roman" w:hAnsi="Times New Roman" w:cs="Times New Roman"/>
          <w:color w:val="auto"/>
          <w:sz w:val="28"/>
          <w:szCs w:val="28"/>
        </w:rPr>
        <w:t>.</w:t>
      </w:r>
    </w:p>
    <w:p w:rsidR="002F1E16" w:rsidRPr="00577B46" w:rsidRDefault="002F1E16" w:rsidP="002F1E16">
      <w:pPr>
        <w:pStyle w:val="af4"/>
        <w:numPr>
          <w:ilvl w:val="1"/>
          <w:numId w:val="2"/>
        </w:numPr>
        <w:ind w:firstLine="709"/>
        <w:jc w:val="both"/>
        <w:rPr>
          <w:rFonts w:ascii="Times New Roman" w:hAnsi="Times New Roman" w:cs="Times New Roman"/>
          <w:color w:val="auto"/>
          <w:sz w:val="28"/>
          <w:szCs w:val="28"/>
        </w:rPr>
      </w:pPr>
      <w:r w:rsidRPr="00577B46">
        <w:rPr>
          <w:rFonts w:ascii="Times New Roman" w:hAnsi="Times New Roman" w:cs="Times New Roman"/>
          <w:color w:val="auto"/>
          <w:sz w:val="28"/>
          <w:szCs w:val="28"/>
        </w:rPr>
        <w:t xml:space="preserve"> Выполнение Правил благоустройства обеспечивает требования создания комфортной </w:t>
      </w:r>
      <w:r w:rsidR="00240D0E">
        <w:rPr>
          <w:rFonts w:ascii="Times New Roman" w:hAnsi="Times New Roman" w:cs="Times New Roman"/>
          <w:color w:val="auto"/>
          <w:sz w:val="28"/>
          <w:szCs w:val="28"/>
        </w:rPr>
        <w:t>городской</w:t>
      </w:r>
      <w:r w:rsidRPr="00577B46">
        <w:rPr>
          <w:rFonts w:ascii="Times New Roman" w:hAnsi="Times New Roman" w:cs="Times New Roman"/>
          <w:color w:val="auto"/>
          <w:sz w:val="28"/>
          <w:szCs w:val="28"/>
        </w:rPr>
        <w:t xml:space="preserve">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2F1E16" w:rsidRPr="00577B46" w:rsidRDefault="002F1E16" w:rsidP="002F1E16">
      <w:pPr>
        <w:ind w:firstLine="709"/>
      </w:pPr>
      <w:r w:rsidRPr="00577B46">
        <w:lastRenderedPageBreak/>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2F1E16" w:rsidRPr="00577B46" w:rsidRDefault="002F1E16" w:rsidP="002F1E16">
      <w:pPr>
        <w:pStyle w:val="23"/>
        <w:numPr>
          <w:ilvl w:val="1"/>
          <w:numId w:val="2"/>
        </w:numPr>
        <w:shd w:val="clear" w:color="auto" w:fill="auto"/>
        <w:tabs>
          <w:tab w:val="left" w:pos="1234"/>
        </w:tabs>
        <w:spacing w:before="0" w:after="0" w:line="240" w:lineRule="auto"/>
        <w:ind w:firstLine="709"/>
        <w:jc w:val="both"/>
        <w:rPr>
          <w:spacing w:val="2"/>
          <w:sz w:val="28"/>
          <w:szCs w:val="28"/>
          <w:shd w:val="clear" w:color="auto" w:fill="FFFFFF"/>
        </w:rPr>
      </w:pPr>
      <w:r w:rsidRPr="00577B46">
        <w:rPr>
          <w:sz w:val="28"/>
          <w:szCs w:val="28"/>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2F1E16" w:rsidRPr="00577B46" w:rsidRDefault="002F1E16" w:rsidP="002F1E16">
      <w:pPr>
        <w:pStyle w:val="23"/>
        <w:shd w:val="clear" w:color="auto" w:fill="auto"/>
        <w:tabs>
          <w:tab w:val="left" w:pos="709"/>
        </w:tabs>
        <w:spacing w:before="0" w:after="0" w:line="240" w:lineRule="auto"/>
        <w:ind w:firstLine="709"/>
        <w:jc w:val="both"/>
        <w:rPr>
          <w:spacing w:val="2"/>
          <w:sz w:val="28"/>
          <w:szCs w:val="28"/>
          <w:shd w:val="clear" w:color="auto" w:fill="FFFFFF"/>
        </w:rPr>
      </w:pPr>
      <w:r w:rsidRPr="00577B46">
        <w:rPr>
          <w:sz w:val="28"/>
          <w:szCs w:val="28"/>
        </w:rPr>
        <w:t xml:space="preserve"> Перечень благоустраиваемых функциональных зон </w:t>
      </w:r>
      <w:r w:rsidR="00240D0E">
        <w:rPr>
          <w:sz w:val="28"/>
          <w:szCs w:val="28"/>
        </w:rPr>
        <w:t>муниципального образования «Истоминское сельское поселение»</w:t>
      </w:r>
      <w:r w:rsidRPr="00577B46">
        <w:rPr>
          <w:sz w:val="28"/>
          <w:szCs w:val="28"/>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577B46">
        <w:rPr>
          <w:spacing w:val="2"/>
          <w:sz w:val="28"/>
          <w:szCs w:val="28"/>
          <w:shd w:val="clear" w:color="auto" w:fill="FFFFFF"/>
        </w:rPr>
        <w:t xml:space="preserve">определенные генеральным планом поселения, схемой территориального планирования </w:t>
      </w:r>
      <w:r w:rsidR="00240D0E">
        <w:rPr>
          <w:spacing w:val="2"/>
          <w:sz w:val="28"/>
          <w:szCs w:val="28"/>
          <w:shd w:val="clear" w:color="auto" w:fill="FFFFFF"/>
        </w:rPr>
        <w:t>муниципального образования «Истоминское сельское поселение»</w:t>
      </w:r>
      <w:r w:rsidRPr="00577B46">
        <w:rPr>
          <w:spacing w:val="2"/>
          <w:sz w:val="28"/>
          <w:szCs w:val="28"/>
          <w:shd w:val="clear" w:color="auto" w:fill="FFFFFF"/>
        </w:rPr>
        <w:t xml:space="preserve">. </w:t>
      </w:r>
    </w:p>
    <w:p w:rsidR="002F1E16" w:rsidRPr="00577B46" w:rsidRDefault="002F1E16" w:rsidP="002F1E16">
      <w:pPr>
        <w:pStyle w:val="23"/>
        <w:shd w:val="clear" w:color="auto" w:fill="auto"/>
        <w:tabs>
          <w:tab w:val="left" w:pos="709"/>
        </w:tabs>
        <w:spacing w:before="0" w:after="0" w:line="240" w:lineRule="auto"/>
        <w:ind w:firstLine="425"/>
        <w:jc w:val="both"/>
        <w:rPr>
          <w:spacing w:val="2"/>
          <w:sz w:val="28"/>
          <w:szCs w:val="28"/>
          <w:shd w:val="clear" w:color="auto" w:fill="FFFFFF"/>
        </w:rPr>
      </w:pPr>
      <w:r w:rsidRPr="00577B46">
        <w:rPr>
          <w:spacing w:val="2"/>
          <w:sz w:val="28"/>
          <w:szCs w:val="28"/>
          <w:shd w:val="clear" w:color="auto" w:fill="FFFFFF"/>
        </w:rPr>
        <w:t xml:space="preserve">1.5.1. Для </w:t>
      </w:r>
      <w:r w:rsidRPr="00577B46">
        <w:rPr>
          <w:sz w:val="28"/>
          <w:szCs w:val="28"/>
        </w:rPr>
        <w:t>общественно-деловой и смешанной застройки (далее - общественные территории)</w:t>
      </w:r>
      <w:r w:rsidRPr="00577B46">
        <w:rPr>
          <w:spacing w:val="2"/>
          <w:sz w:val="28"/>
          <w:szCs w:val="28"/>
          <w:shd w:val="clear" w:color="auto" w:fill="FFFFFF"/>
        </w:rPr>
        <w:t xml:space="preserve"> функциональное зонирование благоустройства предусматривает:</w:t>
      </w:r>
    </w:p>
    <w:p w:rsidR="002F1E16" w:rsidRPr="00577B46" w:rsidRDefault="002F1E16" w:rsidP="002F1E16">
      <w:pPr>
        <w:pStyle w:val="23"/>
        <w:shd w:val="clear" w:color="auto" w:fill="auto"/>
        <w:tabs>
          <w:tab w:val="left" w:pos="709"/>
        </w:tabs>
        <w:spacing w:before="0" w:after="0" w:line="240" w:lineRule="auto"/>
        <w:ind w:firstLine="425"/>
        <w:jc w:val="both"/>
        <w:rPr>
          <w:spacing w:val="2"/>
          <w:sz w:val="28"/>
          <w:szCs w:val="28"/>
          <w:shd w:val="clear" w:color="auto" w:fill="FFFFFF"/>
        </w:rPr>
      </w:pPr>
      <w:r w:rsidRPr="00577B46">
        <w:rPr>
          <w:spacing w:val="2"/>
          <w:sz w:val="28"/>
          <w:szCs w:val="28"/>
          <w:shd w:val="clear" w:color="auto" w:fill="FFFFFF"/>
        </w:rPr>
        <w:t>- зоны перемещения пешеходов (улицы, площади, набережные);</w:t>
      </w:r>
    </w:p>
    <w:p w:rsidR="002F1E16" w:rsidRPr="00577B46" w:rsidRDefault="002F1E16" w:rsidP="002F1E16">
      <w:pPr>
        <w:pStyle w:val="23"/>
        <w:shd w:val="clear" w:color="auto" w:fill="auto"/>
        <w:tabs>
          <w:tab w:val="left" w:pos="709"/>
        </w:tabs>
        <w:spacing w:before="0" w:after="0" w:line="240" w:lineRule="auto"/>
        <w:ind w:firstLine="425"/>
        <w:jc w:val="both"/>
        <w:rPr>
          <w:spacing w:val="2"/>
          <w:sz w:val="28"/>
          <w:szCs w:val="28"/>
          <w:shd w:val="clear" w:color="auto" w:fill="FFFFFF"/>
        </w:rPr>
      </w:pPr>
      <w:r w:rsidRPr="00577B46">
        <w:rPr>
          <w:spacing w:val="2"/>
          <w:sz w:val="28"/>
          <w:szCs w:val="28"/>
          <w:shd w:val="clear" w:color="auto" w:fill="FFFFFF"/>
        </w:rPr>
        <w:t>- зоны транспортной инфраструктуры (магистрали, дороги, проезды, стоянки);</w:t>
      </w:r>
    </w:p>
    <w:p w:rsidR="002F1E16" w:rsidRPr="00577B46" w:rsidRDefault="002F1E16" w:rsidP="002F1E16">
      <w:pPr>
        <w:pStyle w:val="23"/>
        <w:shd w:val="clear" w:color="auto" w:fill="auto"/>
        <w:tabs>
          <w:tab w:val="left" w:pos="709"/>
        </w:tabs>
        <w:spacing w:before="0" w:after="0" w:line="240" w:lineRule="auto"/>
        <w:ind w:firstLine="425"/>
        <w:jc w:val="both"/>
        <w:rPr>
          <w:spacing w:val="2"/>
          <w:sz w:val="28"/>
          <w:szCs w:val="28"/>
          <w:shd w:val="clear" w:color="auto" w:fill="FFFFFF"/>
        </w:rPr>
      </w:pPr>
      <w:r w:rsidRPr="00577B46">
        <w:rPr>
          <w:spacing w:val="2"/>
          <w:sz w:val="28"/>
          <w:szCs w:val="28"/>
          <w:shd w:val="clear" w:color="auto" w:fill="FFFFFF"/>
        </w:rPr>
        <w:t>- озелененные территории (озеленение улиц, бульвары, скверы, сады, парки, леса);</w:t>
      </w:r>
    </w:p>
    <w:p w:rsidR="002F1E16" w:rsidRPr="00577B46" w:rsidRDefault="002F1E16" w:rsidP="002F1E16">
      <w:pPr>
        <w:pStyle w:val="23"/>
        <w:shd w:val="clear" w:color="auto" w:fill="auto"/>
        <w:tabs>
          <w:tab w:val="left" w:pos="709"/>
        </w:tabs>
        <w:spacing w:before="0" w:after="0" w:line="240" w:lineRule="auto"/>
        <w:ind w:firstLine="425"/>
        <w:jc w:val="both"/>
        <w:rPr>
          <w:spacing w:val="2"/>
          <w:sz w:val="28"/>
          <w:szCs w:val="28"/>
          <w:shd w:val="clear" w:color="auto" w:fill="FFFFFF"/>
        </w:rPr>
      </w:pPr>
      <w:r w:rsidRPr="00577B46">
        <w:rPr>
          <w:spacing w:val="2"/>
          <w:sz w:val="28"/>
          <w:szCs w:val="28"/>
          <w:shd w:val="clear" w:color="auto" w:fill="FFFFFF"/>
        </w:rPr>
        <w:t>- охранные зоны коммуникаций;</w:t>
      </w:r>
    </w:p>
    <w:p w:rsidR="002F1E16" w:rsidRPr="00577B46" w:rsidRDefault="002F1E16" w:rsidP="002F1E16">
      <w:pPr>
        <w:pStyle w:val="23"/>
        <w:shd w:val="clear" w:color="auto" w:fill="auto"/>
        <w:tabs>
          <w:tab w:val="left" w:pos="709"/>
        </w:tabs>
        <w:spacing w:before="0" w:after="0" w:line="240" w:lineRule="auto"/>
        <w:ind w:firstLine="425"/>
        <w:jc w:val="both"/>
        <w:rPr>
          <w:spacing w:val="2"/>
          <w:sz w:val="28"/>
          <w:szCs w:val="28"/>
          <w:shd w:val="clear" w:color="auto" w:fill="FFFFFF"/>
        </w:rPr>
      </w:pPr>
      <w:r w:rsidRPr="00577B46">
        <w:rPr>
          <w:spacing w:val="2"/>
          <w:sz w:val="28"/>
          <w:szCs w:val="28"/>
          <w:shd w:val="clear" w:color="auto" w:fill="FFFFFF"/>
        </w:rPr>
        <w:t xml:space="preserve">- </w:t>
      </w:r>
      <w:proofErr w:type="spellStart"/>
      <w:r w:rsidRPr="00577B46">
        <w:rPr>
          <w:spacing w:val="2"/>
          <w:sz w:val="28"/>
          <w:szCs w:val="28"/>
          <w:shd w:val="clear" w:color="auto" w:fill="FFFFFF"/>
        </w:rPr>
        <w:t>водоохранные</w:t>
      </w:r>
      <w:proofErr w:type="spellEnd"/>
      <w:r w:rsidRPr="00577B46">
        <w:rPr>
          <w:spacing w:val="2"/>
          <w:sz w:val="28"/>
          <w:szCs w:val="28"/>
          <w:shd w:val="clear" w:color="auto" w:fill="FFFFFF"/>
        </w:rPr>
        <w:t xml:space="preserve"> зоны (моря, заливы, реки, пруды, озера, водохранилища, пляжи);</w:t>
      </w:r>
    </w:p>
    <w:p w:rsidR="002F1E16" w:rsidRPr="00577B46" w:rsidRDefault="002F1E16" w:rsidP="002F1E16">
      <w:pPr>
        <w:pStyle w:val="23"/>
        <w:shd w:val="clear" w:color="auto" w:fill="auto"/>
        <w:tabs>
          <w:tab w:val="left" w:pos="709"/>
        </w:tabs>
        <w:spacing w:before="0" w:after="0" w:line="240" w:lineRule="auto"/>
        <w:ind w:firstLine="425"/>
        <w:jc w:val="both"/>
        <w:rPr>
          <w:spacing w:val="2"/>
          <w:sz w:val="28"/>
          <w:szCs w:val="28"/>
          <w:shd w:val="clear" w:color="auto" w:fill="FFFFFF"/>
        </w:rPr>
      </w:pPr>
      <w:r w:rsidRPr="00577B46">
        <w:rPr>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2F1E16" w:rsidRPr="00577B46" w:rsidRDefault="002F1E16" w:rsidP="002F1E16">
      <w:pPr>
        <w:pStyle w:val="23"/>
        <w:shd w:val="clear" w:color="auto" w:fill="auto"/>
        <w:tabs>
          <w:tab w:val="left" w:pos="709"/>
        </w:tabs>
        <w:spacing w:before="0" w:after="0" w:line="240" w:lineRule="auto"/>
        <w:ind w:firstLine="425"/>
        <w:jc w:val="both"/>
        <w:rPr>
          <w:b/>
          <w:spacing w:val="2"/>
          <w:sz w:val="28"/>
          <w:szCs w:val="28"/>
          <w:shd w:val="clear" w:color="auto" w:fill="FFFFFF"/>
        </w:rPr>
      </w:pPr>
      <w:r w:rsidRPr="00577B46">
        <w:rPr>
          <w:spacing w:val="2"/>
          <w:sz w:val="28"/>
          <w:szCs w:val="28"/>
          <w:shd w:val="clear" w:color="auto" w:fill="FFFFFF"/>
        </w:rPr>
        <w:t xml:space="preserve">1.5.2. Для дворовых территорий в </w:t>
      </w:r>
      <w:r w:rsidRPr="00577B46">
        <w:rPr>
          <w:sz w:val="28"/>
          <w:szCs w:val="28"/>
        </w:rPr>
        <w:t>жилой застройке</w:t>
      </w:r>
      <w:r w:rsidRPr="00577B46">
        <w:rPr>
          <w:spacing w:val="2"/>
          <w:sz w:val="28"/>
          <w:szCs w:val="28"/>
          <w:shd w:val="clear" w:color="auto" w:fill="FFFFFF"/>
        </w:rPr>
        <w:t xml:space="preserve"> функциональное зонирование благоустройства предусматривает:</w:t>
      </w:r>
    </w:p>
    <w:p w:rsidR="002F1E16" w:rsidRPr="00577B46" w:rsidRDefault="002F1E16" w:rsidP="002F1E16">
      <w:pPr>
        <w:pStyle w:val="23"/>
        <w:shd w:val="clear" w:color="auto" w:fill="auto"/>
        <w:tabs>
          <w:tab w:val="left" w:pos="123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2F1E16" w:rsidRPr="00577B46" w:rsidRDefault="002F1E16" w:rsidP="002F1E16">
      <w:pPr>
        <w:pStyle w:val="23"/>
        <w:shd w:val="clear" w:color="auto" w:fill="auto"/>
        <w:tabs>
          <w:tab w:val="left" w:pos="123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 зоны транспортной инфраструктуры (проезды, автостоянки);</w:t>
      </w:r>
    </w:p>
    <w:p w:rsidR="002F1E16" w:rsidRPr="00577B46" w:rsidRDefault="002F1E16" w:rsidP="002F1E16">
      <w:pPr>
        <w:pStyle w:val="23"/>
        <w:shd w:val="clear" w:color="auto" w:fill="auto"/>
        <w:tabs>
          <w:tab w:val="left" w:pos="123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 озелененные территории (озеленение территории);</w:t>
      </w:r>
    </w:p>
    <w:p w:rsidR="002F1E16" w:rsidRPr="00577B46" w:rsidRDefault="002F1E16" w:rsidP="002F1E16">
      <w:pPr>
        <w:pStyle w:val="23"/>
        <w:shd w:val="clear" w:color="auto" w:fill="auto"/>
        <w:tabs>
          <w:tab w:val="left" w:pos="123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 охранные зоны коммуникаций;</w:t>
      </w:r>
    </w:p>
    <w:p w:rsidR="002F1E16" w:rsidRPr="00577B46" w:rsidRDefault="002F1E16" w:rsidP="002F1E16">
      <w:pPr>
        <w:pStyle w:val="23"/>
        <w:shd w:val="clear" w:color="auto" w:fill="auto"/>
        <w:tabs>
          <w:tab w:val="left" w:pos="123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 коммунальные зоны (зоны кратковременного накопления и (или) хранения ТКО)</w:t>
      </w:r>
    </w:p>
    <w:p w:rsidR="002F1E16" w:rsidRPr="00577B46" w:rsidRDefault="002F1E16" w:rsidP="002F1E16">
      <w:pPr>
        <w:pStyle w:val="23"/>
        <w:numPr>
          <w:ilvl w:val="1"/>
          <w:numId w:val="2"/>
        </w:numPr>
        <w:shd w:val="clear" w:color="auto" w:fill="auto"/>
        <w:tabs>
          <w:tab w:val="left" w:pos="1234"/>
        </w:tabs>
        <w:spacing w:before="0" w:after="0" w:line="240" w:lineRule="auto"/>
        <w:ind w:firstLine="709"/>
        <w:jc w:val="both"/>
        <w:rPr>
          <w:spacing w:val="2"/>
          <w:sz w:val="28"/>
          <w:szCs w:val="28"/>
          <w:shd w:val="clear" w:color="auto" w:fill="FFFFFF"/>
        </w:rPr>
      </w:pPr>
      <w:r w:rsidRPr="00577B46">
        <w:rPr>
          <w:spacing w:val="2"/>
          <w:sz w:val="28"/>
          <w:szCs w:val="28"/>
          <w:shd w:val="clear" w:color="auto" w:fill="FFFFFF"/>
        </w:rPr>
        <w:t>Благоустройство предусматривает:</w:t>
      </w:r>
    </w:p>
    <w:p w:rsidR="002F1E16" w:rsidRPr="00577B46" w:rsidRDefault="002F1E16" w:rsidP="002F1E16">
      <w:pPr>
        <w:pStyle w:val="23"/>
        <w:shd w:val="clear" w:color="auto" w:fill="auto"/>
        <w:tabs>
          <w:tab w:val="left" w:pos="123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2F1E16" w:rsidRPr="00577B46" w:rsidRDefault="002F1E16" w:rsidP="002F1E16">
      <w:pPr>
        <w:pStyle w:val="23"/>
        <w:shd w:val="clear" w:color="auto" w:fill="auto"/>
        <w:tabs>
          <w:tab w:val="left" w:pos="123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2F1E16" w:rsidRPr="00577B46" w:rsidRDefault="002F1E16" w:rsidP="002F1E16">
      <w:pPr>
        <w:pStyle w:val="23"/>
        <w:shd w:val="clear" w:color="auto" w:fill="auto"/>
        <w:tabs>
          <w:tab w:val="left" w:pos="123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 охрану окружающей среды, памятников истории и культуры;</w:t>
      </w:r>
    </w:p>
    <w:p w:rsidR="002F1E16" w:rsidRPr="00577B46" w:rsidRDefault="002F1E16" w:rsidP="002F1E16">
      <w:pPr>
        <w:pStyle w:val="23"/>
        <w:shd w:val="clear" w:color="auto" w:fill="auto"/>
        <w:tabs>
          <w:tab w:val="left" w:pos="123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 охрану недр и рациональное использование природных ресурсов;</w:t>
      </w:r>
    </w:p>
    <w:p w:rsidR="002F1E16" w:rsidRPr="00577B46" w:rsidRDefault="002F1E16" w:rsidP="002F1E16">
      <w:pPr>
        <w:pStyle w:val="23"/>
        <w:shd w:val="clear" w:color="auto" w:fill="auto"/>
        <w:tabs>
          <w:tab w:val="left" w:pos="123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2F1E16" w:rsidRPr="00577B46" w:rsidRDefault="002F1E16" w:rsidP="002F1E16">
      <w:pPr>
        <w:pStyle w:val="af4"/>
        <w:numPr>
          <w:ilvl w:val="1"/>
          <w:numId w:val="2"/>
        </w:numPr>
        <w:ind w:firstLine="709"/>
        <w:jc w:val="both"/>
        <w:rPr>
          <w:rStyle w:val="a3"/>
          <w:rFonts w:ascii="Times New Roman" w:hAnsi="Times New Roman" w:cs="Times New Roman"/>
          <w:bCs/>
          <w:color w:val="auto"/>
        </w:rPr>
      </w:pPr>
      <w:r w:rsidRPr="00577B46">
        <w:rPr>
          <w:rFonts w:ascii="Times New Roman" w:hAnsi="Times New Roman" w:cs="Times New Roman"/>
          <w:bCs/>
          <w:color w:val="auto"/>
          <w:sz w:val="28"/>
          <w:szCs w:val="28"/>
        </w:rPr>
        <w:t xml:space="preserve"> Перечень элементов благоустройства:</w:t>
      </w:r>
    </w:p>
    <w:p w:rsidR="002F1E16" w:rsidRPr="00577B46" w:rsidRDefault="002F1E16" w:rsidP="002F1E16">
      <w:pPr>
        <w:pStyle w:val="21"/>
        <w:spacing w:line="240" w:lineRule="auto"/>
        <w:ind w:right="0" w:firstLine="426"/>
        <w:rPr>
          <w:rFonts w:ascii="Times New Roman" w:hAnsi="Times New Roman" w:cs="Times New Roman"/>
          <w:color w:val="auto"/>
        </w:rPr>
      </w:pPr>
      <w:r w:rsidRPr="00577B46">
        <w:rPr>
          <w:rFonts w:ascii="Times New Roman" w:hAnsi="Times New Roman" w:cs="Times New Roman"/>
          <w:bCs/>
          <w:color w:val="auto"/>
        </w:rPr>
        <w:t>1.7.</w:t>
      </w:r>
      <w:r w:rsidRPr="00577B46">
        <w:rPr>
          <w:rStyle w:val="a3"/>
          <w:rFonts w:ascii="Times New Roman" w:hAnsi="Times New Roman" w:cs="Times New Roman"/>
          <w:color w:val="auto"/>
          <w:u w:val="none"/>
        </w:rPr>
        <w:t>1.</w:t>
      </w:r>
      <w:r w:rsidRPr="00577B46">
        <w:rPr>
          <w:rStyle w:val="a3"/>
          <w:rFonts w:cs="Times New Roman"/>
          <w:color w:val="auto"/>
          <w:u w:val="none"/>
        </w:rPr>
        <w:t xml:space="preserve"> </w:t>
      </w:r>
      <w:r w:rsidRPr="00577B46">
        <w:rPr>
          <w:rStyle w:val="a3"/>
          <w:rFonts w:ascii="Times New Roman" w:hAnsi="Times New Roman" w:cs="Times New Roman"/>
          <w:color w:val="auto"/>
          <w:u w:val="none"/>
        </w:rPr>
        <w:t xml:space="preserve">Элементы инженерной подготовки и защиты территории (откосы, подпорные стены, водоотводящие устройства ливневой канализации, люки, решетки, и пр.); </w:t>
      </w:r>
    </w:p>
    <w:p w:rsidR="002F1E16" w:rsidRPr="00577B46" w:rsidRDefault="002F1E16" w:rsidP="002F1E16">
      <w:pPr>
        <w:pStyle w:val="21"/>
        <w:spacing w:line="240" w:lineRule="auto"/>
        <w:ind w:right="0" w:firstLine="426"/>
        <w:rPr>
          <w:rFonts w:ascii="Times New Roman" w:hAnsi="Times New Roman" w:cs="Times New Roman"/>
          <w:color w:val="auto"/>
        </w:rPr>
      </w:pPr>
      <w:r w:rsidRPr="00577B46">
        <w:rPr>
          <w:rFonts w:ascii="Times New Roman" w:hAnsi="Times New Roman" w:cs="Times New Roman"/>
          <w:bCs/>
          <w:color w:val="auto"/>
        </w:rPr>
        <w:t>1.7.</w:t>
      </w:r>
      <w:r w:rsidRPr="00577B46">
        <w:rPr>
          <w:rStyle w:val="a3"/>
          <w:rFonts w:ascii="Times New Roman" w:hAnsi="Times New Roman" w:cs="Times New Roman"/>
          <w:color w:val="auto"/>
          <w:u w:val="none"/>
        </w:rPr>
        <w:t>2. Озеленение – стационарное и мобильное, вертикальное и крышное и пр.;</w:t>
      </w:r>
    </w:p>
    <w:p w:rsidR="002F1E16" w:rsidRPr="00577B46" w:rsidRDefault="002F1E16" w:rsidP="002F1E16">
      <w:pPr>
        <w:pStyle w:val="21"/>
        <w:spacing w:line="240" w:lineRule="auto"/>
        <w:ind w:right="0" w:firstLine="426"/>
        <w:rPr>
          <w:rFonts w:ascii="Times New Roman" w:hAnsi="Times New Roman" w:cs="Times New Roman"/>
          <w:color w:val="auto"/>
        </w:rPr>
      </w:pPr>
      <w:r w:rsidRPr="00577B46">
        <w:rPr>
          <w:rFonts w:ascii="Times New Roman" w:hAnsi="Times New Roman" w:cs="Times New Roman"/>
          <w:bCs/>
          <w:color w:val="auto"/>
        </w:rPr>
        <w:lastRenderedPageBreak/>
        <w:t>1.7.</w:t>
      </w:r>
      <w:r w:rsidRPr="00577B46">
        <w:rPr>
          <w:rStyle w:val="a3"/>
          <w:rFonts w:ascii="Times New Roman" w:hAnsi="Times New Roman" w:cs="Times New Roman"/>
          <w:color w:val="auto"/>
          <w:u w:val="none"/>
        </w:rPr>
        <w:t>3. Виды покрытий (твердые-мягкие-газонные-комбинированные);</w:t>
      </w:r>
    </w:p>
    <w:p w:rsidR="002F1E16" w:rsidRPr="00577B46" w:rsidRDefault="002F1E16" w:rsidP="002F1E16">
      <w:pPr>
        <w:ind w:firstLine="426"/>
      </w:pPr>
      <w:r w:rsidRPr="00577B46">
        <w:rPr>
          <w:bCs/>
        </w:rPr>
        <w:t>1.7.</w:t>
      </w:r>
      <w:r w:rsidRPr="00577B46">
        <w:rPr>
          <w:rStyle w:val="a3"/>
          <w:color w:val="auto"/>
          <w:u w:val="none"/>
        </w:rPr>
        <w:t>4. Сопряжения поверхностей (</w:t>
      </w:r>
      <w:r w:rsidRPr="00577B46">
        <w:t>бортовые камни, пандусы, ступени, лестницы</w:t>
      </w:r>
      <w:r w:rsidRPr="00577B46">
        <w:rPr>
          <w:rStyle w:val="a3"/>
          <w:color w:val="auto"/>
        </w:rPr>
        <w:t>);</w:t>
      </w:r>
    </w:p>
    <w:p w:rsidR="002F1E16" w:rsidRPr="00577B46" w:rsidRDefault="002F1E16" w:rsidP="002F1E16">
      <w:pPr>
        <w:pStyle w:val="21"/>
        <w:spacing w:line="240" w:lineRule="auto"/>
        <w:ind w:right="0" w:firstLine="426"/>
        <w:rPr>
          <w:rFonts w:ascii="Times New Roman" w:hAnsi="Times New Roman" w:cs="Times New Roman"/>
          <w:color w:val="auto"/>
        </w:rPr>
      </w:pPr>
      <w:r w:rsidRPr="00577B46">
        <w:rPr>
          <w:rFonts w:ascii="Times New Roman" w:hAnsi="Times New Roman" w:cs="Times New Roman"/>
          <w:bCs/>
          <w:color w:val="auto"/>
        </w:rPr>
        <w:t>1.7.</w:t>
      </w:r>
      <w:r w:rsidRPr="00577B46">
        <w:rPr>
          <w:rStyle w:val="a3"/>
          <w:rFonts w:ascii="Times New Roman" w:hAnsi="Times New Roman" w:cs="Times New Roman"/>
          <w:color w:val="auto"/>
          <w:u w:val="none"/>
        </w:rPr>
        <w:t>5.  Ограждения</w:t>
      </w:r>
      <w:r w:rsidRPr="00577B46">
        <w:rPr>
          <w:rStyle w:val="a3"/>
          <w:rFonts w:cs="Times New Roman"/>
          <w:color w:val="auto"/>
          <w:u w:val="none"/>
        </w:rPr>
        <w:t xml:space="preserve"> (</w:t>
      </w:r>
      <w:r w:rsidRPr="00577B46">
        <w:rPr>
          <w:rFonts w:ascii="Times New Roman" w:hAnsi="Times New Roman" w:cs="Times New Roman"/>
          <w:color w:val="auto"/>
        </w:rPr>
        <w:t>постоянные, временные, передвижные);</w:t>
      </w:r>
    </w:p>
    <w:p w:rsidR="002F1E16" w:rsidRPr="00577B46" w:rsidRDefault="002F1E16" w:rsidP="002F1E16">
      <w:pPr>
        <w:pStyle w:val="21"/>
        <w:spacing w:line="240" w:lineRule="auto"/>
        <w:ind w:right="0" w:firstLine="426"/>
        <w:rPr>
          <w:rFonts w:ascii="Times New Roman" w:hAnsi="Times New Roman" w:cs="Times New Roman"/>
          <w:color w:val="auto"/>
        </w:rPr>
      </w:pPr>
      <w:r w:rsidRPr="00577B46">
        <w:rPr>
          <w:rFonts w:ascii="Times New Roman" w:hAnsi="Times New Roman" w:cs="Times New Roman"/>
          <w:bCs/>
          <w:color w:val="auto"/>
        </w:rPr>
        <w:t>1.7.</w:t>
      </w:r>
      <w:r w:rsidRPr="00577B46">
        <w:rPr>
          <w:rStyle w:val="a3"/>
          <w:rFonts w:ascii="Times New Roman" w:hAnsi="Times New Roman" w:cs="Times New Roman"/>
          <w:color w:val="auto"/>
          <w:u w:val="none"/>
        </w:rPr>
        <w:t>6.</w:t>
      </w:r>
      <w:r w:rsidRPr="00577B46">
        <w:rPr>
          <w:rStyle w:val="a3"/>
          <w:rFonts w:cs="Times New Roman"/>
          <w:color w:val="auto"/>
          <w:u w:val="none"/>
        </w:rPr>
        <w:t xml:space="preserve"> </w:t>
      </w:r>
      <w:r w:rsidRPr="00577B46">
        <w:rPr>
          <w:rStyle w:val="a3"/>
          <w:rFonts w:ascii="Times New Roman" w:hAnsi="Times New Roman" w:cs="Times New Roman"/>
          <w:color w:val="auto"/>
          <w:u w:val="none"/>
        </w:rPr>
        <w:t>Малые архитектурные формы</w:t>
      </w:r>
      <w:r w:rsidRPr="00577B46">
        <w:rPr>
          <w:rStyle w:val="a3"/>
          <w:rFonts w:cs="Times New Roman"/>
          <w:color w:val="auto"/>
          <w:u w:val="none"/>
        </w:rPr>
        <w:t xml:space="preserve"> (</w:t>
      </w:r>
      <w:r w:rsidRPr="00577B46">
        <w:rPr>
          <w:rFonts w:ascii="Times New Roman" w:hAnsi="Times New Roman" w:cs="Times New Roman"/>
          <w:color w:val="auto"/>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577B46">
        <w:rPr>
          <w:rStyle w:val="a3"/>
          <w:rFonts w:cs="Times New Roman"/>
          <w:color w:val="auto"/>
        </w:rPr>
        <w:t>;</w:t>
      </w:r>
    </w:p>
    <w:p w:rsidR="002F1E16" w:rsidRPr="00577B46" w:rsidRDefault="002F1E16" w:rsidP="002F1E16">
      <w:pPr>
        <w:pStyle w:val="21"/>
        <w:spacing w:line="240" w:lineRule="auto"/>
        <w:ind w:right="0" w:firstLine="426"/>
        <w:rPr>
          <w:rFonts w:ascii="Times New Roman" w:hAnsi="Times New Roman" w:cs="Times New Roman"/>
          <w:color w:val="auto"/>
        </w:rPr>
      </w:pPr>
      <w:r w:rsidRPr="00577B46">
        <w:rPr>
          <w:rFonts w:ascii="Times New Roman" w:hAnsi="Times New Roman" w:cs="Times New Roman"/>
          <w:bCs/>
          <w:color w:val="auto"/>
        </w:rPr>
        <w:t>1.7.</w:t>
      </w:r>
      <w:r w:rsidRPr="00577B46">
        <w:rPr>
          <w:rStyle w:val="a3"/>
          <w:rFonts w:ascii="Times New Roman" w:hAnsi="Times New Roman" w:cs="Times New Roman"/>
          <w:color w:val="auto"/>
          <w:u w:val="none"/>
        </w:rPr>
        <w:t>7.</w:t>
      </w:r>
      <w:r w:rsidR="00240D0E">
        <w:rPr>
          <w:rStyle w:val="a3"/>
          <w:rFonts w:cs="Times New Roman"/>
          <w:color w:val="auto"/>
          <w:u w:val="none"/>
        </w:rPr>
        <w:t xml:space="preserve"> </w:t>
      </w:r>
      <w:r w:rsidRPr="00577B46">
        <w:rPr>
          <w:rStyle w:val="a3"/>
          <w:rFonts w:ascii="Times New Roman" w:hAnsi="Times New Roman" w:cs="Times New Roman"/>
          <w:color w:val="auto"/>
          <w:u w:val="none"/>
        </w:rPr>
        <w:t>Игровое и спортивное оборудование</w:t>
      </w:r>
      <w:r w:rsidRPr="00577B46">
        <w:rPr>
          <w:rStyle w:val="a3"/>
          <w:rFonts w:cs="Times New Roman"/>
          <w:color w:val="auto"/>
          <w:u w:val="none"/>
        </w:rPr>
        <w:t xml:space="preserve"> (</w:t>
      </w:r>
      <w:r w:rsidRPr="00577B46">
        <w:rPr>
          <w:rFonts w:ascii="Times New Roman" w:hAnsi="Times New Roman" w:cs="Times New Roman"/>
          <w:color w:val="auto"/>
        </w:rPr>
        <w:t>игровые, физкультурно-оздоровительные устройства и их комплексы</w:t>
      </w:r>
      <w:r w:rsidRPr="00577B46">
        <w:rPr>
          <w:rStyle w:val="a3"/>
          <w:rFonts w:ascii="Times New Roman" w:hAnsi="Times New Roman" w:cs="Times New Roman"/>
          <w:color w:val="auto"/>
          <w:u w:val="none"/>
        </w:rPr>
        <w:t>);</w:t>
      </w:r>
    </w:p>
    <w:p w:rsidR="002F1E16" w:rsidRPr="00577B46" w:rsidRDefault="002F1E16" w:rsidP="002F1E16">
      <w:pPr>
        <w:pStyle w:val="21"/>
        <w:spacing w:line="240" w:lineRule="auto"/>
        <w:ind w:right="0" w:firstLine="426"/>
        <w:rPr>
          <w:rStyle w:val="a3"/>
          <w:rFonts w:ascii="Times New Roman" w:hAnsi="Times New Roman" w:cs="Times New Roman"/>
          <w:color w:val="auto"/>
        </w:rPr>
      </w:pPr>
      <w:r w:rsidRPr="00577B46">
        <w:rPr>
          <w:rFonts w:ascii="Times New Roman" w:hAnsi="Times New Roman" w:cs="Times New Roman"/>
          <w:bCs/>
          <w:color w:val="auto"/>
        </w:rPr>
        <w:t>1.7.</w:t>
      </w:r>
      <w:r w:rsidRPr="00577B46">
        <w:rPr>
          <w:rStyle w:val="a3"/>
          <w:rFonts w:ascii="Times New Roman" w:hAnsi="Times New Roman" w:cs="Times New Roman"/>
          <w:color w:val="auto"/>
          <w:u w:val="none"/>
        </w:rPr>
        <w:t>8. Освещение и осветительное оборудование;</w:t>
      </w:r>
    </w:p>
    <w:p w:rsidR="002F1E16" w:rsidRPr="00577B46" w:rsidRDefault="002F1E16" w:rsidP="002F1E16">
      <w:pPr>
        <w:ind w:firstLine="426"/>
      </w:pPr>
      <w:r w:rsidRPr="00577B46">
        <w:rPr>
          <w:bCs/>
        </w:rPr>
        <w:t>1.7.</w:t>
      </w:r>
      <w:r w:rsidRPr="00577B46">
        <w:t>9. Средства наружной рекламы и информации;</w:t>
      </w:r>
    </w:p>
    <w:p w:rsidR="002F1E16" w:rsidRPr="00577B46" w:rsidRDefault="002F1E16" w:rsidP="002F1E16">
      <w:pPr>
        <w:pStyle w:val="21"/>
        <w:spacing w:line="240" w:lineRule="auto"/>
        <w:ind w:right="0" w:firstLine="426"/>
        <w:rPr>
          <w:rFonts w:ascii="Times New Roman" w:hAnsi="Times New Roman" w:cs="Times New Roman"/>
          <w:color w:val="auto"/>
        </w:rPr>
      </w:pPr>
      <w:r w:rsidRPr="00577B46">
        <w:rPr>
          <w:rFonts w:ascii="Times New Roman" w:hAnsi="Times New Roman" w:cs="Times New Roman"/>
          <w:bCs/>
          <w:color w:val="auto"/>
        </w:rPr>
        <w:t>1.7.</w:t>
      </w:r>
      <w:r w:rsidRPr="00577B46">
        <w:rPr>
          <w:rStyle w:val="a3"/>
          <w:rFonts w:ascii="Times New Roman" w:hAnsi="Times New Roman" w:cs="Times New Roman"/>
          <w:color w:val="auto"/>
          <w:u w:val="none"/>
        </w:rPr>
        <w:t>10. Некапитальные нестационарные сооружения</w:t>
      </w:r>
      <w:r w:rsidRPr="00577B46">
        <w:rPr>
          <w:rStyle w:val="a3"/>
          <w:rFonts w:cs="Times New Roman"/>
          <w:color w:val="auto"/>
          <w:u w:val="none"/>
        </w:rPr>
        <w:t xml:space="preserve"> (</w:t>
      </w:r>
      <w:r w:rsidRPr="00577B46">
        <w:rPr>
          <w:rFonts w:ascii="Times New Roman" w:hAnsi="Times New Roman" w:cs="Times New Roman"/>
          <w:color w:val="auto"/>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Pr="00577B46">
        <w:rPr>
          <w:rFonts w:ascii="Times New Roman" w:hAnsi="Times New Roman" w:cs="Times New Roman"/>
          <w:color w:val="auto"/>
        </w:rPr>
        <w:t>перголы</w:t>
      </w:r>
      <w:proofErr w:type="spellEnd"/>
      <w:r w:rsidRPr="00577B46">
        <w:rPr>
          <w:rFonts w:ascii="Times New Roman" w:hAnsi="Times New Roman" w:cs="Times New Roman"/>
          <w:color w:val="auto"/>
        </w:rPr>
        <w:t>, боксовые гаражи и пр.</w:t>
      </w:r>
      <w:r w:rsidRPr="00577B46">
        <w:rPr>
          <w:rStyle w:val="a3"/>
          <w:rFonts w:cs="Times New Roman"/>
          <w:color w:val="auto"/>
          <w:u w:val="none"/>
        </w:rPr>
        <w:t>)</w:t>
      </w:r>
    </w:p>
    <w:p w:rsidR="002F1E16" w:rsidRPr="00577B46" w:rsidRDefault="002F1E16" w:rsidP="002F1E16">
      <w:pPr>
        <w:pStyle w:val="21"/>
        <w:spacing w:line="240" w:lineRule="auto"/>
        <w:ind w:right="0" w:firstLine="426"/>
        <w:rPr>
          <w:rFonts w:ascii="Times New Roman" w:hAnsi="Times New Roman" w:cs="Times New Roman"/>
          <w:color w:val="auto"/>
        </w:rPr>
      </w:pPr>
      <w:r w:rsidRPr="00577B46">
        <w:rPr>
          <w:rFonts w:ascii="Times New Roman" w:hAnsi="Times New Roman" w:cs="Times New Roman"/>
          <w:bCs/>
          <w:color w:val="auto"/>
        </w:rPr>
        <w:t>1.7.</w:t>
      </w:r>
      <w:r w:rsidRPr="00577B46">
        <w:rPr>
          <w:rStyle w:val="a3"/>
          <w:rFonts w:ascii="Times New Roman" w:hAnsi="Times New Roman" w:cs="Times New Roman"/>
          <w:color w:val="auto"/>
          <w:u w:val="none"/>
        </w:rPr>
        <w:t>11.</w:t>
      </w:r>
      <w:r w:rsidRPr="00577B46">
        <w:rPr>
          <w:rStyle w:val="a3"/>
          <w:rFonts w:cs="Times New Roman"/>
          <w:color w:val="auto"/>
          <w:u w:val="none"/>
        </w:rPr>
        <w:t xml:space="preserve"> </w:t>
      </w:r>
      <w:r w:rsidRPr="00577B46">
        <w:rPr>
          <w:rStyle w:val="a3"/>
          <w:rFonts w:ascii="Times New Roman" w:hAnsi="Times New Roman" w:cs="Times New Roman"/>
          <w:color w:val="auto"/>
          <w:u w:val="none"/>
        </w:rPr>
        <w:t>Оформление и оборудование зданий и сооружений</w:t>
      </w:r>
      <w:r w:rsidRPr="00577B46">
        <w:rPr>
          <w:rStyle w:val="a3"/>
          <w:rFonts w:cs="Times New Roman"/>
          <w:color w:val="auto"/>
          <w:u w:val="none"/>
        </w:rPr>
        <w:t xml:space="preserve"> (</w:t>
      </w:r>
      <w:r w:rsidRPr="00577B46">
        <w:rPr>
          <w:rFonts w:ascii="Times New Roman" w:hAnsi="Times New Roman" w:cs="Times New Roman"/>
          <w:color w:val="auto"/>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w:t>
      </w:r>
      <w:proofErr w:type="spellStart"/>
      <w:r w:rsidRPr="00577B46">
        <w:rPr>
          <w:rFonts w:ascii="Times New Roman" w:hAnsi="Times New Roman" w:cs="Times New Roman"/>
          <w:color w:val="auto"/>
        </w:rPr>
        <w:t>отмостки</w:t>
      </w:r>
      <w:proofErr w:type="spellEnd"/>
      <w:r w:rsidRPr="00577B46">
        <w:rPr>
          <w:rFonts w:ascii="Times New Roman" w:hAnsi="Times New Roman" w:cs="Times New Roman"/>
          <w:color w:val="auto"/>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Pr="00577B46">
        <w:rPr>
          <w:rFonts w:ascii="Times New Roman" w:hAnsi="Times New Roman" w:cs="Times New Roman"/>
          <w:color w:val="auto"/>
        </w:rPr>
        <w:t>флагодержатели</w:t>
      </w:r>
      <w:proofErr w:type="spellEnd"/>
      <w:r w:rsidRPr="00577B46">
        <w:rPr>
          <w:rFonts w:ascii="Times New Roman" w:hAnsi="Times New Roman" w:cs="Times New Roman"/>
          <w:color w:val="auto"/>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577B46">
        <w:rPr>
          <w:rStyle w:val="a3"/>
          <w:rFonts w:cs="Times New Roman"/>
          <w:color w:val="auto"/>
          <w:u w:val="none"/>
        </w:rPr>
        <w:t>);</w:t>
      </w:r>
    </w:p>
    <w:p w:rsidR="002F1E16" w:rsidRPr="00577B46" w:rsidRDefault="002F1E16" w:rsidP="002F1E16">
      <w:pPr>
        <w:pStyle w:val="21"/>
        <w:spacing w:line="240" w:lineRule="auto"/>
        <w:ind w:right="0" w:firstLine="426"/>
        <w:rPr>
          <w:rFonts w:ascii="Times New Roman" w:hAnsi="Times New Roman" w:cs="Times New Roman"/>
          <w:color w:val="auto"/>
        </w:rPr>
      </w:pPr>
      <w:r w:rsidRPr="00577B46">
        <w:rPr>
          <w:rFonts w:ascii="Times New Roman" w:hAnsi="Times New Roman" w:cs="Times New Roman"/>
          <w:bCs/>
          <w:color w:val="auto"/>
        </w:rPr>
        <w:t>1.7.</w:t>
      </w:r>
      <w:r w:rsidRPr="00577B46">
        <w:rPr>
          <w:rStyle w:val="a3"/>
          <w:rFonts w:ascii="Times New Roman" w:hAnsi="Times New Roman" w:cs="Times New Roman"/>
          <w:color w:val="auto"/>
          <w:u w:val="none"/>
        </w:rPr>
        <w:t>12. Площадки (детские</w:t>
      </w:r>
      <w:r w:rsidRPr="00577B46">
        <w:rPr>
          <w:rStyle w:val="a3"/>
          <w:rFonts w:cs="Times New Roman"/>
          <w:color w:val="auto"/>
          <w:u w:val="none"/>
        </w:rPr>
        <w:t xml:space="preserve">, </w:t>
      </w:r>
      <w:r w:rsidRPr="00577B46">
        <w:rPr>
          <w:rFonts w:ascii="Times New Roman" w:hAnsi="Times New Roman" w:cs="Times New Roman"/>
          <w:color w:val="auto"/>
        </w:rPr>
        <w:t>отдыха взрослых, спортивные, контейнерные для сбора ТКО, выгула собак, стоянки автомобилей</w:t>
      </w:r>
      <w:r w:rsidRPr="00577B46">
        <w:rPr>
          <w:rStyle w:val="a3"/>
          <w:rFonts w:cs="Times New Roman"/>
          <w:color w:val="auto"/>
          <w:u w:val="none"/>
        </w:rPr>
        <w:t>);</w:t>
      </w:r>
    </w:p>
    <w:p w:rsidR="002F1E16" w:rsidRPr="00577B46" w:rsidRDefault="002F1E16" w:rsidP="002F1E16">
      <w:pPr>
        <w:pStyle w:val="21"/>
        <w:spacing w:line="240" w:lineRule="auto"/>
        <w:ind w:right="0" w:firstLine="426"/>
        <w:rPr>
          <w:rFonts w:ascii="Times New Roman" w:hAnsi="Times New Roman" w:cs="Times New Roman"/>
          <w:color w:val="auto"/>
        </w:rPr>
      </w:pPr>
      <w:r w:rsidRPr="00577B46">
        <w:rPr>
          <w:rFonts w:ascii="Times New Roman" w:hAnsi="Times New Roman" w:cs="Times New Roman"/>
          <w:bCs/>
          <w:color w:val="auto"/>
        </w:rPr>
        <w:t>1.7.</w:t>
      </w:r>
      <w:r w:rsidRPr="00577B46">
        <w:rPr>
          <w:rStyle w:val="a3"/>
          <w:rFonts w:ascii="Times New Roman" w:hAnsi="Times New Roman" w:cs="Times New Roman"/>
          <w:color w:val="auto"/>
          <w:u w:val="none"/>
        </w:rPr>
        <w:t>13. Пешеходные коммуникации</w:t>
      </w:r>
      <w:r w:rsidRPr="00577B46">
        <w:rPr>
          <w:rStyle w:val="a3"/>
          <w:rFonts w:cs="Times New Roman"/>
          <w:color w:val="auto"/>
          <w:u w:val="none"/>
        </w:rPr>
        <w:t xml:space="preserve"> (</w:t>
      </w:r>
      <w:r w:rsidRPr="00577B46">
        <w:rPr>
          <w:rFonts w:ascii="Times New Roman" w:hAnsi="Times New Roman" w:cs="Times New Roman"/>
          <w:color w:val="auto"/>
        </w:rPr>
        <w:t>тротуары, аллеи, дорожки, тропинки, мостики</w:t>
      </w:r>
      <w:r w:rsidRPr="00577B46">
        <w:rPr>
          <w:rStyle w:val="a3"/>
          <w:rFonts w:cs="Times New Roman"/>
          <w:color w:val="auto"/>
        </w:rPr>
        <w:t>);</w:t>
      </w:r>
    </w:p>
    <w:p w:rsidR="002F1E16" w:rsidRPr="00577B46" w:rsidRDefault="002F1E16" w:rsidP="002F1E16">
      <w:pPr>
        <w:ind w:firstLine="426"/>
        <w:rPr>
          <w:rStyle w:val="a3"/>
          <w:color w:val="auto"/>
        </w:rPr>
      </w:pPr>
      <w:r w:rsidRPr="00577B46">
        <w:rPr>
          <w:bCs/>
        </w:rPr>
        <w:t>1.7.1</w:t>
      </w:r>
      <w:r w:rsidRPr="00577B46">
        <w:rPr>
          <w:rStyle w:val="a3"/>
          <w:color w:val="auto"/>
          <w:u w:val="none"/>
        </w:rPr>
        <w:t>4. Транспортные проезды (</w:t>
      </w:r>
      <w:r w:rsidRPr="00577B46">
        <w:t xml:space="preserve">в </w:t>
      </w:r>
      <w:proofErr w:type="spellStart"/>
      <w:r w:rsidRPr="00577B46">
        <w:t>т.ч</w:t>
      </w:r>
      <w:proofErr w:type="spellEnd"/>
      <w:r w:rsidRPr="00577B46">
        <w:t>. велодорожки</w:t>
      </w:r>
      <w:r w:rsidRPr="00577B46">
        <w:rPr>
          <w:rStyle w:val="a3"/>
          <w:color w:val="auto"/>
          <w:u w:val="none"/>
        </w:rPr>
        <w:t>).</w:t>
      </w:r>
    </w:p>
    <w:p w:rsidR="002F1E16" w:rsidRPr="00577B46" w:rsidRDefault="002F1E16" w:rsidP="002F1E16">
      <w:pPr>
        <w:pStyle w:val="10"/>
        <w:keepNext w:val="0"/>
        <w:numPr>
          <w:ilvl w:val="0"/>
          <w:numId w:val="2"/>
        </w:numPr>
        <w:rPr>
          <w:szCs w:val="24"/>
        </w:rPr>
      </w:pPr>
      <w:r w:rsidRPr="00577B46">
        <w:rPr>
          <w:rFonts w:cs="Times New Roman"/>
          <w:b w:val="0"/>
          <w:szCs w:val="24"/>
        </w:rPr>
        <w:t xml:space="preserve"> </w:t>
      </w:r>
      <w:r w:rsidRPr="00577B46">
        <w:rPr>
          <w:rFonts w:cs="Times New Roman"/>
          <w:szCs w:val="24"/>
        </w:rPr>
        <w:t>ОПРЕДЕЛЕНИЯ</w:t>
      </w:r>
    </w:p>
    <w:p w:rsidR="002F1E16" w:rsidRPr="00577B46" w:rsidRDefault="002F1E16" w:rsidP="002F1E16">
      <w:pPr>
        <w:ind w:firstLine="709"/>
      </w:pPr>
      <w:r w:rsidRPr="00577B46">
        <w:t>В настоящих Правилах благоустройства  применяются следующие термины и определения:</w:t>
      </w:r>
    </w:p>
    <w:p w:rsidR="002F1E16" w:rsidRPr="00577B46" w:rsidRDefault="002F1E16" w:rsidP="002F1E16">
      <w:pPr>
        <w:pStyle w:val="af4"/>
        <w:numPr>
          <w:ilvl w:val="1"/>
          <w:numId w:val="4"/>
        </w:numPr>
        <w:tabs>
          <w:tab w:val="left" w:pos="1134"/>
        </w:tabs>
        <w:ind w:left="0" w:firstLine="709"/>
        <w:jc w:val="both"/>
        <w:rPr>
          <w:rFonts w:ascii="Times New Roman" w:hAnsi="Times New Roman" w:cs="Times New Roman"/>
          <w:color w:val="auto"/>
          <w:sz w:val="28"/>
          <w:szCs w:val="28"/>
        </w:rPr>
      </w:pPr>
      <w:r w:rsidRPr="00577B46">
        <w:rPr>
          <w:rFonts w:ascii="Times New Roman" w:hAnsi="Times New Roman" w:cs="Times New Roman"/>
          <w:b/>
          <w:bCs/>
          <w:color w:val="auto"/>
          <w:sz w:val="28"/>
          <w:szCs w:val="28"/>
        </w:rPr>
        <w:t>Благоустройство территории</w:t>
      </w:r>
      <w:r w:rsidRPr="00577B46">
        <w:rPr>
          <w:rFonts w:ascii="Times New Roman" w:hAnsi="Times New Roman" w:cs="Times New Roman"/>
          <w:color w:val="auto"/>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2F1E16" w:rsidRPr="00577B46" w:rsidRDefault="002F1E16" w:rsidP="002F1E16">
      <w:pPr>
        <w:pStyle w:val="af4"/>
        <w:numPr>
          <w:ilvl w:val="0"/>
          <w:numId w:val="4"/>
        </w:numPr>
        <w:tabs>
          <w:tab w:val="left" w:pos="851"/>
        </w:tabs>
        <w:ind w:left="0" w:firstLine="709"/>
        <w:jc w:val="both"/>
        <w:rPr>
          <w:rFonts w:ascii="Times New Roman" w:hAnsi="Times New Roman" w:cs="Times New Roman"/>
          <w:color w:val="auto"/>
          <w:sz w:val="28"/>
          <w:szCs w:val="28"/>
        </w:rPr>
      </w:pPr>
      <w:r w:rsidRPr="00577B46">
        <w:rPr>
          <w:rFonts w:ascii="Times New Roman" w:hAnsi="Times New Roman" w:cs="Times New Roman"/>
          <w:b/>
          <w:bCs/>
          <w:color w:val="auto"/>
          <w:sz w:val="28"/>
          <w:szCs w:val="28"/>
        </w:rPr>
        <w:t xml:space="preserve">Элементы благоустройства </w:t>
      </w:r>
      <w:r w:rsidRPr="00577B46">
        <w:rPr>
          <w:rFonts w:ascii="Times New Roman" w:hAnsi="Times New Roman" w:cs="Times New Roman"/>
          <w:b/>
          <w:color w:val="auto"/>
          <w:sz w:val="28"/>
          <w:szCs w:val="28"/>
        </w:rPr>
        <w:t>территории</w:t>
      </w:r>
      <w:r w:rsidRPr="00577B46">
        <w:rPr>
          <w:rFonts w:ascii="Times New Roman" w:hAnsi="Times New Roman" w:cs="Times New Roman"/>
          <w:color w:val="auto"/>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2F1E16" w:rsidRPr="00577B46" w:rsidRDefault="002F1E16" w:rsidP="002F1E16">
      <w:pPr>
        <w:pStyle w:val="af4"/>
        <w:numPr>
          <w:ilvl w:val="0"/>
          <w:numId w:val="4"/>
        </w:numPr>
        <w:tabs>
          <w:tab w:val="left" w:pos="851"/>
        </w:tabs>
        <w:ind w:left="0" w:firstLine="709"/>
        <w:jc w:val="both"/>
        <w:rPr>
          <w:rFonts w:ascii="Times New Roman" w:hAnsi="Times New Roman" w:cs="Times New Roman"/>
          <w:color w:val="auto"/>
          <w:sz w:val="28"/>
          <w:szCs w:val="28"/>
        </w:rPr>
      </w:pPr>
      <w:r w:rsidRPr="00577B46">
        <w:rPr>
          <w:rFonts w:ascii="Times New Roman" w:hAnsi="Times New Roman" w:cs="Times New Roman"/>
          <w:b/>
          <w:bCs/>
          <w:color w:val="auto"/>
          <w:sz w:val="28"/>
          <w:szCs w:val="28"/>
        </w:rPr>
        <w:t>Минимальный перечень элементов благоустройства</w:t>
      </w:r>
      <w:r w:rsidRPr="00577B46">
        <w:rPr>
          <w:rFonts w:ascii="Times New Roman" w:hAnsi="Times New Roman" w:cs="Times New Roman"/>
          <w:color w:val="auto"/>
          <w:sz w:val="28"/>
          <w:szCs w:val="28"/>
        </w:rPr>
        <w:t xml:space="preserve"> - необходимое минимальное сочетание элементов благоустройства для создания на территории </w:t>
      </w:r>
      <w:r w:rsidRPr="00577B46">
        <w:rPr>
          <w:rFonts w:ascii="Times New Roman" w:hAnsi="Times New Roman" w:cs="Times New Roman"/>
          <w:color w:val="auto"/>
          <w:sz w:val="28"/>
          <w:szCs w:val="28"/>
        </w:rPr>
        <w:lastRenderedPageBreak/>
        <w:t>поселения безопасной, удобной и привлекательной среды обитания.</w:t>
      </w:r>
    </w:p>
    <w:p w:rsidR="002F1E16" w:rsidRPr="00577B46" w:rsidRDefault="002F1E16" w:rsidP="002F1E16">
      <w:pPr>
        <w:pStyle w:val="af4"/>
        <w:numPr>
          <w:ilvl w:val="0"/>
          <w:numId w:val="4"/>
        </w:numPr>
        <w:tabs>
          <w:tab w:val="left" w:pos="851"/>
        </w:tabs>
        <w:ind w:left="0" w:firstLine="709"/>
        <w:jc w:val="both"/>
        <w:rPr>
          <w:rFonts w:ascii="Times New Roman" w:hAnsi="Times New Roman" w:cs="Times New Roman"/>
          <w:color w:val="auto"/>
          <w:sz w:val="28"/>
          <w:szCs w:val="28"/>
        </w:rPr>
      </w:pPr>
      <w:r w:rsidRPr="00577B46">
        <w:rPr>
          <w:rFonts w:ascii="Times New Roman" w:hAnsi="Times New Roman" w:cs="Times New Roman"/>
          <w:b/>
          <w:bCs/>
          <w:color w:val="auto"/>
          <w:sz w:val="28"/>
          <w:szCs w:val="28"/>
        </w:rPr>
        <w:t xml:space="preserve">Объекты благоустройства </w:t>
      </w:r>
      <w:r w:rsidRPr="00577B46">
        <w:rPr>
          <w:rFonts w:ascii="Times New Roman" w:hAnsi="Times New Roman" w:cs="Times New Roman"/>
          <w:b/>
          <w:color w:val="auto"/>
          <w:sz w:val="28"/>
          <w:szCs w:val="28"/>
        </w:rPr>
        <w:t>территории</w:t>
      </w:r>
      <w:r w:rsidRPr="00577B46">
        <w:rPr>
          <w:rFonts w:ascii="Times New Roman" w:hAnsi="Times New Roman" w:cs="Times New Roman"/>
          <w:color w:val="auto"/>
          <w:sz w:val="28"/>
          <w:szCs w:val="28"/>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w:t>
      </w:r>
      <w:r w:rsidR="007C2E0D" w:rsidRPr="00577B46">
        <w:rPr>
          <w:rFonts w:ascii="Times New Roman" w:hAnsi="Times New Roman" w:cs="Times New Roman"/>
          <w:color w:val="auto"/>
          <w:sz w:val="28"/>
          <w:szCs w:val="28"/>
        </w:rPr>
        <w:t xml:space="preserve"> </w:t>
      </w:r>
      <w:r w:rsidRPr="00577B46">
        <w:rPr>
          <w:rFonts w:ascii="Times New Roman" w:hAnsi="Times New Roman" w:cs="Times New Roman"/>
          <w:color w:val="auto"/>
          <w:sz w:val="28"/>
          <w:szCs w:val="28"/>
        </w:rPr>
        <w:t>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2F1E16" w:rsidRPr="00577B46" w:rsidRDefault="002F1E16" w:rsidP="002F1E16">
      <w:pPr>
        <w:pStyle w:val="af4"/>
        <w:numPr>
          <w:ilvl w:val="0"/>
          <w:numId w:val="4"/>
        </w:numPr>
        <w:tabs>
          <w:tab w:val="left" w:pos="851"/>
        </w:tabs>
        <w:ind w:left="0" w:firstLine="709"/>
        <w:jc w:val="both"/>
        <w:rPr>
          <w:rFonts w:ascii="Times New Roman" w:hAnsi="Times New Roman" w:cs="Times New Roman"/>
          <w:color w:val="auto"/>
          <w:sz w:val="28"/>
          <w:szCs w:val="28"/>
        </w:rPr>
      </w:pPr>
      <w:r w:rsidRPr="00577B46">
        <w:rPr>
          <w:rFonts w:ascii="Times New Roman" w:hAnsi="Times New Roman" w:cs="Times New Roman"/>
          <w:b/>
          <w:bCs/>
          <w:color w:val="auto"/>
          <w:sz w:val="28"/>
          <w:szCs w:val="28"/>
        </w:rPr>
        <w:t xml:space="preserve">Объекты </w:t>
      </w:r>
      <w:proofErr w:type="gramStart"/>
      <w:r w:rsidRPr="00577B46">
        <w:rPr>
          <w:rFonts w:ascii="Times New Roman" w:hAnsi="Times New Roman" w:cs="Times New Roman"/>
          <w:b/>
          <w:bCs/>
          <w:color w:val="auto"/>
          <w:sz w:val="28"/>
          <w:szCs w:val="28"/>
        </w:rPr>
        <w:t>нормирования  комплексного</w:t>
      </w:r>
      <w:proofErr w:type="gramEnd"/>
      <w:r w:rsidRPr="00577B46">
        <w:rPr>
          <w:rFonts w:ascii="Times New Roman" w:hAnsi="Times New Roman" w:cs="Times New Roman"/>
          <w:b/>
          <w:bCs/>
          <w:color w:val="auto"/>
          <w:sz w:val="28"/>
          <w:szCs w:val="28"/>
        </w:rPr>
        <w:t xml:space="preserve"> благоустройства</w:t>
      </w:r>
      <w:r w:rsidRPr="00577B46">
        <w:rPr>
          <w:rFonts w:ascii="Times New Roman" w:hAnsi="Times New Roman" w:cs="Times New Roman"/>
          <w:color w:val="auto"/>
          <w:sz w:val="28"/>
          <w:szCs w:val="28"/>
        </w:rPr>
        <w:t xml:space="preserve"> –</w:t>
      </w:r>
      <w:r w:rsidR="007C2E0D" w:rsidRPr="00577B46">
        <w:rPr>
          <w:rFonts w:ascii="Times New Roman" w:hAnsi="Times New Roman" w:cs="Times New Roman"/>
          <w:color w:val="auto"/>
          <w:sz w:val="28"/>
          <w:szCs w:val="28"/>
        </w:rPr>
        <w:t xml:space="preserve"> </w:t>
      </w:r>
      <w:r w:rsidRPr="00577B46">
        <w:rPr>
          <w:rFonts w:ascii="Times New Roman" w:hAnsi="Times New Roman" w:cs="Times New Roman"/>
          <w:color w:val="auto"/>
          <w:sz w:val="28"/>
          <w:szCs w:val="28"/>
        </w:rPr>
        <w:t>территории, для которых в настоящих 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2F1E16" w:rsidRPr="00577B46" w:rsidRDefault="002F1E16" w:rsidP="002F1E16">
      <w:pPr>
        <w:pStyle w:val="af4"/>
        <w:numPr>
          <w:ilvl w:val="0"/>
          <w:numId w:val="4"/>
        </w:numPr>
        <w:tabs>
          <w:tab w:val="left" w:pos="851"/>
        </w:tabs>
        <w:ind w:left="0" w:firstLine="709"/>
        <w:jc w:val="both"/>
        <w:rPr>
          <w:rFonts w:ascii="Times New Roman" w:hAnsi="Times New Roman" w:cs="Times New Roman"/>
          <w:color w:val="auto"/>
          <w:sz w:val="28"/>
          <w:szCs w:val="28"/>
        </w:rPr>
      </w:pPr>
      <w:r w:rsidRPr="00577B46">
        <w:rPr>
          <w:rFonts w:ascii="Times New Roman" w:hAnsi="Times New Roman" w:cs="Times New Roman"/>
          <w:b/>
          <w:bCs/>
          <w:color w:val="auto"/>
          <w:sz w:val="28"/>
          <w:szCs w:val="28"/>
        </w:rPr>
        <w:t>Общественные пространства</w:t>
      </w:r>
      <w:r w:rsidRPr="00577B46">
        <w:rPr>
          <w:rFonts w:ascii="Times New Roman" w:hAnsi="Times New Roman" w:cs="Times New Roman"/>
          <w:color w:val="auto"/>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2F1E16" w:rsidRPr="00577B46" w:rsidRDefault="002F1E16" w:rsidP="002F1E16">
      <w:pPr>
        <w:pStyle w:val="af4"/>
        <w:numPr>
          <w:ilvl w:val="0"/>
          <w:numId w:val="4"/>
        </w:numPr>
        <w:tabs>
          <w:tab w:val="left" w:pos="851"/>
        </w:tabs>
        <w:ind w:left="0" w:firstLine="709"/>
        <w:jc w:val="both"/>
        <w:rPr>
          <w:rFonts w:ascii="Times New Roman" w:hAnsi="Times New Roman" w:cs="Times New Roman"/>
          <w:color w:val="auto"/>
          <w:sz w:val="28"/>
          <w:szCs w:val="28"/>
        </w:rPr>
      </w:pPr>
      <w:r w:rsidRPr="00577B46">
        <w:rPr>
          <w:rFonts w:ascii="Times New Roman" w:hAnsi="Times New Roman" w:cs="Times New Roman"/>
          <w:b/>
          <w:bCs/>
          <w:color w:val="auto"/>
          <w:sz w:val="28"/>
          <w:szCs w:val="28"/>
        </w:rPr>
        <w:t>Дворовое пространство (дворовая территория)</w:t>
      </w:r>
      <w:r w:rsidRPr="00577B46">
        <w:rPr>
          <w:rFonts w:ascii="Times New Roman" w:hAnsi="Times New Roman" w:cs="Times New Roman"/>
          <w:bCs/>
          <w:color w:val="auto"/>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2F1E16" w:rsidRPr="00577B46" w:rsidRDefault="002F1E16" w:rsidP="002F1E16">
      <w:pPr>
        <w:pStyle w:val="af4"/>
        <w:numPr>
          <w:ilvl w:val="0"/>
          <w:numId w:val="4"/>
        </w:numPr>
        <w:tabs>
          <w:tab w:val="left" w:pos="851"/>
        </w:tabs>
        <w:ind w:left="0" w:firstLine="709"/>
        <w:jc w:val="both"/>
        <w:rPr>
          <w:rFonts w:ascii="Times New Roman" w:hAnsi="Times New Roman" w:cs="Times New Roman"/>
          <w:color w:val="auto"/>
          <w:sz w:val="28"/>
          <w:szCs w:val="28"/>
        </w:rPr>
      </w:pPr>
      <w:r w:rsidRPr="00577B46">
        <w:rPr>
          <w:rFonts w:ascii="Times New Roman" w:hAnsi="Times New Roman" w:cs="Times New Roman"/>
          <w:b/>
          <w:color w:val="auto"/>
          <w:sz w:val="28"/>
          <w:szCs w:val="28"/>
        </w:rPr>
        <w:t>Придомовая территория</w:t>
      </w:r>
      <w:r w:rsidRPr="00577B46">
        <w:rPr>
          <w:rFonts w:ascii="Times New Roman" w:hAnsi="Times New Roman" w:cs="Times New Roman"/>
          <w:color w:val="auto"/>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2F1E16" w:rsidRPr="00577B46" w:rsidRDefault="002F1E16" w:rsidP="002F1E16">
      <w:pPr>
        <w:pStyle w:val="af4"/>
        <w:numPr>
          <w:ilvl w:val="0"/>
          <w:numId w:val="4"/>
        </w:numPr>
        <w:autoSpaceDE w:val="0"/>
        <w:autoSpaceDN w:val="0"/>
        <w:adjustRightInd w:val="0"/>
        <w:ind w:left="0" w:firstLine="709"/>
        <w:jc w:val="both"/>
        <w:rPr>
          <w:rFonts w:ascii="Times New Roman" w:hAnsi="Times New Roman" w:cs="Times New Roman"/>
          <w:color w:val="auto"/>
          <w:sz w:val="28"/>
          <w:szCs w:val="28"/>
        </w:rPr>
      </w:pPr>
      <w:r w:rsidRPr="00577B46">
        <w:rPr>
          <w:rFonts w:ascii="Times New Roman" w:hAnsi="Times New Roman" w:cs="Times New Roman"/>
          <w:b/>
          <w:color w:val="auto"/>
          <w:sz w:val="28"/>
          <w:szCs w:val="28"/>
        </w:rPr>
        <w:t>Прилегающая территория</w:t>
      </w:r>
      <w:r w:rsidRPr="00577B46">
        <w:rPr>
          <w:rFonts w:ascii="Times New Roman" w:hAnsi="Times New Roman" w:cs="Times New Roman"/>
          <w:color w:val="auto"/>
          <w:sz w:val="28"/>
          <w:szCs w:val="28"/>
        </w:rPr>
        <w:t xml:space="preserve"> – территория, примыкающая к отведенной.</w:t>
      </w:r>
    </w:p>
    <w:p w:rsidR="002F1E16" w:rsidRPr="00577B46" w:rsidRDefault="002F1E16" w:rsidP="002F1E16">
      <w:pPr>
        <w:pStyle w:val="af4"/>
        <w:numPr>
          <w:ilvl w:val="0"/>
          <w:numId w:val="4"/>
        </w:numPr>
        <w:tabs>
          <w:tab w:val="left" w:pos="851"/>
        </w:tabs>
        <w:ind w:left="0" w:firstLine="709"/>
        <w:jc w:val="both"/>
        <w:rPr>
          <w:rFonts w:ascii="Times New Roman" w:hAnsi="Times New Roman" w:cs="Times New Roman"/>
          <w:color w:val="auto"/>
          <w:sz w:val="28"/>
          <w:szCs w:val="28"/>
        </w:rPr>
      </w:pPr>
      <w:r w:rsidRPr="00577B46">
        <w:rPr>
          <w:rFonts w:ascii="Times New Roman" w:hAnsi="Times New Roman" w:cs="Times New Roman"/>
          <w:b/>
          <w:bCs/>
          <w:color w:val="auto"/>
          <w:sz w:val="28"/>
          <w:szCs w:val="28"/>
        </w:rPr>
        <w:t>Функционально-планировочные образования</w:t>
      </w:r>
      <w:r w:rsidRPr="00577B46">
        <w:rPr>
          <w:rFonts w:ascii="Times New Roman" w:hAnsi="Times New Roman" w:cs="Times New Roman"/>
          <w:color w:val="auto"/>
          <w:sz w:val="28"/>
          <w:szCs w:val="28"/>
        </w:rPr>
        <w:t xml:space="preserve"> - </w:t>
      </w:r>
      <w:r w:rsidRPr="00577B46">
        <w:rPr>
          <w:rFonts w:ascii="Times New Roman" w:hAnsi="Times New Roman" w:cs="Times New Roman"/>
          <w:color w:val="auto"/>
          <w:spacing w:val="2"/>
          <w:sz w:val="28"/>
          <w:szCs w:val="28"/>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2F1E16" w:rsidRPr="00577B46" w:rsidRDefault="002F1E16" w:rsidP="002F1E16">
      <w:pPr>
        <w:pStyle w:val="HTML"/>
        <w:numPr>
          <w:ilvl w:val="0"/>
          <w:numId w:val="4"/>
        </w:numPr>
        <w:ind w:left="0" w:firstLine="709"/>
        <w:jc w:val="both"/>
        <w:rPr>
          <w:rFonts w:ascii="Times New Roman" w:hAnsi="Times New Roman" w:cs="Times New Roman"/>
          <w:sz w:val="28"/>
          <w:szCs w:val="28"/>
        </w:rPr>
      </w:pPr>
      <w:r w:rsidRPr="00577B46">
        <w:rPr>
          <w:rFonts w:ascii="Times New Roman" w:hAnsi="Times New Roman" w:cs="Times New Roman"/>
          <w:b/>
          <w:sz w:val="28"/>
          <w:szCs w:val="28"/>
        </w:rPr>
        <w:t>Природные территории</w:t>
      </w:r>
      <w:r w:rsidRPr="00577B46">
        <w:rPr>
          <w:rFonts w:ascii="Times New Roman" w:hAnsi="Times New Roman" w:cs="Times New Roman"/>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2F1E16" w:rsidRPr="00577B46" w:rsidRDefault="002F1E16" w:rsidP="002F1E16">
      <w:pPr>
        <w:pStyle w:val="HTML"/>
        <w:numPr>
          <w:ilvl w:val="0"/>
          <w:numId w:val="4"/>
        </w:numPr>
        <w:ind w:left="0" w:firstLine="709"/>
        <w:jc w:val="both"/>
        <w:rPr>
          <w:rFonts w:ascii="Times New Roman" w:hAnsi="Times New Roman" w:cs="Times New Roman"/>
          <w:sz w:val="28"/>
          <w:szCs w:val="28"/>
        </w:rPr>
      </w:pPr>
      <w:r w:rsidRPr="00577B46">
        <w:rPr>
          <w:rFonts w:ascii="Times New Roman" w:hAnsi="Times New Roman" w:cs="Times New Roman"/>
          <w:b/>
          <w:sz w:val="28"/>
          <w:szCs w:val="28"/>
        </w:rPr>
        <w:t>Озелененные территории</w:t>
      </w:r>
      <w:r w:rsidRPr="00577B46">
        <w:rPr>
          <w:rFonts w:ascii="Times New Roman" w:hAnsi="Times New Roman" w:cs="Times New Roman"/>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w:t>
      </w:r>
      <w:r w:rsidRPr="00577B46">
        <w:rPr>
          <w:rFonts w:ascii="Times New Roman" w:hAnsi="Times New Roman" w:cs="Times New Roman"/>
          <w:sz w:val="28"/>
          <w:szCs w:val="28"/>
        </w:rPr>
        <w:lastRenderedPageBreak/>
        <w:t>(газоны,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2F1E16" w:rsidRPr="00577B46" w:rsidRDefault="002F1E16" w:rsidP="002F1E16">
      <w:pPr>
        <w:pStyle w:val="af4"/>
        <w:numPr>
          <w:ilvl w:val="0"/>
          <w:numId w:val="4"/>
        </w:numPr>
        <w:tabs>
          <w:tab w:val="left" w:pos="851"/>
        </w:tabs>
        <w:ind w:left="0" w:firstLine="709"/>
        <w:jc w:val="both"/>
        <w:rPr>
          <w:rFonts w:ascii="Times New Roman" w:hAnsi="Times New Roman" w:cs="Times New Roman"/>
          <w:color w:val="auto"/>
          <w:sz w:val="28"/>
          <w:szCs w:val="28"/>
        </w:rPr>
      </w:pPr>
      <w:r w:rsidRPr="00577B46">
        <w:rPr>
          <w:rFonts w:ascii="Times New Roman" w:hAnsi="Times New Roman" w:cs="Times New Roman"/>
          <w:b/>
          <w:color w:val="auto"/>
          <w:sz w:val="28"/>
          <w:szCs w:val="28"/>
        </w:rPr>
        <w:t xml:space="preserve">Проектная документация по благоустройству территорий </w:t>
      </w:r>
      <w:r w:rsidRPr="00577B46">
        <w:rPr>
          <w:rFonts w:ascii="Times New Roman" w:hAnsi="Times New Roman" w:cs="Times New Roman"/>
          <w:color w:val="auto"/>
          <w:sz w:val="28"/>
          <w:szCs w:val="28"/>
        </w:rPr>
        <w:t xml:space="preserve">- пакет документации, основанной на стратегии развития </w:t>
      </w:r>
      <w:r w:rsidR="00240D0E">
        <w:rPr>
          <w:rFonts w:ascii="Times New Roman" w:hAnsi="Times New Roman" w:cs="Times New Roman"/>
          <w:color w:val="auto"/>
          <w:sz w:val="28"/>
          <w:szCs w:val="28"/>
        </w:rPr>
        <w:t>муниципального образования «Истоминское сельское поселение»</w:t>
      </w:r>
      <w:r w:rsidRPr="00577B46">
        <w:rPr>
          <w:rFonts w:ascii="Times New Roman" w:hAnsi="Times New Roman" w:cs="Times New Roman"/>
          <w:color w:val="auto"/>
          <w:sz w:val="28"/>
          <w:szCs w:val="28"/>
        </w:rPr>
        <w:t xml:space="preserve"> и концепции, отражающей потребности жителей такого </w:t>
      </w:r>
      <w:r w:rsidR="00240D0E">
        <w:rPr>
          <w:rFonts w:ascii="Times New Roman" w:hAnsi="Times New Roman" w:cs="Times New Roman"/>
          <w:color w:val="auto"/>
          <w:sz w:val="28"/>
          <w:szCs w:val="28"/>
        </w:rPr>
        <w:t>муниципального образования «Истоминское сельское поселение»</w:t>
      </w:r>
      <w:r w:rsidRPr="00577B46">
        <w:rPr>
          <w:rFonts w:ascii="Times New Roman" w:hAnsi="Times New Roman" w:cs="Times New Roman"/>
          <w:color w:val="auto"/>
          <w:sz w:val="28"/>
          <w:szCs w:val="28"/>
        </w:rPr>
        <w:t>, который содержит материалы в текстовой и графической форме и определяет проектные решения по благоустройству территории.</w:t>
      </w:r>
    </w:p>
    <w:p w:rsidR="002F1E16" w:rsidRPr="00577B46" w:rsidRDefault="002F1E16" w:rsidP="002F1E16">
      <w:pPr>
        <w:pStyle w:val="af4"/>
        <w:numPr>
          <w:ilvl w:val="0"/>
          <w:numId w:val="4"/>
        </w:numPr>
        <w:tabs>
          <w:tab w:val="left" w:pos="851"/>
        </w:tabs>
        <w:ind w:left="0" w:firstLine="709"/>
        <w:jc w:val="both"/>
        <w:rPr>
          <w:rFonts w:ascii="Times New Roman" w:hAnsi="Times New Roman" w:cs="Times New Roman"/>
          <w:color w:val="auto"/>
          <w:sz w:val="28"/>
          <w:szCs w:val="28"/>
        </w:rPr>
      </w:pPr>
      <w:r w:rsidRPr="00577B46">
        <w:rPr>
          <w:rFonts w:ascii="Times New Roman" w:hAnsi="Times New Roman" w:cs="Times New Roman"/>
          <w:b/>
          <w:color w:val="auto"/>
          <w:sz w:val="28"/>
          <w:szCs w:val="28"/>
        </w:rPr>
        <w:t>Содержание территории</w:t>
      </w:r>
      <w:r w:rsidRPr="00577B46">
        <w:rPr>
          <w:rFonts w:ascii="Times New Roman" w:hAnsi="Times New Roman" w:cs="Times New Roman"/>
          <w:color w:val="auto"/>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2F1E16" w:rsidRPr="00577B46" w:rsidRDefault="007C2E0D"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pPr>
      <w:r w:rsidRPr="00577B46">
        <w:t>2.15</w:t>
      </w:r>
      <w:r w:rsidR="002F1E16" w:rsidRPr="00577B46">
        <w:t xml:space="preserve"> </w:t>
      </w:r>
      <w:r w:rsidR="002F1E16" w:rsidRPr="00577B46">
        <w:rPr>
          <w:b/>
        </w:rPr>
        <w:t>Создание зеленых насаждений</w:t>
      </w:r>
      <w:r w:rsidR="002F1E16" w:rsidRPr="00577B46">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pPr>
      <w:r w:rsidRPr="00577B46">
        <w:t xml:space="preserve">2.16 </w:t>
      </w:r>
      <w:r w:rsidRPr="00577B46">
        <w:rPr>
          <w:b/>
        </w:rPr>
        <w:t>Сохранение зеленых насаждений</w:t>
      </w:r>
      <w:r w:rsidRPr="00577B46">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2F1E16" w:rsidRPr="00577B46" w:rsidRDefault="007C2E0D"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pPr>
      <w:r w:rsidRPr="00577B46">
        <w:t>2.17</w:t>
      </w:r>
      <w:r w:rsidR="002F1E16" w:rsidRPr="00577B46">
        <w:t xml:space="preserve"> </w:t>
      </w:r>
      <w:r w:rsidR="002F1E16" w:rsidRPr="00577B46">
        <w:rPr>
          <w:b/>
        </w:rPr>
        <w:t>Лесопарковые зеленые пояса</w:t>
      </w:r>
      <w:r w:rsidR="002F1E16" w:rsidRPr="00577B46">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2F1E16" w:rsidRPr="00577B46" w:rsidRDefault="002F1E16" w:rsidP="002F1E16">
      <w:pPr>
        <w:pStyle w:val="af4"/>
        <w:numPr>
          <w:ilvl w:val="0"/>
          <w:numId w:val="6"/>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rFonts w:ascii="Times New Roman" w:hAnsi="Times New Roman" w:cs="Times New Roman"/>
          <w:color w:val="auto"/>
          <w:sz w:val="28"/>
          <w:szCs w:val="28"/>
        </w:rPr>
      </w:pPr>
      <w:r w:rsidRPr="00577B46">
        <w:rPr>
          <w:rFonts w:ascii="Times New Roman" w:hAnsi="Times New Roman" w:cs="Times New Roman"/>
          <w:b/>
          <w:color w:val="auto"/>
          <w:sz w:val="28"/>
          <w:szCs w:val="28"/>
        </w:rPr>
        <w:t>Трельяж и шпалера</w:t>
      </w:r>
      <w:r w:rsidRPr="00577B46">
        <w:rPr>
          <w:rFonts w:ascii="Times New Roman" w:hAnsi="Times New Roman" w:cs="Times New Roman"/>
          <w:color w:val="auto"/>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2F1E16" w:rsidRPr="00577B46" w:rsidRDefault="002F1E16" w:rsidP="002F1E16">
      <w:pPr>
        <w:pStyle w:val="af4"/>
        <w:numPr>
          <w:ilvl w:val="0"/>
          <w:numId w:val="6"/>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rFonts w:ascii="Times New Roman" w:hAnsi="Times New Roman" w:cs="Times New Roman"/>
          <w:color w:val="auto"/>
          <w:sz w:val="28"/>
          <w:szCs w:val="28"/>
        </w:rPr>
      </w:pPr>
      <w:proofErr w:type="spellStart"/>
      <w:r w:rsidRPr="00577B46">
        <w:rPr>
          <w:rFonts w:ascii="Times New Roman" w:hAnsi="Times New Roman" w:cs="Times New Roman"/>
          <w:b/>
          <w:color w:val="auto"/>
          <w:sz w:val="28"/>
          <w:szCs w:val="28"/>
        </w:rPr>
        <w:t>Пергола</w:t>
      </w:r>
      <w:proofErr w:type="spellEnd"/>
      <w:r w:rsidRPr="00577B46">
        <w:rPr>
          <w:rFonts w:ascii="Times New Roman" w:hAnsi="Times New Roman" w:cs="Times New Roman"/>
          <w:color w:val="auto"/>
          <w:sz w:val="28"/>
          <w:szCs w:val="28"/>
        </w:rPr>
        <w:t xml:space="preserve"> - легкое решетчатое сооружение из дерева или металла в виде беседки, галереи или навеса.</w:t>
      </w:r>
    </w:p>
    <w:p w:rsidR="002F1E16" w:rsidRPr="00577B46" w:rsidRDefault="002F1E16" w:rsidP="002F1E16">
      <w:pPr>
        <w:pStyle w:val="14"/>
        <w:keepNext/>
        <w:keepLines/>
        <w:numPr>
          <w:ilvl w:val="0"/>
          <w:numId w:val="2"/>
        </w:numPr>
        <w:shd w:val="clear" w:color="auto" w:fill="auto"/>
        <w:tabs>
          <w:tab w:val="left" w:pos="284"/>
        </w:tabs>
        <w:spacing w:before="120" w:after="120" w:line="240" w:lineRule="auto"/>
        <w:rPr>
          <w:sz w:val="24"/>
          <w:szCs w:val="24"/>
        </w:rPr>
      </w:pPr>
      <w:bookmarkStart w:id="1" w:name="bookmark6"/>
      <w:r w:rsidRPr="00577B46">
        <w:rPr>
          <w:sz w:val="24"/>
          <w:szCs w:val="24"/>
        </w:rPr>
        <w:t xml:space="preserve"> </w:t>
      </w:r>
      <w:r w:rsidRPr="002D3FDA">
        <w:rPr>
          <w:sz w:val="24"/>
          <w:szCs w:val="24"/>
        </w:rPr>
        <w:t>ОБЩИЕ ПРИНЦИПЫ И ПОДХОДЫ</w:t>
      </w:r>
      <w:bookmarkEnd w:id="1"/>
      <w:r w:rsidRPr="002D3FDA">
        <w:rPr>
          <w:sz w:val="24"/>
          <w:szCs w:val="24"/>
        </w:rPr>
        <w:t xml:space="preserve"> К БЛАГОУСТРОЙСТВУ ТЕРРИТОРИЙ</w:t>
      </w:r>
    </w:p>
    <w:p w:rsidR="002F1E16" w:rsidRPr="00577B46" w:rsidRDefault="002F1E16" w:rsidP="002F1E16">
      <w:pPr>
        <w:pStyle w:val="23"/>
        <w:numPr>
          <w:ilvl w:val="1"/>
          <w:numId w:val="2"/>
        </w:numPr>
        <w:shd w:val="clear" w:color="auto" w:fill="auto"/>
        <w:tabs>
          <w:tab w:val="left" w:pos="1276"/>
        </w:tabs>
        <w:spacing w:before="0" w:after="0" w:line="240" w:lineRule="auto"/>
        <w:ind w:firstLine="709"/>
        <w:jc w:val="both"/>
        <w:rPr>
          <w:sz w:val="28"/>
          <w:szCs w:val="28"/>
        </w:rPr>
      </w:pPr>
      <w:r w:rsidRPr="00577B46">
        <w:rPr>
          <w:sz w:val="28"/>
          <w:szCs w:val="28"/>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577B46">
        <w:rPr>
          <w:sz w:val="28"/>
          <w:szCs w:val="28"/>
        </w:rPr>
        <w:tab/>
        <w:t>общественн</w:t>
      </w:r>
      <w:r w:rsidR="00A91395" w:rsidRPr="00577B46">
        <w:rPr>
          <w:sz w:val="28"/>
          <w:szCs w:val="28"/>
        </w:rPr>
        <w:t xml:space="preserve">ых пространств </w:t>
      </w:r>
      <w:proofErr w:type="spellStart"/>
      <w:r w:rsidR="00A91395" w:rsidRPr="00577B46">
        <w:rPr>
          <w:sz w:val="28"/>
          <w:szCs w:val="28"/>
        </w:rPr>
        <w:t>градостроительно</w:t>
      </w:r>
      <w:proofErr w:type="spellEnd"/>
      <w:r w:rsidR="00A91395" w:rsidRPr="00577B46">
        <w:rPr>
          <w:sz w:val="28"/>
          <w:szCs w:val="28"/>
        </w:rPr>
        <w:t xml:space="preserve"> </w:t>
      </w:r>
      <w:r w:rsidRPr="00577B46">
        <w:rPr>
          <w:sz w:val="28"/>
          <w:szCs w:val="28"/>
        </w:rPr>
        <w:t xml:space="preserve">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2F1E16" w:rsidRPr="00577B46" w:rsidRDefault="002F1E16" w:rsidP="002F1E16">
      <w:pPr>
        <w:pStyle w:val="23"/>
        <w:numPr>
          <w:ilvl w:val="1"/>
          <w:numId w:val="2"/>
        </w:numPr>
        <w:shd w:val="clear" w:color="auto" w:fill="auto"/>
        <w:tabs>
          <w:tab w:val="left" w:pos="1276"/>
        </w:tabs>
        <w:spacing w:before="0" w:after="0" w:line="240" w:lineRule="auto"/>
        <w:ind w:firstLine="709"/>
        <w:jc w:val="both"/>
        <w:rPr>
          <w:sz w:val="28"/>
          <w:szCs w:val="28"/>
        </w:rPr>
      </w:pPr>
      <w:r w:rsidRPr="00577B46">
        <w:rPr>
          <w:sz w:val="28"/>
          <w:szCs w:val="28"/>
        </w:rPr>
        <w:t xml:space="preserve">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w:t>
      </w:r>
      <w:r w:rsidR="00240D0E">
        <w:rPr>
          <w:sz w:val="28"/>
          <w:szCs w:val="28"/>
        </w:rPr>
        <w:t>городской</w:t>
      </w:r>
      <w:r w:rsidRPr="00577B46">
        <w:rPr>
          <w:sz w:val="28"/>
          <w:szCs w:val="28"/>
        </w:rPr>
        <w:t xml:space="preserve"> среды.</w:t>
      </w:r>
    </w:p>
    <w:p w:rsidR="002F1E16" w:rsidRPr="00577B46" w:rsidRDefault="002F1E16" w:rsidP="002F1E16">
      <w:pPr>
        <w:pStyle w:val="23"/>
        <w:numPr>
          <w:ilvl w:val="1"/>
          <w:numId w:val="2"/>
        </w:numPr>
        <w:shd w:val="clear" w:color="auto" w:fill="auto"/>
        <w:tabs>
          <w:tab w:val="left" w:pos="1134"/>
        </w:tabs>
        <w:spacing w:before="0" w:after="0" w:line="240" w:lineRule="auto"/>
        <w:ind w:firstLine="709"/>
        <w:jc w:val="both"/>
        <w:rPr>
          <w:sz w:val="28"/>
          <w:szCs w:val="28"/>
        </w:rPr>
      </w:pPr>
      <w:r w:rsidRPr="00577B46">
        <w:rPr>
          <w:sz w:val="28"/>
          <w:szCs w:val="28"/>
        </w:rPr>
        <w:lastRenderedPageBreak/>
        <w:t xml:space="preserve"> Первый блок задач - разработка проектной документации по благоустройству территорий. </w:t>
      </w:r>
    </w:p>
    <w:p w:rsidR="002F1E16" w:rsidRPr="00577B46" w:rsidRDefault="002F1E16" w:rsidP="002F1E16">
      <w:pPr>
        <w:pStyle w:val="23"/>
        <w:numPr>
          <w:ilvl w:val="2"/>
          <w:numId w:val="2"/>
        </w:numPr>
        <w:shd w:val="clear" w:color="auto" w:fill="auto"/>
        <w:tabs>
          <w:tab w:val="left" w:pos="709"/>
        </w:tabs>
        <w:spacing w:before="0" w:after="0" w:line="240" w:lineRule="auto"/>
        <w:ind w:firstLine="425"/>
        <w:jc w:val="both"/>
        <w:rPr>
          <w:sz w:val="28"/>
          <w:szCs w:val="28"/>
        </w:rPr>
      </w:pPr>
      <w:r w:rsidRPr="00577B46">
        <w:rPr>
          <w:sz w:val="28"/>
          <w:szCs w:val="28"/>
        </w:rPr>
        <w:t xml:space="preserve"> 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w:t>
      </w:r>
      <w:r w:rsidR="00240D0E">
        <w:rPr>
          <w:sz w:val="28"/>
          <w:szCs w:val="28"/>
        </w:rPr>
        <w:t>городской</w:t>
      </w:r>
      <w:r w:rsidR="00A91395" w:rsidRPr="00577B46">
        <w:rPr>
          <w:sz w:val="28"/>
          <w:szCs w:val="28"/>
        </w:rPr>
        <w:t xml:space="preserve"> </w:t>
      </w:r>
      <w:r w:rsidRPr="00577B46">
        <w:rPr>
          <w:sz w:val="28"/>
          <w:szCs w:val="28"/>
        </w:rPr>
        <w:t xml:space="preserve">среды по результатам социологических, маркетинговых, архитектурных, градостроительных и иных </w:t>
      </w:r>
      <w:proofErr w:type="spellStart"/>
      <w:r w:rsidRPr="00577B46">
        <w:rPr>
          <w:sz w:val="28"/>
          <w:szCs w:val="28"/>
        </w:rPr>
        <w:t>предпроектных</w:t>
      </w:r>
      <w:proofErr w:type="spellEnd"/>
      <w:r w:rsidRPr="00577B46">
        <w:rPr>
          <w:sz w:val="28"/>
          <w:szCs w:val="28"/>
        </w:rPr>
        <w:t xml:space="preserve"> исследований территории, социально-экономической оценки эффективности проектных решений.</w:t>
      </w:r>
    </w:p>
    <w:p w:rsidR="002F1E16" w:rsidRPr="00577B46" w:rsidRDefault="002F1E16" w:rsidP="002F1E16">
      <w:pPr>
        <w:pStyle w:val="af4"/>
        <w:widowControl/>
        <w:numPr>
          <w:ilvl w:val="2"/>
          <w:numId w:val="2"/>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auto"/>
          <w:sz w:val="28"/>
          <w:szCs w:val="28"/>
        </w:rPr>
      </w:pPr>
      <w:r w:rsidRPr="00577B46">
        <w:rPr>
          <w:rFonts w:ascii="Times New Roman" w:hAnsi="Times New Roman" w:cs="Times New Roman"/>
          <w:color w:val="auto"/>
          <w:sz w:val="28"/>
          <w:szCs w:val="28"/>
        </w:rPr>
        <w:t xml:space="preserve"> Содержание комплекта чертежей проекта благоустройства </w:t>
      </w:r>
      <w:proofErr w:type="gramStart"/>
      <w:r w:rsidRPr="00577B46">
        <w:rPr>
          <w:rFonts w:ascii="Times New Roman" w:hAnsi="Times New Roman" w:cs="Times New Roman"/>
          <w:color w:val="auto"/>
          <w:sz w:val="28"/>
          <w:szCs w:val="28"/>
        </w:rPr>
        <w:t>предусматривается  в</w:t>
      </w:r>
      <w:proofErr w:type="gramEnd"/>
      <w:r w:rsidRPr="00577B46">
        <w:rPr>
          <w:rFonts w:ascii="Times New Roman" w:hAnsi="Times New Roman" w:cs="Times New Roman"/>
          <w:color w:val="auto"/>
          <w:sz w:val="28"/>
          <w:szCs w:val="28"/>
        </w:rPr>
        <w:t xml:space="preserve"> решении</w:t>
      </w:r>
      <w:r w:rsidR="00794D48" w:rsidRPr="00577B46">
        <w:rPr>
          <w:rFonts w:ascii="Times New Roman" w:hAnsi="Times New Roman" w:cs="Times New Roman"/>
          <w:color w:val="auto"/>
          <w:sz w:val="28"/>
          <w:szCs w:val="28"/>
        </w:rPr>
        <w:t xml:space="preserve"> </w:t>
      </w:r>
      <w:r w:rsidR="00240D0E">
        <w:rPr>
          <w:rFonts w:ascii="Times New Roman" w:hAnsi="Times New Roman" w:cs="Times New Roman"/>
          <w:color w:val="auto"/>
          <w:sz w:val="28"/>
          <w:szCs w:val="28"/>
        </w:rPr>
        <w:t>муниципального образования «Истоминское сельское поселение»</w:t>
      </w:r>
      <w:r w:rsidR="00794D48" w:rsidRPr="00577B46">
        <w:rPr>
          <w:rFonts w:ascii="Times New Roman" w:hAnsi="Times New Roman" w:cs="Times New Roman"/>
          <w:color w:val="auto"/>
          <w:sz w:val="28"/>
          <w:szCs w:val="28"/>
        </w:rPr>
        <w:t xml:space="preserve"> </w:t>
      </w:r>
      <w:r w:rsidRPr="00577B46">
        <w:rPr>
          <w:rFonts w:ascii="Times New Roman" w:hAnsi="Times New Roman" w:cs="Times New Roman"/>
          <w:color w:val="auto"/>
          <w:sz w:val="28"/>
          <w:szCs w:val="28"/>
        </w:rPr>
        <w:t xml:space="preserve"> </w:t>
      </w:r>
      <w:r w:rsidR="00794D48" w:rsidRPr="00577B46">
        <w:rPr>
          <w:rFonts w:ascii="Times New Roman" w:hAnsi="Times New Roman" w:cs="Times New Roman"/>
          <w:color w:val="auto"/>
          <w:sz w:val="28"/>
          <w:szCs w:val="28"/>
        </w:rPr>
        <w:t>«</w:t>
      </w:r>
      <w:r w:rsidR="00794D48" w:rsidRPr="00577B46">
        <w:rPr>
          <w:rFonts w:ascii="Times New Roman" w:eastAsia="Times New Roman" w:hAnsi="Times New Roman" w:cs="Times New Roman"/>
          <w:color w:val="auto"/>
          <w:sz w:val="28"/>
          <w:szCs w:val="28"/>
        </w:rPr>
        <w:t>Истоминское сельское поселение»</w:t>
      </w:r>
      <w:r w:rsidRPr="00577B46">
        <w:rPr>
          <w:rFonts w:ascii="Times New Roman" w:hAnsi="Times New Roman" w:cs="Times New Roman"/>
          <w:color w:val="auto"/>
          <w:sz w:val="28"/>
          <w:szCs w:val="28"/>
        </w:rPr>
        <w:t xml:space="preserve">.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2F1E16" w:rsidRPr="00577B46" w:rsidRDefault="002F1E16" w:rsidP="002F1E16">
      <w:pPr>
        <w:pStyle w:val="23"/>
        <w:numPr>
          <w:ilvl w:val="2"/>
          <w:numId w:val="2"/>
        </w:numPr>
        <w:shd w:val="clear" w:color="auto" w:fill="auto"/>
        <w:tabs>
          <w:tab w:val="left" w:pos="1134"/>
        </w:tabs>
        <w:spacing w:before="0" w:after="0" w:line="240" w:lineRule="auto"/>
        <w:ind w:firstLine="426"/>
        <w:jc w:val="both"/>
        <w:rPr>
          <w:sz w:val="28"/>
          <w:szCs w:val="28"/>
        </w:rPr>
      </w:pPr>
      <w:r w:rsidRPr="00577B46">
        <w:rPr>
          <w:sz w:val="28"/>
          <w:szCs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2F1E16" w:rsidRPr="00577B46" w:rsidRDefault="002F1E16" w:rsidP="002F1E16">
      <w:pPr>
        <w:pStyle w:val="23"/>
        <w:numPr>
          <w:ilvl w:val="2"/>
          <w:numId w:val="2"/>
        </w:numPr>
        <w:shd w:val="clear" w:color="auto" w:fill="auto"/>
        <w:tabs>
          <w:tab w:val="left" w:pos="1338"/>
        </w:tabs>
        <w:spacing w:before="0" w:after="0" w:line="240" w:lineRule="auto"/>
        <w:ind w:firstLine="426"/>
        <w:jc w:val="both"/>
        <w:rPr>
          <w:sz w:val="28"/>
          <w:szCs w:val="28"/>
        </w:rPr>
      </w:pPr>
      <w:r w:rsidRPr="00577B46">
        <w:rPr>
          <w:sz w:val="28"/>
          <w:szCs w:val="28"/>
        </w:rPr>
        <w:t xml:space="preserve"> 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rsidR="002F1E16" w:rsidRPr="00577B46" w:rsidRDefault="002F1E16" w:rsidP="002F1E16">
      <w:pPr>
        <w:pStyle w:val="23"/>
        <w:numPr>
          <w:ilvl w:val="1"/>
          <w:numId w:val="2"/>
        </w:numPr>
        <w:shd w:val="clear" w:color="auto" w:fill="auto"/>
        <w:tabs>
          <w:tab w:val="left" w:pos="1134"/>
        </w:tabs>
        <w:spacing w:before="0" w:after="0" w:line="240" w:lineRule="auto"/>
        <w:ind w:firstLine="426"/>
        <w:jc w:val="both"/>
        <w:rPr>
          <w:sz w:val="28"/>
          <w:szCs w:val="28"/>
        </w:rPr>
      </w:pPr>
      <w:r w:rsidRPr="00577B46">
        <w:rPr>
          <w:sz w:val="28"/>
          <w:szCs w:val="28"/>
        </w:rPr>
        <w:t xml:space="preserve"> Второй блок задач - реализация проекта по благоустройству территорий.</w:t>
      </w:r>
    </w:p>
    <w:p w:rsidR="002F1E16" w:rsidRPr="00577B46" w:rsidRDefault="002F1E16" w:rsidP="002F1E16">
      <w:pPr>
        <w:pStyle w:val="23"/>
        <w:numPr>
          <w:ilvl w:val="2"/>
          <w:numId w:val="2"/>
        </w:numPr>
        <w:shd w:val="clear" w:color="auto" w:fill="auto"/>
        <w:tabs>
          <w:tab w:val="left" w:pos="567"/>
        </w:tabs>
        <w:spacing w:before="0" w:after="0" w:line="240" w:lineRule="auto"/>
        <w:ind w:firstLine="426"/>
        <w:jc w:val="both"/>
        <w:rPr>
          <w:sz w:val="28"/>
          <w:szCs w:val="28"/>
        </w:rPr>
      </w:pPr>
      <w:r w:rsidRPr="00577B46">
        <w:rPr>
          <w:sz w:val="28"/>
          <w:szCs w:val="28"/>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2F1E16" w:rsidRPr="00577B46" w:rsidRDefault="002F1E16" w:rsidP="002F1E16">
      <w:pPr>
        <w:pStyle w:val="23"/>
        <w:numPr>
          <w:ilvl w:val="1"/>
          <w:numId w:val="2"/>
        </w:numPr>
        <w:shd w:val="clear" w:color="auto" w:fill="auto"/>
        <w:tabs>
          <w:tab w:val="left" w:pos="1134"/>
        </w:tabs>
        <w:spacing w:before="0" w:after="0" w:line="240" w:lineRule="auto"/>
        <w:ind w:firstLine="709"/>
        <w:jc w:val="both"/>
        <w:rPr>
          <w:sz w:val="28"/>
          <w:szCs w:val="28"/>
        </w:rPr>
      </w:pPr>
      <w:r w:rsidRPr="00577B46">
        <w:rPr>
          <w:sz w:val="28"/>
          <w:szCs w:val="28"/>
        </w:rPr>
        <w:t>Третий блок задач - содержание объектов благоустройства.</w:t>
      </w:r>
    </w:p>
    <w:p w:rsidR="002F1E16" w:rsidRPr="00577B46" w:rsidRDefault="002F1E16" w:rsidP="002F1E16">
      <w:pPr>
        <w:pStyle w:val="23"/>
        <w:numPr>
          <w:ilvl w:val="2"/>
          <w:numId w:val="2"/>
        </w:numPr>
        <w:shd w:val="clear" w:color="auto" w:fill="auto"/>
        <w:tabs>
          <w:tab w:val="left" w:pos="709"/>
        </w:tabs>
        <w:spacing w:before="0" w:after="0" w:line="240" w:lineRule="auto"/>
        <w:ind w:firstLine="426"/>
        <w:jc w:val="both"/>
        <w:rPr>
          <w:sz w:val="28"/>
          <w:szCs w:val="28"/>
        </w:rPr>
      </w:pPr>
      <w:r w:rsidRPr="00577B46">
        <w:rPr>
          <w:sz w:val="28"/>
          <w:szCs w:val="28"/>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2F1E16" w:rsidRPr="00577B46" w:rsidRDefault="002F1E16" w:rsidP="002F1E16">
      <w:pPr>
        <w:pStyle w:val="23"/>
        <w:numPr>
          <w:ilvl w:val="1"/>
          <w:numId w:val="2"/>
        </w:numPr>
        <w:shd w:val="clear" w:color="auto" w:fill="auto"/>
        <w:tabs>
          <w:tab w:val="left" w:pos="993"/>
        </w:tabs>
        <w:spacing w:before="0" w:after="0" w:line="240" w:lineRule="auto"/>
        <w:ind w:firstLine="709"/>
        <w:jc w:val="both"/>
        <w:rPr>
          <w:sz w:val="28"/>
          <w:szCs w:val="28"/>
        </w:rPr>
      </w:pPr>
      <w:r w:rsidRPr="00577B46">
        <w:rPr>
          <w:sz w:val="28"/>
          <w:szCs w:val="28"/>
        </w:rPr>
        <w:t xml:space="preserve"> Участники деятельности по благоустройству:</w:t>
      </w:r>
    </w:p>
    <w:p w:rsidR="002F1E16" w:rsidRPr="00577B46" w:rsidRDefault="002F1E16" w:rsidP="002F1E16">
      <w:pPr>
        <w:pStyle w:val="23"/>
        <w:shd w:val="clear" w:color="auto" w:fill="auto"/>
        <w:tabs>
          <w:tab w:val="left" w:pos="567"/>
        </w:tabs>
        <w:spacing w:before="0" w:after="0" w:line="240" w:lineRule="auto"/>
        <w:ind w:firstLine="426"/>
        <w:jc w:val="both"/>
        <w:rPr>
          <w:sz w:val="28"/>
          <w:szCs w:val="28"/>
        </w:rPr>
      </w:pPr>
      <w:r w:rsidRPr="00577B46">
        <w:rPr>
          <w:sz w:val="28"/>
          <w:szCs w:val="28"/>
        </w:rPr>
        <w:t>а)</w:t>
      </w:r>
      <w:r w:rsidRPr="00577B46">
        <w:rPr>
          <w:sz w:val="28"/>
          <w:szCs w:val="28"/>
        </w:rPr>
        <w:tab/>
      </w:r>
      <w:r w:rsidRPr="00577B46">
        <w:t xml:space="preserve">  </w:t>
      </w:r>
      <w:r w:rsidRPr="00577B46">
        <w:rPr>
          <w:sz w:val="28"/>
          <w:szCs w:val="28"/>
        </w:rPr>
        <w:t xml:space="preserve">население </w:t>
      </w:r>
      <w:r w:rsidR="00794D48" w:rsidRPr="00577B46">
        <w:rPr>
          <w:sz w:val="28"/>
          <w:szCs w:val="28"/>
        </w:rPr>
        <w:t>Истоминского сельского поселения</w:t>
      </w:r>
      <w:r w:rsidRPr="00577B46">
        <w:rPr>
          <w:sz w:val="28"/>
          <w:szCs w:val="28"/>
        </w:rPr>
        <w:t>, формирующее запрос на благоустройство и принимающее участие в оценке предлагаемых решений, в отдельных случаях и в выполнении работ;</w:t>
      </w:r>
    </w:p>
    <w:p w:rsidR="002F1E16" w:rsidRPr="00577B46" w:rsidRDefault="002F1E16" w:rsidP="002F1E16">
      <w:pPr>
        <w:pStyle w:val="23"/>
        <w:shd w:val="clear" w:color="auto" w:fill="auto"/>
        <w:tabs>
          <w:tab w:val="left" w:pos="567"/>
        </w:tabs>
        <w:spacing w:before="0" w:after="0" w:line="240" w:lineRule="auto"/>
        <w:ind w:firstLine="426"/>
        <w:jc w:val="both"/>
        <w:rPr>
          <w:sz w:val="28"/>
          <w:szCs w:val="28"/>
        </w:rPr>
      </w:pPr>
      <w:proofErr w:type="gramStart"/>
      <w:r w:rsidRPr="00577B46">
        <w:rPr>
          <w:sz w:val="28"/>
          <w:szCs w:val="28"/>
        </w:rPr>
        <w:t>б)</w:t>
      </w:r>
      <w:r w:rsidRPr="00577B46">
        <w:rPr>
          <w:sz w:val="28"/>
          <w:szCs w:val="28"/>
        </w:rPr>
        <w:tab/>
      </w:r>
      <w:proofErr w:type="gramEnd"/>
      <w:r w:rsidRPr="00577B46">
        <w:rPr>
          <w:sz w:val="28"/>
          <w:szCs w:val="28"/>
        </w:rPr>
        <w:t xml:space="preserve"> представители </w:t>
      </w:r>
      <w:r w:rsidR="00240D0E">
        <w:rPr>
          <w:sz w:val="28"/>
          <w:szCs w:val="28"/>
        </w:rPr>
        <w:t>администрации Истоминского сельского поселения</w:t>
      </w:r>
      <w:r w:rsidRPr="00577B46">
        <w:rPr>
          <w:sz w:val="28"/>
          <w:szCs w:val="28"/>
        </w:rPr>
        <w:t>, формирующие техническое задание, выбирающие исполнителей и обеспечивающие финансирование в пределах своих полномочий;</w:t>
      </w:r>
    </w:p>
    <w:p w:rsidR="002F1E16" w:rsidRPr="00577B46" w:rsidRDefault="002F1E16" w:rsidP="002F1E16">
      <w:pPr>
        <w:pStyle w:val="23"/>
        <w:shd w:val="clear" w:color="auto" w:fill="auto"/>
        <w:tabs>
          <w:tab w:val="left" w:pos="567"/>
          <w:tab w:val="left" w:pos="709"/>
        </w:tabs>
        <w:spacing w:before="0" w:after="0" w:line="240" w:lineRule="auto"/>
        <w:ind w:firstLine="426"/>
        <w:jc w:val="both"/>
        <w:rPr>
          <w:sz w:val="28"/>
          <w:szCs w:val="28"/>
        </w:rPr>
      </w:pPr>
      <w:proofErr w:type="gramStart"/>
      <w:r w:rsidRPr="00577B46">
        <w:rPr>
          <w:sz w:val="28"/>
          <w:szCs w:val="28"/>
        </w:rPr>
        <w:t>в)</w:t>
      </w:r>
      <w:r w:rsidRPr="00577B46">
        <w:rPr>
          <w:sz w:val="28"/>
          <w:szCs w:val="28"/>
        </w:rPr>
        <w:tab/>
      </w:r>
      <w:proofErr w:type="gramEnd"/>
      <w:r w:rsidRPr="00577B46">
        <w:rPr>
          <w:sz w:val="28"/>
          <w:szCs w:val="28"/>
        </w:rPr>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w:t>
      </w:r>
      <w:r w:rsidR="00240D0E">
        <w:rPr>
          <w:sz w:val="28"/>
          <w:szCs w:val="28"/>
        </w:rPr>
        <w:t>муниципального образования «Истоминское сельское поселение»</w:t>
      </w:r>
      <w:r w:rsidRPr="00577B46">
        <w:rPr>
          <w:sz w:val="28"/>
          <w:szCs w:val="28"/>
        </w:rPr>
        <w:t xml:space="preserve"> и </w:t>
      </w:r>
      <w:r w:rsidRPr="00577B46">
        <w:rPr>
          <w:sz w:val="28"/>
          <w:szCs w:val="28"/>
        </w:rPr>
        <w:lastRenderedPageBreak/>
        <w:t>участвующие в формировании запроса на благоустройство, а также в финансировании мероприятий по благоустройству;</w:t>
      </w:r>
    </w:p>
    <w:p w:rsidR="002F1E16" w:rsidRPr="00577B46" w:rsidRDefault="002F1E16" w:rsidP="002F1E16">
      <w:pPr>
        <w:pStyle w:val="23"/>
        <w:shd w:val="clear" w:color="auto" w:fill="auto"/>
        <w:tabs>
          <w:tab w:val="left" w:pos="567"/>
          <w:tab w:val="left" w:pos="709"/>
          <w:tab w:val="left" w:pos="1224"/>
        </w:tabs>
        <w:spacing w:before="0" w:after="0" w:line="240" w:lineRule="auto"/>
        <w:ind w:firstLine="426"/>
        <w:jc w:val="both"/>
        <w:rPr>
          <w:sz w:val="28"/>
          <w:szCs w:val="28"/>
        </w:rPr>
      </w:pPr>
      <w:r w:rsidRPr="00577B46">
        <w:rPr>
          <w:sz w:val="28"/>
          <w:szCs w:val="28"/>
        </w:rPr>
        <w:t>г)</w:t>
      </w:r>
      <w:r w:rsidRPr="00577B46">
        <w:rPr>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2F1E16" w:rsidRPr="00577B46" w:rsidRDefault="002F1E16" w:rsidP="002F1E16">
      <w:pPr>
        <w:pStyle w:val="23"/>
        <w:shd w:val="clear" w:color="auto" w:fill="auto"/>
        <w:tabs>
          <w:tab w:val="left" w:pos="567"/>
        </w:tabs>
        <w:spacing w:before="0" w:after="0" w:line="240" w:lineRule="auto"/>
        <w:ind w:firstLine="426"/>
        <w:jc w:val="both"/>
        <w:rPr>
          <w:sz w:val="28"/>
          <w:szCs w:val="28"/>
        </w:rPr>
      </w:pPr>
      <w:r w:rsidRPr="00577B46">
        <w:rPr>
          <w:sz w:val="28"/>
          <w:szCs w:val="28"/>
        </w:rPr>
        <w:t xml:space="preserve">д) </w:t>
      </w:r>
      <w:r w:rsidRPr="00577B46">
        <w:rPr>
          <w:sz w:val="28"/>
          <w:szCs w:val="28"/>
        </w:rPr>
        <w:tab/>
        <w:t>исполнители работ, специалисты по благоустройству и озеленению, в том числе по возведению малых архитектурных форм;</w:t>
      </w:r>
    </w:p>
    <w:p w:rsidR="002F1E16" w:rsidRPr="00577B46" w:rsidRDefault="002F1E16" w:rsidP="002F1E16">
      <w:pPr>
        <w:pStyle w:val="23"/>
        <w:shd w:val="clear" w:color="auto" w:fill="auto"/>
        <w:tabs>
          <w:tab w:val="left" w:pos="567"/>
        </w:tabs>
        <w:spacing w:before="0" w:after="0" w:line="240" w:lineRule="auto"/>
        <w:ind w:firstLine="426"/>
        <w:jc w:val="both"/>
        <w:rPr>
          <w:sz w:val="28"/>
          <w:szCs w:val="28"/>
        </w:rPr>
      </w:pPr>
      <w:r w:rsidRPr="00577B46">
        <w:rPr>
          <w:sz w:val="28"/>
          <w:szCs w:val="28"/>
        </w:rPr>
        <w:t xml:space="preserve">е) </w:t>
      </w:r>
      <w:r w:rsidRPr="00577B46">
        <w:rPr>
          <w:sz w:val="28"/>
          <w:szCs w:val="28"/>
        </w:rPr>
        <w:tab/>
        <w:t>иные лица.</w:t>
      </w:r>
    </w:p>
    <w:p w:rsidR="002F1E16" w:rsidRPr="00577B46" w:rsidRDefault="002F1E16" w:rsidP="002F1E16">
      <w:pPr>
        <w:pStyle w:val="23"/>
        <w:numPr>
          <w:ilvl w:val="2"/>
          <w:numId w:val="2"/>
        </w:numPr>
        <w:shd w:val="clear" w:color="auto" w:fill="auto"/>
        <w:tabs>
          <w:tab w:val="left" w:pos="1134"/>
        </w:tabs>
        <w:spacing w:before="0" w:after="0" w:line="240" w:lineRule="auto"/>
        <w:ind w:firstLine="426"/>
        <w:jc w:val="both"/>
        <w:rPr>
          <w:sz w:val="28"/>
          <w:szCs w:val="28"/>
        </w:rPr>
      </w:pPr>
      <w:r w:rsidRPr="00577B46">
        <w:rPr>
          <w:sz w:val="28"/>
          <w:szCs w:val="28"/>
        </w:rPr>
        <w:t xml:space="preserve"> 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2F1E16" w:rsidRPr="00577B46" w:rsidRDefault="002F1E16" w:rsidP="002F1E16">
      <w:pPr>
        <w:pStyle w:val="23"/>
        <w:numPr>
          <w:ilvl w:val="1"/>
          <w:numId w:val="2"/>
        </w:numPr>
        <w:shd w:val="clear" w:color="auto" w:fill="auto"/>
        <w:tabs>
          <w:tab w:val="left" w:pos="1251"/>
        </w:tabs>
        <w:spacing w:before="0" w:after="0" w:line="240" w:lineRule="auto"/>
        <w:ind w:firstLine="709"/>
        <w:jc w:val="both"/>
        <w:rPr>
          <w:sz w:val="28"/>
          <w:szCs w:val="28"/>
        </w:rPr>
      </w:pPr>
      <w:r w:rsidRPr="00577B46">
        <w:rPr>
          <w:sz w:val="28"/>
          <w:szCs w:val="28"/>
        </w:rPr>
        <w:t>Территори</w:t>
      </w:r>
      <w:r w:rsidR="00EC6364" w:rsidRPr="00577B46">
        <w:rPr>
          <w:sz w:val="28"/>
          <w:szCs w:val="28"/>
        </w:rPr>
        <w:t xml:space="preserve">и </w:t>
      </w:r>
      <w:r w:rsidR="00DF5D9A">
        <w:rPr>
          <w:sz w:val="28"/>
          <w:szCs w:val="28"/>
        </w:rPr>
        <w:t>муниципального образования «Истоминское сельское поселение»</w:t>
      </w:r>
      <w:r w:rsidRPr="00577B46">
        <w:rPr>
          <w:sz w:val="28"/>
          <w:szCs w:val="28"/>
        </w:rPr>
        <w:t>,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w:t>
      </w:r>
      <w:r w:rsidR="00EC6364" w:rsidRPr="00577B46">
        <w:rPr>
          <w:sz w:val="28"/>
          <w:szCs w:val="28"/>
        </w:rPr>
        <w:t xml:space="preserve">освязь пространств </w:t>
      </w:r>
      <w:r w:rsidR="00240D0E">
        <w:rPr>
          <w:sz w:val="28"/>
          <w:szCs w:val="28"/>
        </w:rPr>
        <w:t>муниципального образования «Истоминское сельское поселение»</w:t>
      </w:r>
      <w:r w:rsidRPr="00577B46">
        <w:rPr>
          <w:sz w:val="28"/>
          <w:szCs w:val="28"/>
        </w:rPr>
        <w:t>, доступность объектов инфраструктуры, в том числе за счет ликвидации необоснованных барьеров и препятствий (ограждений).</w:t>
      </w:r>
    </w:p>
    <w:p w:rsidR="002F1E16" w:rsidRPr="00577B46" w:rsidRDefault="002F1E16" w:rsidP="002F1E16">
      <w:pPr>
        <w:pStyle w:val="23"/>
        <w:numPr>
          <w:ilvl w:val="1"/>
          <w:numId w:val="2"/>
        </w:numPr>
        <w:shd w:val="clear" w:color="auto" w:fill="auto"/>
        <w:tabs>
          <w:tab w:val="left" w:pos="1383"/>
        </w:tabs>
        <w:spacing w:before="0" w:after="0" w:line="240" w:lineRule="auto"/>
        <w:ind w:firstLine="709"/>
        <w:jc w:val="both"/>
        <w:rPr>
          <w:sz w:val="28"/>
          <w:szCs w:val="28"/>
        </w:rPr>
      </w:pPr>
      <w:r w:rsidRPr="00577B46">
        <w:rPr>
          <w:sz w:val="28"/>
          <w:szCs w:val="28"/>
        </w:rPr>
        <w:t>Обеспечение качества среды</w:t>
      </w:r>
      <w:r w:rsidR="00C64107" w:rsidRPr="00577B46">
        <w:rPr>
          <w:sz w:val="28"/>
          <w:szCs w:val="28"/>
        </w:rPr>
        <w:t xml:space="preserve"> поселения</w:t>
      </w:r>
      <w:r w:rsidRPr="00577B46">
        <w:rPr>
          <w:sz w:val="28"/>
          <w:szCs w:val="28"/>
        </w:rPr>
        <w:t xml:space="preserve"> достигается путем реализации следующих принципов:</w:t>
      </w:r>
    </w:p>
    <w:p w:rsidR="002F1E16" w:rsidRPr="00577B46" w:rsidRDefault="002F1E16" w:rsidP="002F1E16">
      <w:pPr>
        <w:pStyle w:val="af4"/>
        <w:numPr>
          <w:ilvl w:val="0"/>
          <w:numId w:val="8"/>
        </w:numPr>
        <w:tabs>
          <w:tab w:val="left" w:pos="1134"/>
        </w:tabs>
        <w:ind w:firstLine="709"/>
        <w:jc w:val="both"/>
        <w:rPr>
          <w:rFonts w:ascii="Times New Roman" w:eastAsia="Times New Roman" w:hAnsi="Times New Roman" w:cs="Times New Roman"/>
          <w:vanish/>
          <w:color w:val="auto"/>
          <w:sz w:val="28"/>
          <w:szCs w:val="28"/>
        </w:rPr>
      </w:pPr>
    </w:p>
    <w:p w:rsidR="002F1E16" w:rsidRPr="00577B46" w:rsidRDefault="002F1E16" w:rsidP="002F1E16">
      <w:pPr>
        <w:pStyle w:val="af4"/>
        <w:numPr>
          <w:ilvl w:val="1"/>
          <w:numId w:val="8"/>
        </w:numPr>
        <w:tabs>
          <w:tab w:val="left" w:pos="1134"/>
        </w:tabs>
        <w:ind w:firstLine="709"/>
        <w:jc w:val="both"/>
        <w:rPr>
          <w:rFonts w:ascii="Times New Roman" w:eastAsia="Times New Roman" w:hAnsi="Times New Roman" w:cs="Times New Roman"/>
          <w:vanish/>
          <w:color w:val="auto"/>
          <w:sz w:val="28"/>
          <w:szCs w:val="28"/>
        </w:rPr>
      </w:pPr>
    </w:p>
    <w:p w:rsidR="002F1E16" w:rsidRPr="00577B46" w:rsidRDefault="002F1E16" w:rsidP="002F1E16">
      <w:pPr>
        <w:pStyle w:val="af4"/>
        <w:numPr>
          <w:ilvl w:val="1"/>
          <w:numId w:val="8"/>
        </w:numPr>
        <w:tabs>
          <w:tab w:val="left" w:pos="1134"/>
        </w:tabs>
        <w:ind w:firstLine="709"/>
        <w:jc w:val="both"/>
        <w:rPr>
          <w:rFonts w:ascii="Times New Roman" w:eastAsia="Times New Roman" w:hAnsi="Times New Roman" w:cs="Times New Roman"/>
          <w:vanish/>
          <w:color w:val="auto"/>
          <w:sz w:val="28"/>
          <w:szCs w:val="28"/>
        </w:rPr>
      </w:pPr>
    </w:p>
    <w:p w:rsidR="002F1E16" w:rsidRPr="00577B46" w:rsidRDefault="002F1E16" w:rsidP="002F1E16">
      <w:pPr>
        <w:pStyle w:val="af4"/>
        <w:numPr>
          <w:ilvl w:val="1"/>
          <w:numId w:val="8"/>
        </w:numPr>
        <w:tabs>
          <w:tab w:val="left" w:pos="1134"/>
        </w:tabs>
        <w:ind w:firstLine="709"/>
        <w:jc w:val="both"/>
        <w:rPr>
          <w:rFonts w:ascii="Times New Roman" w:eastAsia="Times New Roman" w:hAnsi="Times New Roman" w:cs="Times New Roman"/>
          <w:vanish/>
          <w:color w:val="auto"/>
          <w:sz w:val="28"/>
          <w:szCs w:val="28"/>
        </w:rPr>
      </w:pPr>
    </w:p>
    <w:p w:rsidR="002F1E16" w:rsidRPr="00577B46" w:rsidRDefault="002F1E16" w:rsidP="002F1E16">
      <w:pPr>
        <w:pStyle w:val="23"/>
        <w:numPr>
          <w:ilvl w:val="2"/>
          <w:numId w:val="2"/>
        </w:numPr>
        <w:shd w:val="clear" w:color="auto" w:fill="auto"/>
        <w:tabs>
          <w:tab w:val="left" w:pos="993"/>
        </w:tabs>
        <w:spacing w:before="0" w:after="0" w:line="240" w:lineRule="auto"/>
        <w:ind w:firstLine="425"/>
        <w:jc w:val="both"/>
        <w:rPr>
          <w:sz w:val="28"/>
          <w:szCs w:val="28"/>
        </w:rPr>
      </w:pPr>
      <w:r w:rsidRPr="00577B46">
        <w:rPr>
          <w:sz w:val="28"/>
          <w:szCs w:val="28"/>
        </w:rPr>
        <w:t xml:space="preserve">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2F1E16" w:rsidRPr="00577B46" w:rsidRDefault="002F1E16" w:rsidP="002F1E16">
      <w:pPr>
        <w:pStyle w:val="23"/>
        <w:shd w:val="clear" w:color="auto" w:fill="auto"/>
        <w:tabs>
          <w:tab w:val="left" w:pos="1134"/>
        </w:tabs>
        <w:spacing w:before="0" w:after="0" w:line="240" w:lineRule="auto"/>
        <w:ind w:firstLine="425"/>
        <w:jc w:val="both"/>
        <w:rPr>
          <w:sz w:val="28"/>
          <w:szCs w:val="28"/>
        </w:rPr>
      </w:pPr>
      <w:r w:rsidRPr="00577B46">
        <w:rPr>
          <w:sz w:val="28"/>
          <w:szCs w:val="28"/>
        </w:rPr>
        <w:t xml:space="preserve">3.8.2. Принцип комфортной организации пешеходной среды - создание в </w:t>
      </w:r>
      <w:r w:rsidR="00794D48" w:rsidRPr="00577B46">
        <w:rPr>
          <w:sz w:val="28"/>
          <w:szCs w:val="28"/>
        </w:rPr>
        <w:t xml:space="preserve">Истоминском сельском поселении </w:t>
      </w:r>
      <w:r w:rsidRPr="00577B46">
        <w:rPr>
          <w:sz w:val="28"/>
          <w:szCs w:val="28"/>
        </w:rPr>
        <w:t>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2F1E16" w:rsidRPr="00577B46" w:rsidRDefault="002F1E16" w:rsidP="002F1E16">
      <w:pPr>
        <w:pStyle w:val="23"/>
        <w:shd w:val="clear" w:color="auto" w:fill="auto"/>
        <w:tabs>
          <w:tab w:val="left" w:pos="1134"/>
        </w:tabs>
        <w:spacing w:before="0" w:after="0" w:line="240" w:lineRule="auto"/>
        <w:ind w:firstLine="425"/>
        <w:jc w:val="both"/>
        <w:rPr>
          <w:sz w:val="28"/>
          <w:szCs w:val="28"/>
        </w:rPr>
      </w:pPr>
      <w:r w:rsidRPr="00577B46">
        <w:rPr>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F1E16" w:rsidRPr="00577B46" w:rsidRDefault="002F1E16" w:rsidP="002F1E16">
      <w:pPr>
        <w:pStyle w:val="23"/>
        <w:shd w:val="clear" w:color="auto" w:fill="auto"/>
        <w:tabs>
          <w:tab w:val="left" w:pos="1134"/>
        </w:tabs>
        <w:spacing w:before="0" w:after="0" w:line="240" w:lineRule="auto"/>
        <w:ind w:firstLine="425"/>
        <w:jc w:val="both"/>
        <w:rPr>
          <w:sz w:val="28"/>
          <w:szCs w:val="28"/>
        </w:rPr>
      </w:pPr>
      <w:r w:rsidRPr="00577B46">
        <w:rPr>
          <w:sz w:val="28"/>
          <w:szCs w:val="28"/>
        </w:rPr>
        <w:t xml:space="preserve">3.8.4. Принцип комфортной среды для общения - гармоничное размещение в населенном пункте территории </w:t>
      </w:r>
      <w:r w:rsidR="00DF5D9A">
        <w:rPr>
          <w:sz w:val="28"/>
          <w:szCs w:val="28"/>
        </w:rPr>
        <w:t>муниципального образования «Истоминское сельское поселение»</w:t>
      </w:r>
      <w:r w:rsidRPr="00577B46">
        <w:rPr>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2F1E16" w:rsidRPr="00577B46" w:rsidRDefault="002F1E16" w:rsidP="002F1E16">
      <w:pPr>
        <w:pStyle w:val="23"/>
        <w:shd w:val="clear" w:color="auto" w:fill="auto"/>
        <w:tabs>
          <w:tab w:val="left" w:pos="1134"/>
        </w:tabs>
        <w:spacing w:before="0" w:after="0" w:line="240" w:lineRule="auto"/>
        <w:ind w:firstLine="425"/>
        <w:jc w:val="both"/>
        <w:rPr>
          <w:sz w:val="28"/>
          <w:szCs w:val="28"/>
        </w:rPr>
      </w:pPr>
      <w:r w:rsidRPr="00577B46">
        <w:rPr>
          <w:sz w:val="28"/>
          <w:szCs w:val="28"/>
        </w:rPr>
        <w:t xml:space="preserve">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w:t>
      </w:r>
      <w:r w:rsidRPr="00577B46">
        <w:rPr>
          <w:sz w:val="28"/>
          <w:szCs w:val="28"/>
        </w:rPr>
        <w:lastRenderedPageBreak/>
        <w:t>территории</w:t>
      </w:r>
      <w:r w:rsidR="00240D0E">
        <w:rPr>
          <w:sz w:val="28"/>
          <w:szCs w:val="28"/>
        </w:rPr>
        <w:t xml:space="preserve"> Истоминского сельского поселения</w:t>
      </w:r>
      <w:r w:rsidRPr="00577B46">
        <w:rPr>
          <w:sz w:val="28"/>
          <w:szCs w:val="28"/>
        </w:rPr>
        <w:t>.</w:t>
      </w:r>
    </w:p>
    <w:p w:rsidR="002F1E16" w:rsidRPr="00577B46" w:rsidRDefault="002F1E16" w:rsidP="002F1E16">
      <w:pPr>
        <w:pStyle w:val="23"/>
        <w:shd w:val="clear" w:color="auto" w:fill="auto"/>
        <w:tabs>
          <w:tab w:val="left" w:pos="1378"/>
        </w:tabs>
        <w:spacing w:before="0" w:after="0" w:line="240" w:lineRule="auto"/>
        <w:ind w:firstLine="709"/>
        <w:jc w:val="both"/>
        <w:rPr>
          <w:sz w:val="28"/>
          <w:szCs w:val="28"/>
        </w:rPr>
      </w:pPr>
      <w:r w:rsidRPr="00577B46">
        <w:rPr>
          <w:sz w:val="28"/>
          <w:szCs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2F1E16" w:rsidRPr="00577B46" w:rsidRDefault="002F1E16" w:rsidP="002F1E16">
      <w:pPr>
        <w:pStyle w:val="23"/>
        <w:shd w:val="clear" w:color="auto" w:fill="auto"/>
        <w:tabs>
          <w:tab w:val="left" w:pos="1383"/>
        </w:tabs>
        <w:spacing w:before="0" w:after="0" w:line="240" w:lineRule="auto"/>
        <w:ind w:firstLine="709"/>
        <w:jc w:val="both"/>
        <w:rPr>
          <w:sz w:val="28"/>
          <w:szCs w:val="28"/>
        </w:rPr>
      </w:pPr>
      <w:r w:rsidRPr="00577B46">
        <w:rPr>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2F1E16" w:rsidRPr="00577B46" w:rsidRDefault="002F1E16" w:rsidP="002F1E16">
      <w:pPr>
        <w:pStyle w:val="23"/>
        <w:shd w:val="clear" w:color="auto" w:fill="auto"/>
        <w:tabs>
          <w:tab w:val="left" w:pos="1383"/>
        </w:tabs>
        <w:spacing w:before="0" w:after="0" w:line="240" w:lineRule="auto"/>
        <w:ind w:firstLine="709"/>
        <w:jc w:val="both"/>
        <w:rPr>
          <w:sz w:val="28"/>
          <w:szCs w:val="28"/>
        </w:rPr>
      </w:pPr>
      <w:r w:rsidRPr="00577B46">
        <w:rPr>
          <w:sz w:val="28"/>
          <w:szCs w:val="28"/>
        </w:rPr>
        <w:t>3.11. В рамках разработки муниц</w:t>
      </w:r>
      <w:r w:rsidR="00A91395" w:rsidRPr="00577B46">
        <w:rPr>
          <w:sz w:val="28"/>
          <w:szCs w:val="28"/>
        </w:rPr>
        <w:t>ипальный</w:t>
      </w:r>
      <w:r w:rsidRPr="00577B46">
        <w:rPr>
          <w:sz w:val="28"/>
          <w:szCs w:val="28"/>
        </w:rPr>
        <w:t xml:space="preserve"> программ</w:t>
      </w:r>
      <w:r w:rsidR="00A91395" w:rsidRPr="00577B46">
        <w:rPr>
          <w:sz w:val="28"/>
          <w:szCs w:val="28"/>
        </w:rPr>
        <w:t>ы</w:t>
      </w:r>
      <w:r w:rsidRPr="00577B46">
        <w:rPr>
          <w:sz w:val="28"/>
          <w:szCs w:val="28"/>
        </w:rPr>
        <w:t xml:space="preserve"> по благоустройству проводится инвентаризация объектов благоустройства и </w:t>
      </w:r>
      <w:proofErr w:type="gramStart"/>
      <w:r w:rsidRPr="00577B46">
        <w:rPr>
          <w:sz w:val="28"/>
          <w:szCs w:val="28"/>
        </w:rPr>
        <w:t>разрабатываются  паспорта</w:t>
      </w:r>
      <w:proofErr w:type="gramEnd"/>
      <w:r w:rsidRPr="00577B46">
        <w:rPr>
          <w:sz w:val="28"/>
          <w:szCs w:val="28"/>
        </w:rPr>
        <w:t xml:space="preserve"> объектов б</w:t>
      </w:r>
      <w:r w:rsidR="00794D48" w:rsidRPr="00577B46">
        <w:rPr>
          <w:sz w:val="28"/>
          <w:szCs w:val="28"/>
        </w:rPr>
        <w:t xml:space="preserve">лагоустройства. Инвентаризация </w:t>
      </w:r>
      <w:r w:rsidRPr="00577B46">
        <w:rPr>
          <w:sz w:val="28"/>
          <w:szCs w:val="28"/>
        </w:rPr>
        <w:t xml:space="preserve">проводится в соответствии с </w:t>
      </w:r>
      <w:r w:rsidRPr="00577B46">
        <w:rPr>
          <w:sz w:val="27"/>
          <w:szCs w:val="27"/>
        </w:rPr>
        <w:t>М</w:t>
      </w:r>
      <w:r w:rsidRPr="00577B46">
        <w:rPr>
          <w:sz w:val="28"/>
          <w:szCs w:val="28"/>
        </w:rPr>
        <w:t xml:space="preserve">етодическими рекомендациями о порядке проведения инвентаризации дворовых и общественных территорий </w:t>
      </w:r>
      <w:r w:rsidR="00DF5D9A">
        <w:rPr>
          <w:sz w:val="28"/>
          <w:szCs w:val="28"/>
        </w:rPr>
        <w:t>муниципального образования «Истоминское сельское поселение»</w:t>
      </w:r>
      <w:r w:rsidRPr="00577B46">
        <w:rPr>
          <w:sz w:val="28"/>
          <w:szCs w:val="28"/>
        </w:rPr>
        <w:t xml:space="preserve">, утвержденными приказом министерства жилищно-коммунального хозяйства Ростовской области (далее – </w:t>
      </w:r>
      <w:proofErr w:type="spellStart"/>
      <w:r w:rsidRPr="00577B46">
        <w:rPr>
          <w:sz w:val="28"/>
          <w:szCs w:val="28"/>
        </w:rPr>
        <w:t>минЖКХ</w:t>
      </w:r>
      <w:proofErr w:type="spellEnd"/>
      <w:r w:rsidRPr="00577B46">
        <w:rPr>
          <w:sz w:val="28"/>
          <w:szCs w:val="28"/>
        </w:rPr>
        <w:t xml:space="preserve">) №103 от 15.06.2017.  </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xml:space="preserve">3.11.1. Инвентаризации подлежат все дворовые и общественные территории </w:t>
      </w:r>
      <w:r w:rsidR="00DF5D9A">
        <w:rPr>
          <w:sz w:val="28"/>
          <w:szCs w:val="28"/>
        </w:rPr>
        <w:t>муниципального образования «Истоминское сельское поселение»</w:t>
      </w:r>
      <w:r w:rsidRPr="00577B46">
        <w:rPr>
          <w:sz w:val="28"/>
          <w:szCs w:val="28"/>
        </w:rPr>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Times New Roman"/>
        </w:rPr>
      </w:pPr>
      <w:r w:rsidRPr="00577B46">
        <w:rPr>
          <w:rFonts w:eastAsia="Times New Roman"/>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2F1E16" w:rsidRPr="00577B46" w:rsidRDefault="002F1E16" w:rsidP="002F1E16">
      <w:pPr>
        <w:pStyle w:val="23"/>
        <w:shd w:val="clear" w:color="auto" w:fill="auto"/>
        <w:tabs>
          <w:tab w:val="left" w:pos="1413"/>
        </w:tabs>
        <w:spacing w:before="0" w:after="0" w:line="240" w:lineRule="auto"/>
        <w:ind w:firstLine="709"/>
        <w:jc w:val="both"/>
        <w:rPr>
          <w:sz w:val="28"/>
          <w:szCs w:val="28"/>
          <w:lang w:bidi="ru-RU"/>
        </w:rPr>
      </w:pPr>
      <w:r w:rsidRPr="00577B46">
        <w:rPr>
          <w:sz w:val="28"/>
          <w:szCs w:val="28"/>
        </w:rPr>
        <w:t>3.12. В паспорте объекта благоустройства отражается следующая информация:</w:t>
      </w:r>
    </w:p>
    <w:p w:rsidR="002F1E16" w:rsidRPr="00577B46" w:rsidRDefault="002F1E16" w:rsidP="002F1E16">
      <w:pPr>
        <w:pStyle w:val="23"/>
        <w:numPr>
          <w:ilvl w:val="0"/>
          <w:numId w:val="10"/>
        </w:numPr>
        <w:shd w:val="clear" w:color="auto" w:fill="auto"/>
        <w:tabs>
          <w:tab w:val="left" w:pos="567"/>
        </w:tabs>
        <w:spacing w:before="0" w:after="0" w:line="240" w:lineRule="auto"/>
        <w:ind w:firstLine="426"/>
        <w:jc w:val="both"/>
        <w:rPr>
          <w:sz w:val="28"/>
          <w:szCs w:val="28"/>
        </w:rPr>
      </w:pPr>
      <w:r w:rsidRPr="00577B46">
        <w:rPr>
          <w:sz w:val="28"/>
          <w:szCs w:val="28"/>
        </w:rPr>
        <w:t>о собственниках и границах земельных участков, формирующих территорию объекта благоустройства;</w:t>
      </w:r>
    </w:p>
    <w:p w:rsidR="002F1E16" w:rsidRPr="00577B46" w:rsidRDefault="002F1E16" w:rsidP="002F1E16">
      <w:pPr>
        <w:pStyle w:val="23"/>
        <w:numPr>
          <w:ilvl w:val="0"/>
          <w:numId w:val="10"/>
        </w:numPr>
        <w:shd w:val="clear" w:color="auto" w:fill="auto"/>
        <w:tabs>
          <w:tab w:val="left" w:pos="567"/>
        </w:tabs>
        <w:spacing w:before="0" w:after="0" w:line="240" w:lineRule="auto"/>
        <w:ind w:firstLine="426"/>
        <w:jc w:val="both"/>
        <w:rPr>
          <w:sz w:val="28"/>
          <w:szCs w:val="28"/>
        </w:rPr>
      </w:pPr>
      <w:r w:rsidRPr="00577B46">
        <w:rPr>
          <w:sz w:val="28"/>
          <w:szCs w:val="28"/>
        </w:rPr>
        <w:t>ситуационный план;</w:t>
      </w:r>
    </w:p>
    <w:p w:rsidR="002F1E16" w:rsidRPr="00577B46" w:rsidRDefault="002F1E16" w:rsidP="002F1E16">
      <w:pPr>
        <w:pStyle w:val="23"/>
        <w:numPr>
          <w:ilvl w:val="0"/>
          <w:numId w:val="10"/>
        </w:numPr>
        <w:shd w:val="clear" w:color="auto" w:fill="auto"/>
        <w:tabs>
          <w:tab w:val="left" w:pos="567"/>
        </w:tabs>
        <w:spacing w:before="0" w:after="0" w:line="240" w:lineRule="auto"/>
        <w:ind w:firstLine="426"/>
        <w:jc w:val="both"/>
        <w:rPr>
          <w:sz w:val="28"/>
          <w:szCs w:val="28"/>
        </w:rPr>
      </w:pPr>
      <w:r w:rsidRPr="00577B46">
        <w:rPr>
          <w:sz w:val="28"/>
          <w:szCs w:val="28"/>
        </w:rPr>
        <w:t>элементы благоустройства,</w:t>
      </w:r>
    </w:p>
    <w:p w:rsidR="002F1E16" w:rsidRPr="00577B46" w:rsidRDefault="002F1E16" w:rsidP="002F1E16">
      <w:pPr>
        <w:pStyle w:val="23"/>
        <w:numPr>
          <w:ilvl w:val="0"/>
          <w:numId w:val="10"/>
        </w:numPr>
        <w:shd w:val="clear" w:color="auto" w:fill="auto"/>
        <w:tabs>
          <w:tab w:val="left" w:pos="567"/>
        </w:tabs>
        <w:spacing w:before="0" w:after="0" w:line="240" w:lineRule="auto"/>
        <w:ind w:firstLine="426"/>
        <w:jc w:val="both"/>
        <w:rPr>
          <w:sz w:val="28"/>
          <w:szCs w:val="28"/>
        </w:rPr>
      </w:pPr>
      <w:r w:rsidRPr="00577B46">
        <w:rPr>
          <w:sz w:val="28"/>
          <w:szCs w:val="28"/>
        </w:rPr>
        <w:t>сведения о текущем состоянии;</w:t>
      </w:r>
    </w:p>
    <w:p w:rsidR="002F1E16" w:rsidRPr="00577B46" w:rsidRDefault="002F1E16" w:rsidP="002F1E16">
      <w:pPr>
        <w:pStyle w:val="23"/>
        <w:numPr>
          <w:ilvl w:val="0"/>
          <w:numId w:val="10"/>
        </w:numPr>
        <w:shd w:val="clear" w:color="auto" w:fill="auto"/>
        <w:tabs>
          <w:tab w:val="left" w:pos="567"/>
        </w:tabs>
        <w:spacing w:before="0" w:after="0" w:line="240" w:lineRule="auto"/>
        <w:ind w:firstLine="426"/>
        <w:jc w:val="both"/>
        <w:rPr>
          <w:sz w:val="28"/>
          <w:szCs w:val="28"/>
        </w:rPr>
      </w:pPr>
      <w:r w:rsidRPr="00577B46">
        <w:rPr>
          <w:sz w:val="28"/>
          <w:szCs w:val="28"/>
        </w:rPr>
        <w:t>сведения о планируемых мероприятиях по благоустройству территорий.</w:t>
      </w:r>
    </w:p>
    <w:p w:rsidR="002F1E16" w:rsidRPr="00577B46" w:rsidRDefault="002F1E16" w:rsidP="002F1E16">
      <w:pPr>
        <w:pStyle w:val="23"/>
        <w:shd w:val="clear" w:color="auto" w:fill="auto"/>
        <w:tabs>
          <w:tab w:val="left" w:pos="1383"/>
        </w:tabs>
        <w:spacing w:before="0" w:after="0" w:line="240" w:lineRule="auto"/>
        <w:ind w:firstLine="709"/>
        <w:jc w:val="both"/>
        <w:rPr>
          <w:sz w:val="28"/>
          <w:szCs w:val="28"/>
        </w:rPr>
      </w:pPr>
      <w:r w:rsidRPr="00577B46">
        <w:rPr>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2F1E16" w:rsidRPr="00577B46" w:rsidRDefault="002F1E16" w:rsidP="002F1E16">
      <w:pPr>
        <w:pStyle w:val="23"/>
        <w:shd w:val="clear" w:color="auto" w:fill="auto"/>
        <w:tabs>
          <w:tab w:val="left" w:pos="1378"/>
        </w:tabs>
        <w:spacing w:before="0" w:after="0" w:line="240" w:lineRule="auto"/>
        <w:ind w:firstLine="709"/>
        <w:jc w:val="both"/>
        <w:rPr>
          <w:sz w:val="28"/>
          <w:szCs w:val="28"/>
        </w:rPr>
      </w:pPr>
      <w:r w:rsidRPr="00577B46">
        <w:rPr>
          <w:sz w:val="28"/>
          <w:szCs w:val="28"/>
        </w:rPr>
        <w:t xml:space="preserve">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794D48" w:rsidRPr="00577B46">
        <w:rPr>
          <w:sz w:val="28"/>
          <w:szCs w:val="28"/>
        </w:rPr>
        <w:t>Истоминского сельского поселения</w:t>
      </w:r>
      <w:r w:rsidRPr="00577B46">
        <w:rPr>
          <w:sz w:val="28"/>
          <w:szCs w:val="28"/>
        </w:rPr>
        <w:t>.</w:t>
      </w:r>
    </w:p>
    <w:p w:rsidR="002F1E16" w:rsidRPr="00577B46" w:rsidRDefault="002F1E16" w:rsidP="002F1E16">
      <w:pPr>
        <w:pStyle w:val="14"/>
        <w:keepNext/>
        <w:keepLines/>
        <w:numPr>
          <w:ilvl w:val="0"/>
          <w:numId w:val="2"/>
        </w:numPr>
        <w:shd w:val="clear" w:color="auto" w:fill="auto"/>
        <w:tabs>
          <w:tab w:val="left" w:pos="284"/>
        </w:tabs>
        <w:spacing w:before="120" w:after="120" w:line="240" w:lineRule="auto"/>
        <w:rPr>
          <w:sz w:val="24"/>
          <w:szCs w:val="24"/>
        </w:rPr>
      </w:pPr>
      <w:bookmarkStart w:id="2" w:name="bookmark7"/>
      <w:r w:rsidRPr="00577B46">
        <w:rPr>
          <w:sz w:val="24"/>
          <w:szCs w:val="24"/>
        </w:rPr>
        <w:t xml:space="preserve"> ФОРМЫ И МЕХАНИЗМЫ ОБЩЕСТВЕННОГО УЧАСТИЯ В ПРИНЯТИИ РЕШЕНИЙ И РЕАЛИЗАЦИИ ПРОЕКТОВ КОМПЛЕКСНОГО БЛАГОУСТРОЙСТВА И РАЗВИТИЯ ГОРОДСКОЙ</w:t>
      </w:r>
      <w:bookmarkStart w:id="3" w:name="bookmark8"/>
      <w:bookmarkEnd w:id="2"/>
      <w:r w:rsidRPr="00577B46">
        <w:rPr>
          <w:sz w:val="24"/>
          <w:szCs w:val="24"/>
        </w:rPr>
        <w:t xml:space="preserve"> СРЕДЫ</w:t>
      </w:r>
      <w:bookmarkEnd w:id="3"/>
    </w:p>
    <w:p w:rsidR="002F1E16" w:rsidRPr="00577B46" w:rsidRDefault="002F1E16" w:rsidP="002F1E16">
      <w:pPr>
        <w:pStyle w:val="23"/>
        <w:numPr>
          <w:ilvl w:val="6"/>
          <w:numId w:val="8"/>
        </w:numPr>
        <w:shd w:val="clear" w:color="auto" w:fill="auto"/>
        <w:tabs>
          <w:tab w:val="left" w:pos="709"/>
        </w:tabs>
        <w:spacing w:before="0" w:after="0" w:line="240" w:lineRule="auto"/>
        <w:ind w:firstLine="709"/>
        <w:jc w:val="both"/>
        <w:rPr>
          <w:sz w:val="28"/>
          <w:szCs w:val="28"/>
        </w:rPr>
      </w:pPr>
      <w:r w:rsidRPr="00577B46">
        <w:rPr>
          <w:sz w:val="28"/>
          <w:szCs w:val="28"/>
        </w:rPr>
        <w:t>4.1. Задачи, эффективность и формы общественного участия.</w:t>
      </w:r>
    </w:p>
    <w:p w:rsidR="002F1E16" w:rsidRPr="00577B46" w:rsidRDefault="002F1E16" w:rsidP="002F1E16">
      <w:pPr>
        <w:pStyle w:val="23"/>
        <w:shd w:val="clear" w:color="auto" w:fill="auto"/>
        <w:tabs>
          <w:tab w:val="left" w:pos="1455"/>
        </w:tabs>
        <w:spacing w:before="0" w:after="0" w:line="240" w:lineRule="auto"/>
        <w:ind w:firstLine="426"/>
        <w:jc w:val="both"/>
        <w:rPr>
          <w:sz w:val="28"/>
          <w:szCs w:val="28"/>
        </w:rPr>
      </w:pPr>
      <w:r w:rsidRPr="00577B46">
        <w:rPr>
          <w:sz w:val="28"/>
          <w:szCs w:val="28"/>
        </w:rPr>
        <w:t xml:space="preserve">4.1.1. Вовлеченность в принятие решений и реализацию проектов, реальный учет </w:t>
      </w:r>
      <w:r w:rsidRPr="00577B46">
        <w:rPr>
          <w:sz w:val="28"/>
          <w:szCs w:val="28"/>
        </w:rPr>
        <w:lastRenderedPageBreak/>
        <w:t xml:space="preserve">мнения всех участников деятельности по благоустройству повышает их удовлетворенность </w:t>
      </w:r>
      <w:r w:rsidR="00240D0E">
        <w:rPr>
          <w:sz w:val="28"/>
          <w:szCs w:val="28"/>
        </w:rPr>
        <w:t>городской</w:t>
      </w:r>
      <w:r w:rsidRPr="00577B46">
        <w:rPr>
          <w:sz w:val="28"/>
          <w:szCs w:val="28"/>
        </w:rPr>
        <w:t xml:space="preserve"> средой, формирует положительный эмоциональный фон, ведет к повышению позитивного восприятия качества жизни.</w:t>
      </w:r>
    </w:p>
    <w:p w:rsidR="002F1E16" w:rsidRPr="00577B46" w:rsidRDefault="002F1E16" w:rsidP="002F1E16">
      <w:pPr>
        <w:pStyle w:val="23"/>
        <w:shd w:val="clear" w:color="auto" w:fill="auto"/>
        <w:tabs>
          <w:tab w:val="left" w:pos="1455"/>
        </w:tabs>
        <w:spacing w:before="0" w:after="0" w:line="240" w:lineRule="auto"/>
        <w:ind w:firstLine="426"/>
        <w:jc w:val="both"/>
        <w:rPr>
          <w:sz w:val="28"/>
          <w:szCs w:val="28"/>
        </w:rPr>
      </w:pPr>
      <w:r w:rsidRPr="00577B46">
        <w:rPr>
          <w:sz w:val="28"/>
          <w:szCs w:val="28"/>
        </w:rPr>
        <w:t xml:space="preserve">4.1.2. Участие общественности в развитии </w:t>
      </w:r>
      <w:r w:rsidR="00240D0E">
        <w:rPr>
          <w:sz w:val="28"/>
          <w:szCs w:val="28"/>
        </w:rPr>
        <w:t>городской</w:t>
      </w:r>
      <w:r w:rsidRPr="00577B46">
        <w:rPr>
          <w:sz w:val="28"/>
          <w:szCs w:val="28"/>
        </w:rPr>
        <w:t xml:space="preserve">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2F1E16" w:rsidRPr="00577B46" w:rsidRDefault="002F1E16" w:rsidP="002F1E16">
      <w:pPr>
        <w:pStyle w:val="23"/>
        <w:shd w:val="clear" w:color="auto" w:fill="auto"/>
        <w:tabs>
          <w:tab w:val="left" w:pos="1450"/>
        </w:tabs>
        <w:spacing w:before="0" w:after="0" w:line="240" w:lineRule="auto"/>
        <w:ind w:firstLine="426"/>
        <w:jc w:val="both"/>
        <w:rPr>
          <w:sz w:val="28"/>
          <w:szCs w:val="28"/>
        </w:rPr>
      </w:pPr>
      <w:r w:rsidRPr="00577B46">
        <w:rPr>
          <w:sz w:val="28"/>
          <w:szCs w:val="28"/>
        </w:rPr>
        <w:t xml:space="preserve">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sidR="00240D0E">
        <w:rPr>
          <w:sz w:val="28"/>
          <w:szCs w:val="28"/>
        </w:rPr>
        <w:t>муниципального образования «Истоминское сельское поселение»</w:t>
      </w:r>
      <w:r w:rsidRPr="00577B46">
        <w:rPr>
          <w:sz w:val="28"/>
          <w:szCs w:val="28"/>
        </w:rPr>
        <w:t>, формирует лояльность со стороны населения.</w:t>
      </w:r>
    </w:p>
    <w:p w:rsidR="002F1E16" w:rsidRPr="00577B46" w:rsidRDefault="002F1E16" w:rsidP="002F1E16">
      <w:pPr>
        <w:pStyle w:val="23"/>
        <w:shd w:val="clear" w:color="auto" w:fill="auto"/>
        <w:tabs>
          <w:tab w:val="left" w:pos="1455"/>
        </w:tabs>
        <w:spacing w:before="0" w:after="0" w:line="240" w:lineRule="auto"/>
        <w:ind w:firstLine="426"/>
        <w:jc w:val="both"/>
        <w:rPr>
          <w:sz w:val="28"/>
          <w:szCs w:val="28"/>
        </w:rPr>
      </w:pPr>
      <w:r w:rsidRPr="00577B46">
        <w:rPr>
          <w:sz w:val="28"/>
          <w:szCs w:val="28"/>
        </w:rPr>
        <w:t xml:space="preserve">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240D0E">
        <w:rPr>
          <w:sz w:val="28"/>
          <w:szCs w:val="28"/>
        </w:rPr>
        <w:t>муниципального образования «Истоминское сельское поселение»</w:t>
      </w:r>
      <w:r w:rsidRPr="00577B46">
        <w:rPr>
          <w:sz w:val="28"/>
          <w:szCs w:val="28"/>
        </w:rPr>
        <w:t xml:space="preserve"> и способствует учёту различных мнений, объективному повышению качества решений.</w:t>
      </w:r>
    </w:p>
    <w:p w:rsidR="002F1E16" w:rsidRPr="00577B46" w:rsidRDefault="002F1E16" w:rsidP="002F1E16">
      <w:pPr>
        <w:pStyle w:val="af4"/>
        <w:numPr>
          <w:ilvl w:val="0"/>
          <w:numId w:val="12"/>
        </w:numPr>
        <w:tabs>
          <w:tab w:val="left" w:pos="1274"/>
        </w:tabs>
        <w:ind w:firstLine="709"/>
        <w:jc w:val="both"/>
        <w:rPr>
          <w:rFonts w:ascii="Times New Roman" w:eastAsia="Times New Roman" w:hAnsi="Times New Roman" w:cs="Times New Roman"/>
          <w:vanish/>
          <w:color w:val="auto"/>
          <w:sz w:val="28"/>
          <w:szCs w:val="28"/>
        </w:rPr>
      </w:pPr>
    </w:p>
    <w:p w:rsidR="002F1E16" w:rsidRPr="00577B46" w:rsidRDefault="002F1E16" w:rsidP="002F1E16">
      <w:pPr>
        <w:pStyle w:val="af4"/>
        <w:numPr>
          <w:ilvl w:val="1"/>
          <w:numId w:val="12"/>
        </w:numPr>
        <w:tabs>
          <w:tab w:val="left" w:pos="1274"/>
        </w:tabs>
        <w:ind w:firstLine="709"/>
        <w:jc w:val="both"/>
        <w:rPr>
          <w:rFonts w:ascii="Times New Roman" w:eastAsia="Times New Roman" w:hAnsi="Times New Roman" w:cs="Times New Roman"/>
          <w:vanish/>
          <w:color w:val="auto"/>
          <w:sz w:val="28"/>
          <w:szCs w:val="28"/>
        </w:rPr>
      </w:pPr>
    </w:p>
    <w:p w:rsidR="002F1E16" w:rsidRPr="00577B46" w:rsidRDefault="002F1E16" w:rsidP="002F1E16">
      <w:pPr>
        <w:pStyle w:val="23"/>
        <w:shd w:val="clear" w:color="auto" w:fill="auto"/>
        <w:tabs>
          <w:tab w:val="left" w:pos="993"/>
          <w:tab w:val="left" w:pos="1134"/>
        </w:tabs>
        <w:spacing w:before="0" w:after="0" w:line="240" w:lineRule="auto"/>
        <w:ind w:firstLine="709"/>
        <w:jc w:val="both"/>
        <w:rPr>
          <w:sz w:val="28"/>
          <w:szCs w:val="28"/>
        </w:rPr>
      </w:pPr>
      <w:r w:rsidRPr="00577B46">
        <w:rPr>
          <w:sz w:val="28"/>
          <w:szCs w:val="28"/>
        </w:rPr>
        <w:t>4.2. Основные решения по формирования институтов общественного участия:</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 xml:space="preserve">а) </w:t>
      </w:r>
      <w:r w:rsidRPr="00577B46">
        <w:rPr>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2F1E16" w:rsidRPr="00577B46" w:rsidRDefault="002F1E16" w:rsidP="002F1E16">
      <w:pPr>
        <w:pStyle w:val="23"/>
        <w:shd w:val="clear" w:color="auto" w:fill="auto"/>
        <w:tabs>
          <w:tab w:val="left" w:pos="709"/>
          <w:tab w:val="left" w:pos="1071"/>
        </w:tabs>
        <w:spacing w:before="0" w:after="0" w:line="240" w:lineRule="auto"/>
        <w:ind w:firstLine="426"/>
        <w:jc w:val="both"/>
        <w:rPr>
          <w:sz w:val="28"/>
          <w:szCs w:val="28"/>
        </w:rPr>
      </w:pPr>
      <w:r w:rsidRPr="00577B46">
        <w:rPr>
          <w:sz w:val="28"/>
          <w:szCs w:val="28"/>
        </w:rPr>
        <w:t>б)</w:t>
      </w:r>
      <w:r w:rsidRPr="00577B46">
        <w:rPr>
          <w:sz w:val="28"/>
          <w:szCs w:val="28"/>
        </w:rPr>
        <w:tab/>
        <w:t>использование внутренних правил, регулирующих процесс общественного участия;</w:t>
      </w:r>
    </w:p>
    <w:p w:rsidR="002F1E16" w:rsidRPr="00577B46" w:rsidRDefault="002F1E16" w:rsidP="002F1E16">
      <w:pPr>
        <w:pStyle w:val="23"/>
        <w:shd w:val="clear" w:color="auto" w:fill="auto"/>
        <w:tabs>
          <w:tab w:val="left" w:pos="709"/>
          <w:tab w:val="left" w:pos="1071"/>
        </w:tabs>
        <w:spacing w:before="0" w:after="0" w:line="240" w:lineRule="auto"/>
        <w:ind w:firstLine="426"/>
        <w:jc w:val="both"/>
        <w:rPr>
          <w:sz w:val="28"/>
          <w:szCs w:val="28"/>
        </w:rPr>
      </w:pPr>
      <w:r w:rsidRPr="00577B46">
        <w:rPr>
          <w:sz w:val="28"/>
          <w:szCs w:val="28"/>
        </w:rPr>
        <w:t>в)</w:t>
      </w:r>
      <w:r w:rsidRPr="00577B46">
        <w:rPr>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2F1E16" w:rsidRPr="00577B46" w:rsidRDefault="002F1E16" w:rsidP="002F1E16">
      <w:pPr>
        <w:pStyle w:val="23"/>
        <w:shd w:val="clear" w:color="auto" w:fill="auto"/>
        <w:tabs>
          <w:tab w:val="left" w:pos="709"/>
          <w:tab w:val="left" w:pos="1038"/>
        </w:tabs>
        <w:spacing w:before="0" w:after="0" w:line="240" w:lineRule="auto"/>
        <w:ind w:firstLine="426"/>
        <w:jc w:val="both"/>
        <w:rPr>
          <w:sz w:val="28"/>
          <w:szCs w:val="28"/>
        </w:rPr>
      </w:pPr>
      <w:r w:rsidRPr="00577B46">
        <w:rPr>
          <w:sz w:val="28"/>
          <w:szCs w:val="28"/>
        </w:rPr>
        <w:t>г)</w:t>
      </w:r>
      <w:r w:rsidRPr="00577B46">
        <w:rPr>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2F1E16" w:rsidRPr="00577B46" w:rsidRDefault="002F1E16" w:rsidP="002F1E16">
      <w:pPr>
        <w:pStyle w:val="23"/>
        <w:numPr>
          <w:ilvl w:val="0"/>
          <w:numId w:val="14"/>
        </w:numPr>
        <w:shd w:val="clear" w:color="auto" w:fill="auto"/>
        <w:tabs>
          <w:tab w:val="left" w:pos="709"/>
          <w:tab w:val="left" w:pos="969"/>
        </w:tabs>
        <w:spacing w:before="0" w:after="0" w:line="240" w:lineRule="auto"/>
        <w:ind w:firstLine="426"/>
        <w:jc w:val="both"/>
        <w:rPr>
          <w:sz w:val="28"/>
          <w:szCs w:val="28"/>
        </w:rPr>
      </w:pPr>
      <w:r w:rsidRPr="00577B46">
        <w:rPr>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2F1E16" w:rsidRPr="00577B46" w:rsidRDefault="00794D48" w:rsidP="002F1E16">
      <w:pPr>
        <w:pStyle w:val="23"/>
        <w:numPr>
          <w:ilvl w:val="0"/>
          <w:numId w:val="14"/>
        </w:numPr>
        <w:shd w:val="clear" w:color="auto" w:fill="auto"/>
        <w:tabs>
          <w:tab w:val="left" w:pos="709"/>
          <w:tab w:val="left" w:pos="1020"/>
          <w:tab w:val="left" w:pos="1862"/>
        </w:tabs>
        <w:spacing w:before="0" w:after="0" w:line="240" w:lineRule="auto"/>
        <w:ind w:firstLine="426"/>
        <w:jc w:val="both"/>
        <w:rPr>
          <w:sz w:val="28"/>
          <w:szCs w:val="28"/>
        </w:rPr>
      </w:pPr>
      <w:r w:rsidRPr="00577B46">
        <w:rPr>
          <w:sz w:val="28"/>
          <w:szCs w:val="28"/>
        </w:rPr>
        <w:t xml:space="preserve">этап: </w:t>
      </w:r>
      <w:r w:rsidR="002F1E16" w:rsidRPr="00577B46">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F1E16" w:rsidRPr="00577B46" w:rsidRDefault="00794D48" w:rsidP="002F1E16">
      <w:pPr>
        <w:pStyle w:val="23"/>
        <w:numPr>
          <w:ilvl w:val="0"/>
          <w:numId w:val="14"/>
        </w:numPr>
        <w:shd w:val="clear" w:color="auto" w:fill="auto"/>
        <w:tabs>
          <w:tab w:val="left" w:pos="709"/>
          <w:tab w:val="left" w:pos="1020"/>
          <w:tab w:val="left" w:pos="1862"/>
        </w:tabs>
        <w:spacing w:before="0" w:after="0" w:line="240" w:lineRule="auto"/>
        <w:ind w:firstLine="426"/>
        <w:jc w:val="both"/>
        <w:rPr>
          <w:sz w:val="28"/>
          <w:szCs w:val="28"/>
        </w:rPr>
      </w:pPr>
      <w:r w:rsidRPr="00577B46">
        <w:rPr>
          <w:sz w:val="28"/>
          <w:szCs w:val="28"/>
        </w:rPr>
        <w:t xml:space="preserve">этап: </w:t>
      </w:r>
      <w:r w:rsidR="002F1E16" w:rsidRPr="00577B46">
        <w:rPr>
          <w:sz w:val="28"/>
          <w:szCs w:val="28"/>
        </w:rPr>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2F1E16" w:rsidRPr="00577B46" w:rsidRDefault="002F1E16" w:rsidP="002F1E16">
      <w:pPr>
        <w:pStyle w:val="23"/>
        <w:numPr>
          <w:ilvl w:val="0"/>
          <w:numId w:val="14"/>
        </w:numPr>
        <w:shd w:val="clear" w:color="auto" w:fill="auto"/>
        <w:tabs>
          <w:tab w:val="left" w:pos="709"/>
          <w:tab w:val="left" w:pos="969"/>
        </w:tabs>
        <w:spacing w:before="0" w:after="0" w:line="240" w:lineRule="auto"/>
        <w:ind w:firstLine="426"/>
        <w:jc w:val="both"/>
        <w:rPr>
          <w:sz w:val="28"/>
          <w:szCs w:val="28"/>
        </w:rPr>
      </w:pPr>
      <w:r w:rsidRPr="00577B46">
        <w:rPr>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2F1E16" w:rsidRPr="00577B46" w:rsidRDefault="002F1E16" w:rsidP="002F1E16">
      <w:pPr>
        <w:pStyle w:val="23"/>
        <w:shd w:val="clear" w:color="auto" w:fill="auto"/>
        <w:tabs>
          <w:tab w:val="left" w:pos="1450"/>
        </w:tabs>
        <w:spacing w:before="0" w:after="0" w:line="240" w:lineRule="auto"/>
        <w:ind w:firstLine="426"/>
        <w:jc w:val="both"/>
        <w:rPr>
          <w:sz w:val="28"/>
          <w:szCs w:val="28"/>
        </w:rPr>
      </w:pPr>
      <w:r w:rsidRPr="00577B46">
        <w:rPr>
          <w:sz w:val="28"/>
          <w:szCs w:val="28"/>
        </w:rPr>
        <w:t xml:space="preserve">4.2.1.Формы общественного участия следует направлять на наиболее полное </w:t>
      </w:r>
      <w:r w:rsidRPr="00577B46">
        <w:rPr>
          <w:sz w:val="28"/>
          <w:szCs w:val="28"/>
        </w:rPr>
        <w:lastRenderedPageBreak/>
        <w:t xml:space="preserve">включение всех заинтересованных лиц, на выявление их интересов и ценностей, отражение в проектировании любых изменений на территории </w:t>
      </w:r>
      <w:r w:rsidR="00240D0E">
        <w:rPr>
          <w:sz w:val="28"/>
          <w:szCs w:val="28"/>
        </w:rPr>
        <w:t xml:space="preserve">муниципального образования </w:t>
      </w:r>
      <w:r w:rsidR="00240D0E">
        <w:rPr>
          <w:sz w:val="28"/>
          <w:szCs w:val="28"/>
        </w:rPr>
        <w:t>«Истоминское сельское поселение»</w:t>
      </w:r>
      <w:r w:rsidRPr="00577B46">
        <w:rPr>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2F1E16" w:rsidRPr="00577B46" w:rsidRDefault="002F1E16" w:rsidP="002F1E16">
      <w:pPr>
        <w:pStyle w:val="23"/>
        <w:shd w:val="clear" w:color="auto" w:fill="auto"/>
        <w:tabs>
          <w:tab w:val="left" w:pos="1455"/>
        </w:tabs>
        <w:spacing w:before="0" w:after="0" w:line="240" w:lineRule="auto"/>
        <w:ind w:firstLine="426"/>
        <w:jc w:val="both"/>
        <w:rPr>
          <w:sz w:val="28"/>
          <w:szCs w:val="28"/>
        </w:rPr>
      </w:pPr>
      <w:r w:rsidRPr="00577B46">
        <w:rPr>
          <w:sz w:val="28"/>
          <w:szCs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2F1E16" w:rsidRPr="00577B46" w:rsidRDefault="002F1E16" w:rsidP="002F1E16">
      <w:pPr>
        <w:pStyle w:val="23"/>
        <w:shd w:val="clear" w:color="auto" w:fill="auto"/>
        <w:tabs>
          <w:tab w:val="left" w:pos="1446"/>
        </w:tabs>
        <w:spacing w:before="0" w:after="0" w:line="240" w:lineRule="auto"/>
        <w:ind w:firstLine="426"/>
        <w:jc w:val="both"/>
        <w:rPr>
          <w:sz w:val="28"/>
          <w:szCs w:val="28"/>
        </w:rPr>
      </w:pPr>
      <w:r w:rsidRPr="00577B46">
        <w:rPr>
          <w:sz w:val="28"/>
          <w:szCs w:val="28"/>
        </w:rPr>
        <w:t>4.2.3.</w:t>
      </w:r>
      <w:r w:rsidR="00794D48" w:rsidRPr="00577B46">
        <w:rPr>
          <w:sz w:val="28"/>
          <w:szCs w:val="28"/>
        </w:rPr>
        <w:t xml:space="preserve"> </w:t>
      </w:r>
      <w:r w:rsidRPr="00577B46">
        <w:rPr>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sidR="00240D0E">
        <w:rPr>
          <w:sz w:val="28"/>
          <w:szCs w:val="28"/>
        </w:rPr>
        <w:t>городской</w:t>
      </w:r>
      <w:r w:rsidRPr="00577B46">
        <w:rPr>
          <w:sz w:val="28"/>
          <w:szCs w:val="28"/>
        </w:rPr>
        <w:t xml:space="preserve">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2F1E16" w:rsidRPr="00577B46" w:rsidRDefault="002F1E16" w:rsidP="002F1E16">
      <w:pPr>
        <w:pStyle w:val="23"/>
        <w:shd w:val="clear" w:color="auto" w:fill="auto"/>
        <w:tabs>
          <w:tab w:val="left" w:pos="1446"/>
        </w:tabs>
        <w:spacing w:before="0" w:after="0" w:line="240" w:lineRule="auto"/>
        <w:ind w:firstLine="426"/>
        <w:jc w:val="both"/>
        <w:rPr>
          <w:sz w:val="28"/>
          <w:szCs w:val="28"/>
        </w:rPr>
      </w:pPr>
      <w:r w:rsidRPr="00577B46">
        <w:rPr>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2F1E16" w:rsidRPr="00577B46" w:rsidRDefault="002F1E16" w:rsidP="002F1E16">
      <w:pPr>
        <w:pStyle w:val="23"/>
        <w:shd w:val="clear" w:color="auto" w:fill="auto"/>
        <w:tabs>
          <w:tab w:val="left" w:pos="1446"/>
        </w:tabs>
        <w:spacing w:before="0" w:after="0" w:line="240" w:lineRule="auto"/>
        <w:ind w:firstLine="426"/>
        <w:jc w:val="both"/>
        <w:rPr>
          <w:sz w:val="28"/>
          <w:szCs w:val="28"/>
        </w:rPr>
      </w:pPr>
      <w:r w:rsidRPr="00577B46">
        <w:rPr>
          <w:sz w:val="28"/>
          <w:szCs w:val="28"/>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2F1E16" w:rsidRPr="00577B46" w:rsidRDefault="002F1E16" w:rsidP="002F1E16">
      <w:pPr>
        <w:pStyle w:val="23"/>
        <w:shd w:val="clear" w:color="auto" w:fill="auto"/>
        <w:tabs>
          <w:tab w:val="left" w:pos="1134"/>
        </w:tabs>
        <w:spacing w:before="0" w:after="0" w:line="240" w:lineRule="auto"/>
        <w:ind w:firstLine="709"/>
        <w:jc w:val="both"/>
        <w:rPr>
          <w:sz w:val="28"/>
          <w:szCs w:val="28"/>
        </w:rPr>
      </w:pPr>
      <w:r w:rsidRPr="00577B46">
        <w:rPr>
          <w:sz w:val="28"/>
          <w:szCs w:val="28"/>
        </w:rPr>
        <w:t xml:space="preserve">4.3. Формы общественного участия в благоустройстве </w:t>
      </w:r>
      <w:r w:rsidR="00240D0E">
        <w:rPr>
          <w:sz w:val="28"/>
          <w:szCs w:val="28"/>
        </w:rPr>
        <w:t>городской</w:t>
      </w:r>
      <w:r w:rsidRPr="00577B46">
        <w:rPr>
          <w:sz w:val="28"/>
          <w:szCs w:val="28"/>
        </w:rPr>
        <w:t xml:space="preserve"> среды.</w:t>
      </w:r>
    </w:p>
    <w:p w:rsidR="002F1E16" w:rsidRPr="00577B46" w:rsidRDefault="002F1E16" w:rsidP="002F1E16">
      <w:pPr>
        <w:pStyle w:val="23"/>
        <w:shd w:val="clear" w:color="auto" w:fill="auto"/>
        <w:tabs>
          <w:tab w:val="left" w:pos="1134"/>
        </w:tabs>
        <w:spacing w:before="0" w:after="0" w:line="240" w:lineRule="auto"/>
        <w:ind w:firstLine="426"/>
        <w:jc w:val="both"/>
        <w:rPr>
          <w:sz w:val="28"/>
          <w:szCs w:val="28"/>
        </w:rPr>
      </w:pPr>
      <w:r w:rsidRPr="00577B46">
        <w:rPr>
          <w:sz w:val="28"/>
          <w:szCs w:val="28"/>
        </w:rPr>
        <w:t>4.3.1.</w:t>
      </w:r>
      <w:r w:rsidR="00240D0E">
        <w:rPr>
          <w:sz w:val="28"/>
          <w:szCs w:val="28"/>
        </w:rPr>
        <w:t xml:space="preserve"> </w:t>
      </w:r>
      <w:r w:rsidRPr="00577B46">
        <w:rPr>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 xml:space="preserve">а) </w:t>
      </w:r>
      <w:r w:rsidRPr="00577B46">
        <w:rPr>
          <w:sz w:val="28"/>
          <w:szCs w:val="28"/>
        </w:rPr>
        <w:tab/>
        <w:t>совместное определение целей и задач по развитию территории, инвентаризация проблем и потенциалов среды;</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 xml:space="preserve">б) </w:t>
      </w:r>
      <w:r w:rsidRPr="00577B46">
        <w:rPr>
          <w:sz w:val="28"/>
          <w:szCs w:val="28"/>
        </w:rPr>
        <w:tab/>
        <w:t>определение основных видов активностей, функциональных зон общественных пространств, под которыми в настоящих правилах понимаютс</w:t>
      </w:r>
      <w:r w:rsidR="00240D0E">
        <w:rPr>
          <w:sz w:val="28"/>
          <w:szCs w:val="28"/>
        </w:rPr>
        <w:t xml:space="preserve">я части территории муниципального образования </w:t>
      </w:r>
      <w:r w:rsidR="00240D0E">
        <w:rPr>
          <w:sz w:val="28"/>
          <w:szCs w:val="28"/>
        </w:rPr>
        <w:t>«Истоминское сельское поселение»</w:t>
      </w:r>
      <w:r w:rsidRPr="00577B46">
        <w:rPr>
          <w:sz w:val="28"/>
          <w:szCs w:val="28"/>
        </w:rPr>
        <w:t xml:space="preserve">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F1E16" w:rsidRPr="00577B46" w:rsidRDefault="00E039C5"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в)</w:t>
      </w:r>
      <w:r w:rsidRPr="00577B46">
        <w:rPr>
          <w:sz w:val="28"/>
          <w:szCs w:val="28"/>
        </w:rPr>
        <w:tab/>
      </w:r>
      <w:r w:rsidR="002F1E16" w:rsidRPr="00577B46">
        <w:rPr>
          <w:sz w:val="28"/>
          <w:szCs w:val="28"/>
        </w:rPr>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 xml:space="preserve">г) </w:t>
      </w:r>
      <w:r w:rsidRPr="00577B46">
        <w:rPr>
          <w:sz w:val="28"/>
          <w:szCs w:val="28"/>
        </w:rPr>
        <w:tab/>
        <w:t>консультации с участием специалистов в выборе типов покрытий, с учетом функционального зонирования территории;</w:t>
      </w:r>
    </w:p>
    <w:p w:rsidR="002F1E16" w:rsidRPr="00577B46" w:rsidRDefault="002F1E16" w:rsidP="002F1E16">
      <w:pPr>
        <w:pStyle w:val="23"/>
        <w:shd w:val="clear" w:color="auto" w:fill="auto"/>
        <w:tabs>
          <w:tab w:val="left" w:pos="709"/>
          <w:tab w:val="left" w:pos="1106"/>
        </w:tabs>
        <w:spacing w:before="0" w:after="0" w:line="240" w:lineRule="auto"/>
        <w:ind w:firstLine="426"/>
        <w:jc w:val="both"/>
        <w:rPr>
          <w:sz w:val="28"/>
          <w:szCs w:val="28"/>
        </w:rPr>
      </w:pPr>
      <w:r w:rsidRPr="00577B46">
        <w:rPr>
          <w:sz w:val="28"/>
          <w:szCs w:val="28"/>
        </w:rPr>
        <w:t>д)</w:t>
      </w:r>
      <w:r w:rsidRPr="00577B46">
        <w:rPr>
          <w:sz w:val="28"/>
          <w:szCs w:val="28"/>
        </w:rPr>
        <w:tab/>
        <w:t>консультации по предполагаемым типам озеленения с учетом рекомендаций опытных дендрологов;</w:t>
      </w:r>
    </w:p>
    <w:p w:rsidR="002F1E16" w:rsidRPr="00577B46" w:rsidRDefault="00E039C5"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 xml:space="preserve">е) </w:t>
      </w:r>
      <w:r w:rsidR="002F1E16" w:rsidRPr="00577B46">
        <w:rPr>
          <w:sz w:val="28"/>
          <w:szCs w:val="28"/>
        </w:rPr>
        <w:t>консультации по предполагаемым типам освещения и осветительного оборудования с учетом рекомендаций специалистов;</w:t>
      </w:r>
    </w:p>
    <w:p w:rsidR="002F1E16" w:rsidRPr="00577B46" w:rsidRDefault="00E039C5" w:rsidP="002F1E16">
      <w:pPr>
        <w:pStyle w:val="23"/>
        <w:shd w:val="clear" w:color="auto" w:fill="auto"/>
        <w:tabs>
          <w:tab w:val="left" w:pos="709"/>
          <w:tab w:val="left" w:pos="851"/>
        </w:tabs>
        <w:spacing w:before="0" w:after="0" w:line="240" w:lineRule="auto"/>
        <w:ind w:firstLine="426"/>
        <w:jc w:val="both"/>
        <w:rPr>
          <w:sz w:val="28"/>
          <w:szCs w:val="28"/>
        </w:rPr>
      </w:pPr>
      <w:r w:rsidRPr="00577B46">
        <w:rPr>
          <w:sz w:val="28"/>
          <w:szCs w:val="28"/>
        </w:rPr>
        <w:t>ж)</w:t>
      </w:r>
      <w:r w:rsidRPr="00577B46">
        <w:rPr>
          <w:sz w:val="28"/>
          <w:szCs w:val="28"/>
        </w:rPr>
        <w:tab/>
      </w:r>
      <w:r w:rsidR="002F1E16" w:rsidRPr="00577B46">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F1E16" w:rsidRPr="00577B46" w:rsidRDefault="002F1E16" w:rsidP="002F1E16">
      <w:pPr>
        <w:pStyle w:val="23"/>
        <w:shd w:val="clear" w:color="auto" w:fill="auto"/>
        <w:tabs>
          <w:tab w:val="left" w:pos="709"/>
          <w:tab w:val="left" w:pos="1110"/>
        </w:tabs>
        <w:spacing w:before="0" w:after="0" w:line="240" w:lineRule="auto"/>
        <w:ind w:firstLine="426"/>
        <w:jc w:val="both"/>
        <w:rPr>
          <w:sz w:val="28"/>
          <w:szCs w:val="28"/>
        </w:rPr>
      </w:pPr>
      <w:r w:rsidRPr="00577B46">
        <w:rPr>
          <w:sz w:val="28"/>
          <w:szCs w:val="28"/>
        </w:rPr>
        <w:lastRenderedPageBreak/>
        <w:t>и)</w:t>
      </w:r>
      <w:r w:rsidRPr="00577B46">
        <w:rPr>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F1E16" w:rsidRPr="00577B46" w:rsidRDefault="002F1E16" w:rsidP="002F1E16">
      <w:pPr>
        <w:pStyle w:val="23"/>
        <w:shd w:val="clear" w:color="auto" w:fill="auto"/>
        <w:tabs>
          <w:tab w:val="left" w:pos="709"/>
          <w:tab w:val="left" w:pos="1119"/>
        </w:tabs>
        <w:spacing w:before="0" w:after="0" w:line="240" w:lineRule="auto"/>
        <w:ind w:firstLine="426"/>
        <w:jc w:val="both"/>
        <w:rPr>
          <w:sz w:val="28"/>
          <w:szCs w:val="28"/>
        </w:rPr>
      </w:pPr>
      <w:r w:rsidRPr="00577B46">
        <w:rPr>
          <w:sz w:val="28"/>
          <w:szCs w:val="28"/>
        </w:rPr>
        <w:t>к)</w:t>
      </w:r>
      <w:r w:rsidRPr="00577B46">
        <w:rPr>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л)</w:t>
      </w:r>
      <w:r w:rsidRPr="00577B46">
        <w:rPr>
          <w:sz w:val="28"/>
          <w:szCs w:val="28"/>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F1E16" w:rsidRPr="00577B46" w:rsidRDefault="002F1E16" w:rsidP="002F1E16">
      <w:pPr>
        <w:pStyle w:val="23"/>
        <w:shd w:val="clear" w:color="auto" w:fill="auto"/>
        <w:tabs>
          <w:tab w:val="left" w:pos="1134"/>
        </w:tabs>
        <w:spacing w:before="0" w:after="0" w:line="240" w:lineRule="auto"/>
        <w:ind w:firstLine="709"/>
        <w:jc w:val="both"/>
        <w:rPr>
          <w:sz w:val="28"/>
          <w:szCs w:val="28"/>
        </w:rPr>
      </w:pPr>
      <w:r w:rsidRPr="00577B46">
        <w:rPr>
          <w:sz w:val="28"/>
          <w:szCs w:val="28"/>
        </w:rPr>
        <w:t>4.4. Для организации общественного участия наладить информирование общественности о возможностях участия в процессе благоустройства.</w:t>
      </w:r>
    </w:p>
    <w:p w:rsidR="002F1E16" w:rsidRPr="00577B46" w:rsidRDefault="002F1E16" w:rsidP="002F1E16">
      <w:pPr>
        <w:pStyle w:val="23"/>
        <w:shd w:val="clear" w:color="auto" w:fill="auto"/>
        <w:tabs>
          <w:tab w:val="left" w:pos="1134"/>
        </w:tabs>
        <w:spacing w:before="0" w:after="0" w:line="240" w:lineRule="auto"/>
        <w:ind w:firstLine="426"/>
        <w:jc w:val="both"/>
        <w:rPr>
          <w:sz w:val="28"/>
          <w:szCs w:val="28"/>
        </w:rPr>
      </w:pPr>
      <w:r w:rsidRPr="00577B46">
        <w:rPr>
          <w:sz w:val="28"/>
          <w:szCs w:val="28"/>
        </w:rPr>
        <w:t>4.4.1. Информирование осуществляется путем:</w:t>
      </w:r>
    </w:p>
    <w:p w:rsidR="002F1E16" w:rsidRPr="00577B46" w:rsidRDefault="00E039C5"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 xml:space="preserve">а) </w:t>
      </w:r>
      <w:r w:rsidR="002F1E16" w:rsidRPr="00577B46">
        <w:rPr>
          <w:sz w:val="28"/>
          <w:szCs w:val="28"/>
        </w:rPr>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2F1E16" w:rsidRPr="00577B46" w:rsidRDefault="00E039C5"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 xml:space="preserve">б) </w:t>
      </w:r>
      <w:r w:rsidR="002F1E16" w:rsidRPr="00577B46">
        <w:rPr>
          <w:sz w:val="28"/>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в)</w:t>
      </w:r>
      <w:r w:rsidRPr="00577B46">
        <w:rPr>
          <w:sz w:val="28"/>
          <w:szCs w:val="28"/>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F1E16" w:rsidRPr="00577B46" w:rsidRDefault="002F1E16" w:rsidP="002F1E16">
      <w:pPr>
        <w:pStyle w:val="23"/>
        <w:shd w:val="clear" w:color="auto" w:fill="auto"/>
        <w:tabs>
          <w:tab w:val="left" w:pos="709"/>
          <w:tab w:val="left" w:pos="1110"/>
        </w:tabs>
        <w:spacing w:before="0" w:after="0" w:line="240" w:lineRule="auto"/>
        <w:ind w:firstLine="426"/>
        <w:jc w:val="both"/>
        <w:rPr>
          <w:sz w:val="28"/>
          <w:szCs w:val="28"/>
        </w:rPr>
      </w:pPr>
      <w:r w:rsidRPr="00577B46">
        <w:rPr>
          <w:sz w:val="28"/>
          <w:szCs w:val="28"/>
        </w:rPr>
        <w:t>г)</w:t>
      </w:r>
      <w:r w:rsidRPr="00577B46">
        <w:rPr>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2F1E16" w:rsidRPr="00577B46" w:rsidRDefault="002F1E16" w:rsidP="002F1E16">
      <w:pPr>
        <w:pStyle w:val="23"/>
        <w:shd w:val="clear" w:color="auto" w:fill="auto"/>
        <w:tabs>
          <w:tab w:val="left" w:pos="709"/>
          <w:tab w:val="left" w:pos="851"/>
        </w:tabs>
        <w:spacing w:before="0" w:after="0" w:line="240" w:lineRule="auto"/>
        <w:ind w:firstLine="426"/>
        <w:jc w:val="both"/>
        <w:rPr>
          <w:sz w:val="28"/>
          <w:szCs w:val="28"/>
        </w:rPr>
      </w:pPr>
      <w:r w:rsidRPr="00577B46">
        <w:rPr>
          <w:sz w:val="28"/>
          <w:szCs w:val="28"/>
        </w:rPr>
        <w:t>д)</w:t>
      </w:r>
      <w:r w:rsidRPr="00577B46">
        <w:rPr>
          <w:sz w:val="28"/>
          <w:szCs w:val="28"/>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F1E16" w:rsidRPr="00577B46" w:rsidRDefault="00C64107"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 xml:space="preserve">е) </w:t>
      </w:r>
      <w:r w:rsidR="002F1E16" w:rsidRPr="00577B46">
        <w:rPr>
          <w:sz w:val="28"/>
          <w:szCs w:val="28"/>
        </w:rPr>
        <w:t>информирования местных жителей через школы и детские сады, в том числе распространение анкет и приглашения для родителей учащихся;</w:t>
      </w:r>
    </w:p>
    <w:p w:rsidR="002F1E16" w:rsidRPr="00577B46" w:rsidRDefault="002F1E16" w:rsidP="002F1E16">
      <w:pPr>
        <w:pStyle w:val="23"/>
        <w:shd w:val="clear" w:color="auto" w:fill="auto"/>
        <w:tabs>
          <w:tab w:val="left" w:pos="567"/>
          <w:tab w:val="left" w:pos="851"/>
          <w:tab w:val="left" w:pos="1134"/>
        </w:tabs>
        <w:spacing w:before="0" w:after="0" w:line="240" w:lineRule="auto"/>
        <w:ind w:firstLine="426"/>
        <w:jc w:val="both"/>
        <w:rPr>
          <w:sz w:val="28"/>
          <w:szCs w:val="28"/>
        </w:rPr>
      </w:pPr>
      <w:r w:rsidRPr="00577B46">
        <w:rPr>
          <w:sz w:val="28"/>
          <w:szCs w:val="28"/>
        </w:rPr>
        <w:t>ж)</w:t>
      </w:r>
      <w:r w:rsidRPr="00577B46">
        <w:rPr>
          <w:sz w:val="28"/>
          <w:szCs w:val="28"/>
        </w:rPr>
        <w:tab/>
        <w:t>индивидуальных приглашений участников встречи лично, по электронной почте или по телефону;</w:t>
      </w:r>
    </w:p>
    <w:p w:rsidR="002F1E16" w:rsidRPr="00577B46" w:rsidRDefault="002F1E16" w:rsidP="002F1E16">
      <w:pPr>
        <w:pStyle w:val="23"/>
        <w:shd w:val="clear" w:color="auto" w:fill="auto"/>
        <w:tabs>
          <w:tab w:val="left" w:pos="709"/>
          <w:tab w:val="left" w:pos="851"/>
        </w:tabs>
        <w:spacing w:before="0" w:after="0" w:line="240" w:lineRule="auto"/>
        <w:ind w:firstLine="426"/>
        <w:jc w:val="both"/>
        <w:rPr>
          <w:sz w:val="28"/>
          <w:szCs w:val="28"/>
        </w:rPr>
      </w:pPr>
      <w:r w:rsidRPr="00577B46">
        <w:rPr>
          <w:sz w:val="28"/>
          <w:szCs w:val="28"/>
        </w:rPr>
        <w:t>и)</w:t>
      </w:r>
      <w:r w:rsidRPr="00577B46">
        <w:rPr>
          <w:sz w:val="28"/>
          <w:szCs w:val="28"/>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2F1E16" w:rsidRPr="00577B46" w:rsidRDefault="002F1E16" w:rsidP="002F1E16">
      <w:pPr>
        <w:pStyle w:val="23"/>
        <w:shd w:val="clear" w:color="auto" w:fill="auto"/>
        <w:tabs>
          <w:tab w:val="left" w:pos="1294"/>
        </w:tabs>
        <w:spacing w:before="0" w:after="0" w:line="240" w:lineRule="auto"/>
        <w:ind w:firstLine="709"/>
        <w:jc w:val="both"/>
        <w:rPr>
          <w:sz w:val="28"/>
          <w:szCs w:val="28"/>
        </w:rPr>
      </w:pPr>
      <w:r w:rsidRPr="00577B46">
        <w:rPr>
          <w:sz w:val="28"/>
          <w:szCs w:val="28"/>
        </w:rPr>
        <w:t>4.5. Механизмы общественного участия.</w:t>
      </w:r>
    </w:p>
    <w:p w:rsidR="002F1E16" w:rsidRPr="00577B46" w:rsidRDefault="002F1E16" w:rsidP="002F1E16">
      <w:pPr>
        <w:pStyle w:val="23"/>
        <w:numPr>
          <w:ilvl w:val="4"/>
          <w:numId w:val="16"/>
        </w:numPr>
        <w:shd w:val="clear" w:color="auto" w:fill="auto"/>
        <w:tabs>
          <w:tab w:val="left" w:pos="426"/>
        </w:tabs>
        <w:spacing w:before="0" w:after="0" w:line="240" w:lineRule="auto"/>
        <w:ind w:firstLine="426"/>
        <w:jc w:val="both"/>
        <w:rPr>
          <w:sz w:val="28"/>
          <w:szCs w:val="28"/>
        </w:rPr>
      </w:pPr>
      <w:r w:rsidRPr="00577B46">
        <w:rPr>
          <w:sz w:val="28"/>
          <w:szCs w:val="28"/>
        </w:rPr>
        <w:t xml:space="preserve">4.5.1. Обсуждение проектов проводить в интерактивном формате с использованием </w:t>
      </w:r>
      <w:r w:rsidRPr="00577B46">
        <w:rPr>
          <w:sz w:val="28"/>
          <w:szCs w:val="28"/>
        </w:rPr>
        <w:lastRenderedPageBreak/>
        <w:t>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2F1E16" w:rsidRPr="00577B46" w:rsidRDefault="002F1E16" w:rsidP="002F1E16">
      <w:pPr>
        <w:pStyle w:val="23"/>
        <w:shd w:val="clear" w:color="auto" w:fill="auto"/>
        <w:tabs>
          <w:tab w:val="left" w:pos="1441"/>
        </w:tabs>
        <w:spacing w:before="0" w:after="0" w:line="240" w:lineRule="auto"/>
        <w:ind w:firstLine="426"/>
        <w:jc w:val="both"/>
        <w:rPr>
          <w:sz w:val="28"/>
          <w:szCs w:val="28"/>
        </w:rPr>
      </w:pPr>
      <w:r w:rsidRPr="00577B46">
        <w:rPr>
          <w:sz w:val="28"/>
          <w:szCs w:val="28"/>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577B46">
        <w:rPr>
          <w:sz w:val="28"/>
          <w:szCs w:val="28"/>
        </w:rPr>
        <w:t>воркшопов</w:t>
      </w:r>
      <w:proofErr w:type="spellEnd"/>
      <w:r w:rsidRPr="00577B46">
        <w:rPr>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2F1E16" w:rsidRPr="00577B46" w:rsidRDefault="002F1E16" w:rsidP="002F1E16">
      <w:pPr>
        <w:pStyle w:val="23"/>
        <w:shd w:val="clear" w:color="auto" w:fill="auto"/>
        <w:tabs>
          <w:tab w:val="left" w:pos="1441"/>
        </w:tabs>
        <w:spacing w:before="0" w:after="0" w:line="240" w:lineRule="auto"/>
        <w:ind w:firstLine="426"/>
        <w:jc w:val="both"/>
        <w:rPr>
          <w:sz w:val="28"/>
          <w:szCs w:val="28"/>
        </w:rPr>
      </w:pPr>
      <w:r w:rsidRPr="00577B46">
        <w:rPr>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2F1E16" w:rsidRPr="00577B46" w:rsidRDefault="002F1E16" w:rsidP="002F1E16">
      <w:pPr>
        <w:pStyle w:val="23"/>
        <w:shd w:val="clear" w:color="auto" w:fill="auto"/>
        <w:tabs>
          <w:tab w:val="left" w:pos="1446"/>
        </w:tabs>
        <w:spacing w:before="0" w:after="0" w:line="240" w:lineRule="auto"/>
        <w:ind w:firstLine="426"/>
        <w:jc w:val="both"/>
        <w:rPr>
          <w:sz w:val="28"/>
          <w:szCs w:val="28"/>
        </w:rPr>
      </w:pPr>
      <w:r w:rsidRPr="00577B46">
        <w:rPr>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F1E16" w:rsidRPr="00577B46" w:rsidRDefault="002F1E16" w:rsidP="002F1E16">
      <w:pPr>
        <w:pStyle w:val="23"/>
        <w:shd w:val="clear" w:color="auto" w:fill="auto"/>
        <w:tabs>
          <w:tab w:val="left" w:pos="1450"/>
        </w:tabs>
        <w:spacing w:before="0" w:after="0" w:line="240" w:lineRule="auto"/>
        <w:ind w:firstLine="426"/>
        <w:jc w:val="both"/>
        <w:rPr>
          <w:sz w:val="28"/>
          <w:szCs w:val="28"/>
        </w:rPr>
      </w:pPr>
      <w:r w:rsidRPr="00577B46">
        <w:rPr>
          <w:sz w:val="28"/>
          <w:szCs w:val="28"/>
        </w:rPr>
        <w:t xml:space="preserve">4.5.5. По итогам встреч, проектных семинаров, </w:t>
      </w:r>
      <w:proofErr w:type="spellStart"/>
      <w:r w:rsidRPr="00577B46">
        <w:rPr>
          <w:sz w:val="28"/>
          <w:szCs w:val="28"/>
        </w:rPr>
        <w:t>воркшопов</w:t>
      </w:r>
      <w:proofErr w:type="spellEnd"/>
      <w:r w:rsidRPr="00577B46">
        <w:rPr>
          <w:sz w:val="28"/>
          <w:szCs w:val="28"/>
        </w:rPr>
        <w:t xml:space="preserve">, дизайн-игр и любых других форматов общественных обсуждений формировать отчет, а также </w:t>
      </w:r>
      <w:proofErr w:type="gramStart"/>
      <w:r w:rsidRPr="00577B46">
        <w:rPr>
          <w:sz w:val="28"/>
          <w:szCs w:val="28"/>
        </w:rPr>
        <w:t>видеозапись  мероприятия</w:t>
      </w:r>
      <w:proofErr w:type="gramEnd"/>
      <w:r w:rsidRPr="00577B46">
        <w:rPr>
          <w:sz w:val="28"/>
          <w:szCs w:val="28"/>
        </w:rPr>
        <w:t>,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2F1E16" w:rsidRPr="00577B46" w:rsidRDefault="002F1E16" w:rsidP="002F1E16">
      <w:pPr>
        <w:pStyle w:val="23"/>
        <w:shd w:val="clear" w:color="auto" w:fill="auto"/>
        <w:tabs>
          <w:tab w:val="left" w:pos="1450"/>
        </w:tabs>
        <w:spacing w:before="0" w:after="0" w:line="240" w:lineRule="auto"/>
        <w:ind w:firstLine="426"/>
        <w:jc w:val="both"/>
        <w:rPr>
          <w:sz w:val="28"/>
          <w:szCs w:val="28"/>
        </w:rPr>
      </w:pPr>
      <w:r w:rsidRPr="00577B46">
        <w:rPr>
          <w:sz w:val="28"/>
          <w:szCs w:val="28"/>
        </w:rPr>
        <w:t xml:space="preserve">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w:t>
      </w:r>
      <w:proofErr w:type="spellStart"/>
      <w:r w:rsidRPr="00577B46">
        <w:rPr>
          <w:sz w:val="28"/>
          <w:szCs w:val="28"/>
        </w:rPr>
        <w:t>предпроектного</w:t>
      </w:r>
      <w:proofErr w:type="spellEnd"/>
      <w:r w:rsidRPr="00577B46">
        <w:rPr>
          <w:sz w:val="28"/>
          <w:szCs w:val="28"/>
        </w:rPr>
        <w:t xml:space="preserve"> исследования.</w:t>
      </w:r>
    </w:p>
    <w:p w:rsidR="002F1E16" w:rsidRPr="00577B46" w:rsidRDefault="002F1E16" w:rsidP="002F1E16">
      <w:pPr>
        <w:pStyle w:val="23"/>
        <w:shd w:val="clear" w:color="auto" w:fill="auto"/>
        <w:tabs>
          <w:tab w:val="left" w:pos="1450"/>
        </w:tabs>
        <w:spacing w:before="0" w:after="0" w:line="240" w:lineRule="auto"/>
        <w:ind w:firstLine="426"/>
        <w:jc w:val="both"/>
        <w:rPr>
          <w:sz w:val="28"/>
          <w:szCs w:val="28"/>
        </w:rPr>
      </w:pPr>
      <w:r w:rsidRPr="00577B46">
        <w:rPr>
          <w:sz w:val="28"/>
          <w:szCs w:val="28"/>
        </w:rPr>
        <w:t xml:space="preserve">4.5.7. Создавать условия для проведения общественного контроля в области благоустройства, в том числе с использованием технических средств для фото-, </w:t>
      </w:r>
      <w:proofErr w:type="spellStart"/>
      <w:r w:rsidRPr="00577B46">
        <w:rPr>
          <w:sz w:val="28"/>
          <w:szCs w:val="28"/>
        </w:rPr>
        <w:t>видеофиксации</w:t>
      </w:r>
      <w:proofErr w:type="spellEnd"/>
      <w:r w:rsidRPr="00577B46">
        <w:rPr>
          <w:sz w:val="28"/>
          <w:szCs w:val="28"/>
        </w:rPr>
        <w:t>, а также интерактивных порталов в сети Интернет.</w:t>
      </w:r>
    </w:p>
    <w:p w:rsidR="002F1E16" w:rsidRPr="00577B46" w:rsidRDefault="002F1E16" w:rsidP="002F1E16">
      <w:pPr>
        <w:pStyle w:val="23"/>
        <w:shd w:val="clear" w:color="auto" w:fill="auto"/>
        <w:tabs>
          <w:tab w:val="left" w:pos="1580"/>
        </w:tabs>
        <w:spacing w:before="0" w:after="0" w:line="240" w:lineRule="auto"/>
        <w:ind w:firstLine="426"/>
        <w:jc w:val="both"/>
        <w:rPr>
          <w:sz w:val="28"/>
          <w:szCs w:val="28"/>
        </w:rPr>
      </w:pPr>
      <w:r w:rsidRPr="00577B46">
        <w:rPr>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jc w:val="both"/>
        <w:rPr>
          <w:sz w:val="28"/>
          <w:szCs w:val="28"/>
        </w:rPr>
      </w:pPr>
      <w:r w:rsidRPr="00577B46">
        <w:rPr>
          <w:sz w:val="28"/>
          <w:szCs w:val="28"/>
        </w:rPr>
        <w:t>4.6. Участие лиц, осуществляющих предпринимательскую деятельность.</w:t>
      </w:r>
    </w:p>
    <w:p w:rsidR="002F1E16" w:rsidRPr="00577B46" w:rsidRDefault="002F1E16" w:rsidP="002F1E16">
      <w:pPr>
        <w:pStyle w:val="23"/>
        <w:shd w:val="clear" w:color="auto" w:fill="auto"/>
        <w:tabs>
          <w:tab w:val="left" w:pos="1441"/>
        </w:tabs>
        <w:spacing w:before="0" w:after="0" w:line="240" w:lineRule="auto"/>
        <w:ind w:firstLine="426"/>
        <w:jc w:val="both"/>
        <w:rPr>
          <w:sz w:val="28"/>
          <w:szCs w:val="28"/>
        </w:rPr>
      </w:pPr>
      <w:r w:rsidRPr="00577B46">
        <w:rPr>
          <w:sz w:val="28"/>
          <w:szCs w:val="28"/>
        </w:rPr>
        <w:t xml:space="preserve">4.6.1. При создании комфортной </w:t>
      </w:r>
      <w:r w:rsidR="00240D0E">
        <w:rPr>
          <w:sz w:val="28"/>
          <w:szCs w:val="28"/>
        </w:rPr>
        <w:t>городской</w:t>
      </w:r>
      <w:r w:rsidRPr="00577B46">
        <w:rPr>
          <w:sz w:val="28"/>
          <w:szCs w:val="28"/>
        </w:rPr>
        <w:t xml:space="preserve"> среды необходимо привлекать частных инвесторов с целью создания новых предприятий и рабочих мест, повышая для них привлекательность </w:t>
      </w:r>
      <w:r w:rsidR="00240D0E">
        <w:rPr>
          <w:sz w:val="28"/>
          <w:szCs w:val="28"/>
        </w:rPr>
        <w:t>муниципального образования «Истоминское сельское поселение»</w:t>
      </w:r>
      <w:r w:rsidRPr="00577B46">
        <w:rPr>
          <w:sz w:val="28"/>
          <w:szCs w:val="28"/>
        </w:rPr>
        <w:t>.</w:t>
      </w:r>
    </w:p>
    <w:p w:rsidR="002F1E16" w:rsidRPr="00577B46" w:rsidRDefault="002F1E16" w:rsidP="002F1E16">
      <w:pPr>
        <w:pStyle w:val="23"/>
        <w:shd w:val="clear" w:color="auto" w:fill="auto"/>
        <w:tabs>
          <w:tab w:val="left" w:pos="1458"/>
        </w:tabs>
        <w:spacing w:before="0" w:after="0" w:line="240" w:lineRule="auto"/>
        <w:ind w:firstLine="426"/>
        <w:jc w:val="both"/>
        <w:rPr>
          <w:sz w:val="28"/>
          <w:szCs w:val="28"/>
        </w:rPr>
      </w:pPr>
      <w:r w:rsidRPr="00577B46">
        <w:rPr>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а)</w:t>
      </w:r>
      <w:r w:rsidRPr="00577B46">
        <w:rPr>
          <w:sz w:val="28"/>
          <w:szCs w:val="28"/>
        </w:rPr>
        <w:tab/>
        <w:t xml:space="preserve"> в создании и предоставлении разного рода услуг и сервисов для посетителей общественных пространств;</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б)</w:t>
      </w:r>
      <w:r w:rsidRPr="00577B46">
        <w:rPr>
          <w:sz w:val="28"/>
          <w:szCs w:val="28"/>
        </w:rPr>
        <w:tab/>
        <w:t xml:space="preserve"> в приведении в соответствие с требованиями внешнего вида фасадов, </w:t>
      </w:r>
      <w:r w:rsidRPr="00577B46">
        <w:rPr>
          <w:sz w:val="28"/>
          <w:szCs w:val="28"/>
        </w:rPr>
        <w:lastRenderedPageBreak/>
        <w:t>принадлежащих или арендуемых объектов, в том числе в оптимизации размещенных на них вывесок;</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в)</w:t>
      </w:r>
      <w:r w:rsidRPr="00577B46">
        <w:rPr>
          <w:sz w:val="28"/>
          <w:szCs w:val="28"/>
        </w:rPr>
        <w:tab/>
        <w:t xml:space="preserve"> в строительстве, реконструкции, реставрации объектов недвижимости;</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 xml:space="preserve">г) </w:t>
      </w:r>
      <w:r w:rsidRPr="00577B46">
        <w:rPr>
          <w:sz w:val="28"/>
          <w:szCs w:val="28"/>
        </w:rPr>
        <w:tab/>
        <w:t>в производстве или размещении элементов благоустройства;</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proofErr w:type="gramStart"/>
      <w:r w:rsidRPr="00577B46">
        <w:rPr>
          <w:sz w:val="28"/>
          <w:szCs w:val="28"/>
        </w:rPr>
        <w:t>д)</w:t>
      </w:r>
      <w:r w:rsidRPr="00577B46">
        <w:rPr>
          <w:sz w:val="28"/>
          <w:szCs w:val="28"/>
        </w:rPr>
        <w:tab/>
      </w:r>
      <w:proofErr w:type="gramEnd"/>
      <w:r w:rsidRPr="00577B46">
        <w:rPr>
          <w:sz w:val="28"/>
          <w:szCs w:val="28"/>
        </w:rPr>
        <w:t xml:space="preserve"> в комплексном благоустройстве отдельных участков, прилегающих к территориям, благоустраиваемым за счет средств </w:t>
      </w:r>
      <w:r w:rsidR="00240D0E">
        <w:rPr>
          <w:sz w:val="28"/>
          <w:szCs w:val="28"/>
        </w:rPr>
        <w:t>муниципального образования «Истоминское сельское поселение»</w:t>
      </w:r>
      <w:r w:rsidRPr="00577B46">
        <w:rPr>
          <w:sz w:val="28"/>
          <w:szCs w:val="28"/>
        </w:rPr>
        <w:t>;</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е)</w:t>
      </w:r>
      <w:r w:rsidRPr="00577B46">
        <w:rPr>
          <w:sz w:val="28"/>
          <w:szCs w:val="28"/>
        </w:rPr>
        <w:tab/>
        <w:t xml:space="preserve"> в организации мероприятий обеспечивающих приток посетителей на благоустраиваемые общественные пространства;</w:t>
      </w:r>
    </w:p>
    <w:p w:rsidR="002F1E16" w:rsidRPr="00577B46" w:rsidRDefault="002F1E16" w:rsidP="002F1E16">
      <w:pPr>
        <w:pStyle w:val="23"/>
        <w:shd w:val="clear" w:color="auto" w:fill="auto"/>
        <w:tabs>
          <w:tab w:val="left" w:pos="851"/>
        </w:tabs>
        <w:spacing w:before="0" w:after="0" w:line="240" w:lineRule="auto"/>
        <w:ind w:firstLine="426"/>
        <w:jc w:val="both"/>
        <w:rPr>
          <w:sz w:val="28"/>
          <w:szCs w:val="28"/>
        </w:rPr>
      </w:pPr>
      <w:r w:rsidRPr="00577B46">
        <w:rPr>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и)</w:t>
      </w:r>
      <w:r w:rsidRPr="00577B46">
        <w:rPr>
          <w:sz w:val="28"/>
          <w:szCs w:val="28"/>
        </w:rPr>
        <w:tab/>
        <w:t>в иных формах.</w:t>
      </w:r>
    </w:p>
    <w:p w:rsidR="002F1E16" w:rsidRPr="00577B46" w:rsidRDefault="002F1E16" w:rsidP="002F1E16">
      <w:pPr>
        <w:pStyle w:val="23"/>
        <w:shd w:val="clear" w:color="auto" w:fill="auto"/>
        <w:tabs>
          <w:tab w:val="left" w:pos="1560"/>
        </w:tabs>
        <w:spacing w:before="0" w:after="0" w:line="240" w:lineRule="auto"/>
        <w:ind w:firstLine="426"/>
        <w:jc w:val="both"/>
        <w:rPr>
          <w:sz w:val="28"/>
          <w:szCs w:val="28"/>
        </w:rPr>
      </w:pPr>
      <w:r w:rsidRPr="00577B46">
        <w:rPr>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F1E16" w:rsidRPr="00577B46" w:rsidRDefault="002F1E16" w:rsidP="002F1E16">
      <w:pPr>
        <w:pStyle w:val="ConsPlusNorma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2"/>
        <w:rPr>
          <w:rFonts w:ascii="Times New Roman" w:hAnsi="Times New Roman" w:cs="Times New Roman"/>
          <w:sz w:val="28"/>
          <w:szCs w:val="28"/>
        </w:rPr>
      </w:pPr>
      <w:r w:rsidRPr="00577B46">
        <w:rPr>
          <w:rFonts w:ascii="Times New Roman" w:hAnsi="Times New Roman" w:cs="Times New Roman"/>
          <w:sz w:val="28"/>
          <w:szCs w:val="28"/>
        </w:rPr>
        <w:t>4.7. Финансовое обеспечение благоустройства территорий.</w:t>
      </w:r>
    </w:p>
    <w:p w:rsidR="002F1E16" w:rsidRPr="00577B46" w:rsidRDefault="002F1E16" w:rsidP="002F1E16">
      <w:pPr>
        <w:pStyle w:val="ConsPlusNorma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sz w:val="28"/>
          <w:szCs w:val="28"/>
        </w:rPr>
      </w:pPr>
      <w:r w:rsidRPr="00577B46">
        <w:rPr>
          <w:rFonts w:ascii="Times New Roman" w:hAnsi="Times New Roman" w:cs="Times New Roman"/>
          <w:sz w:val="28"/>
          <w:szCs w:val="28"/>
        </w:rPr>
        <w:t xml:space="preserve">4.7.1. Организация благоустройства территории </w:t>
      </w:r>
      <w:r w:rsidR="00DF5D9A">
        <w:rPr>
          <w:rFonts w:ascii="Times New Roman" w:hAnsi="Times New Roman" w:cs="Times New Roman"/>
          <w:sz w:val="28"/>
          <w:szCs w:val="28"/>
        </w:rPr>
        <w:t>муниципального образования «Истоминское сельское поселение»</w:t>
      </w:r>
      <w:r w:rsidRPr="00577B46">
        <w:rPr>
          <w:rFonts w:ascii="Times New Roman" w:hAnsi="Times New Roman" w:cs="Times New Roman"/>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w:t>
      </w:r>
      <w:r w:rsidR="00240D0E">
        <w:rPr>
          <w:rFonts w:ascii="Times New Roman" w:eastAsia="Times New Roman" w:hAnsi="Times New Roman" w:cs="Times New Roman"/>
          <w:sz w:val="28"/>
          <w:szCs w:val="28"/>
        </w:rPr>
        <w:t>муниципального образования «Истоминское сельское поселение»</w:t>
      </w:r>
      <w:r w:rsidRPr="00577B46">
        <w:rPr>
          <w:rFonts w:ascii="Times New Roman" w:hAnsi="Times New Roman" w:cs="Times New Roman"/>
          <w:sz w:val="28"/>
          <w:szCs w:val="28"/>
        </w:rPr>
        <w:t>, а также иных лиц, являющихся собственниками (правообладателями) территорий с объектами благоустройства.</w:t>
      </w:r>
    </w:p>
    <w:p w:rsidR="002F1E16" w:rsidRPr="00577B46" w:rsidRDefault="002F1E16" w:rsidP="002F1E16">
      <w:pPr>
        <w:pStyle w:val="ConsPlusNorma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sz w:val="28"/>
          <w:szCs w:val="28"/>
        </w:rPr>
      </w:pPr>
      <w:r w:rsidRPr="00577B46">
        <w:rPr>
          <w:rFonts w:ascii="Times New Roman" w:hAnsi="Times New Roman" w:cs="Times New Roman"/>
          <w:sz w:val="28"/>
          <w:szCs w:val="28"/>
        </w:rPr>
        <w:t xml:space="preserve">4.7.2. Организации, расположенные на территории </w:t>
      </w:r>
      <w:r w:rsidR="00794D48" w:rsidRPr="00577B46">
        <w:rPr>
          <w:rFonts w:ascii="Times New Roman" w:eastAsia="Times New Roman" w:hAnsi="Times New Roman" w:cs="Times New Roman"/>
          <w:sz w:val="28"/>
          <w:szCs w:val="28"/>
        </w:rPr>
        <w:t>Истоминского сельского поселения</w:t>
      </w:r>
      <w:r w:rsidR="00794D48" w:rsidRPr="00577B46">
        <w:rPr>
          <w:rFonts w:ascii="Times New Roman" w:hAnsi="Times New Roman" w:cs="Times New Roman"/>
          <w:sz w:val="28"/>
          <w:szCs w:val="28"/>
        </w:rPr>
        <w:t xml:space="preserve"> Аксайского района</w:t>
      </w:r>
      <w:r w:rsidRPr="00577B46">
        <w:rPr>
          <w:rFonts w:ascii="Times New Roman" w:hAnsi="Times New Roman" w:cs="Times New Roman"/>
          <w:sz w:val="28"/>
          <w:szCs w:val="28"/>
        </w:rPr>
        <w:t xml:space="preserve">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2F1E16" w:rsidRPr="00577B46" w:rsidRDefault="002F1E16" w:rsidP="002F1E16">
      <w:pPr>
        <w:pStyle w:val="14"/>
        <w:keepNext/>
        <w:keepLines/>
        <w:shd w:val="clear" w:color="auto" w:fill="auto"/>
        <w:tabs>
          <w:tab w:val="left" w:pos="709"/>
          <w:tab w:val="left" w:pos="851"/>
        </w:tabs>
        <w:spacing w:before="120" w:after="120" w:line="240" w:lineRule="auto"/>
        <w:ind w:firstLine="0"/>
        <w:rPr>
          <w:sz w:val="28"/>
          <w:szCs w:val="28"/>
        </w:rPr>
      </w:pPr>
      <w:bookmarkStart w:id="4" w:name="bookmark10"/>
      <w:r w:rsidRPr="00577B46">
        <w:rPr>
          <w:sz w:val="28"/>
          <w:szCs w:val="28"/>
        </w:rPr>
        <w:lastRenderedPageBreak/>
        <w:t xml:space="preserve">5. </w:t>
      </w:r>
      <w:r w:rsidRPr="00577B46">
        <w:rPr>
          <w:sz w:val="24"/>
          <w:szCs w:val="24"/>
        </w:rPr>
        <w:t>ТРЕБОВАНИЯ К ПРОЕКТИРОВАНИЮ ЭЛЕМЕНТОВ КОМПЛЕКСНОГО БЛАГОУСТРОЙСТВА ТЕРРИТОРИЙ</w:t>
      </w:r>
    </w:p>
    <w:p w:rsidR="002F1E16" w:rsidRPr="00577B46" w:rsidRDefault="002F1E16" w:rsidP="002F1E16">
      <w:pPr>
        <w:pStyle w:val="14"/>
        <w:keepNext/>
        <w:keepLines/>
        <w:shd w:val="clear" w:color="auto" w:fill="auto"/>
        <w:tabs>
          <w:tab w:val="left" w:pos="709"/>
          <w:tab w:val="left" w:pos="851"/>
        </w:tabs>
        <w:spacing w:line="240" w:lineRule="auto"/>
        <w:ind w:firstLine="709"/>
        <w:jc w:val="both"/>
        <w:rPr>
          <w:sz w:val="28"/>
          <w:szCs w:val="28"/>
        </w:rPr>
      </w:pPr>
      <w:r w:rsidRPr="00577B46">
        <w:rPr>
          <w:b w:val="0"/>
          <w:sz w:val="28"/>
          <w:szCs w:val="28"/>
        </w:rPr>
        <w:t xml:space="preserve">При проектировании элементов комплексного благоустройства территории </w:t>
      </w:r>
      <w:r w:rsidR="00240D0E">
        <w:rPr>
          <w:b w:val="0"/>
          <w:sz w:val="28"/>
          <w:szCs w:val="28"/>
        </w:rPr>
        <w:t>муниципального образования «Истоминское сельское поселение»</w:t>
      </w:r>
      <w:r w:rsidRPr="00577B46">
        <w:rPr>
          <w:b w:val="0"/>
          <w:sz w:val="28"/>
          <w:szCs w:val="28"/>
        </w:rPr>
        <w:t xml:space="preserve"> применяется СП 82.13330.2016. Благоустройство территорий. Необходимо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2F1E16" w:rsidRPr="00577B46" w:rsidRDefault="002F1E16" w:rsidP="002F1E16">
      <w:pPr>
        <w:pStyle w:val="14"/>
        <w:keepNext/>
        <w:keepLines/>
        <w:shd w:val="clear" w:color="auto" w:fill="auto"/>
        <w:tabs>
          <w:tab w:val="left" w:pos="709"/>
          <w:tab w:val="left" w:pos="851"/>
        </w:tabs>
        <w:spacing w:before="120" w:after="120" w:line="240" w:lineRule="auto"/>
        <w:ind w:firstLine="709"/>
        <w:jc w:val="both"/>
        <w:rPr>
          <w:b w:val="0"/>
          <w:sz w:val="28"/>
          <w:szCs w:val="28"/>
        </w:rPr>
      </w:pPr>
      <w:r w:rsidRPr="00577B46">
        <w:rPr>
          <w:b w:val="0"/>
          <w:sz w:val="28"/>
          <w:szCs w:val="28"/>
        </w:rPr>
        <w:t xml:space="preserve">5.1. </w:t>
      </w:r>
      <w:r w:rsidRPr="00577B46">
        <w:rPr>
          <w:b w:val="0"/>
          <w:sz w:val="24"/>
          <w:szCs w:val="24"/>
        </w:rPr>
        <w:t>ЭЛЕМЕНТЫ ИНЖЕНЕРНОЙ ПОДГОТОВКИ И ЗАЩИТЫ ТЕРРИТОРИИ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sidRPr="00577B46">
        <w:t>предпроектного</w:t>
      </w:r>
      <w:proofErr w:type="spellEnd"/>
      <w:r w:rsidRPr="00577B46">
        <w:t xml:space="preserve">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2F1E16" w:rsidRPr="00577B46" w:rsidRDefault="002F1E16" w:rsidP="002F1E16">
      <w:pPr>
        <w:pStyle w:val="3"/>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426"/>
        <w:jc w:val="both"/>
        <w:rPr>
          <w:rFonts w:ascii="Times New Roman" w:hAnsi="Times New Roman" w:cs="Times New Roman"/>
          <w:color w:val="auto"/>
          <w:sz w:val="28"/>
          <w:szCs w:val="28"/>
        </w:rPr>
      </w:pPr>
      <w:r w:rsidRPr="00577B46">
        <w:rPr>
          <w:rFonts w:ascii="Times New Roman" w:hAnsi="Times New Roman" w:cs="Times New Roman"/>
          <w:color w:val="auto"/>
          <w:sz w:val="28"/>
          <w:szCs w:val="28"/>
        </w:rPr>
        <w:t xml:space="preserve">5.1.3 При террасировании рельефа проектируются подпорные стенки и откосы. Грунтовые откосы следует формировать согласно 7.27 СП </w:t>
      </w:r>
      <w:r w:rsidRPr="00577B46">
        <w:rPr>
          <w:rFonts w:ascii="Times New Roman" w:hAnsi="Times New Roman" w:cs="Times New Roman"/>
          <w:bCs/>
          <w:color w:val="auto"/>
          <w:sz w:val="28"/>
          <w:szCs w:val="28"/>
        </w:rPr>
        <w:t>34.13330.2012.</w:t>
      </w:r>
    </w:p>
    <w:p w:rsidR="002F1E16" w:rsidRPr="00577B46" w:rsidRDefault="002F1E16" w:rsidP="002F1E16">
      <w:pPr>
        <w:pStyle w:val="3"/>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cs="Times New Roman"/>
          <w:color w:val="auto"/>
          <w:sz w:val="28"/>
          <w:szCs w:val="28"/>
        </w:rPr>
      </w:pPr>
      <w:r w:rsidRPr="00577B46">
        <w:rPr>
          <w:rFonts w:ascii="Times New Roman" w:hAnsi="Times New Roman" w:cs="Times New Roman"/>
          <w:color w:val="auto"/>
          <w:sz w:val="28"/>
          <w:szCs w:val="28"/>
        </w:rPr>
        <w:t xml:space="preserve">и требованиям </w:t>
      </w:r>
      <w:r w:rsidRPr="00577B46">
        <w:rPr>
          <w:rFonts w:ascii="Times New Roman" w:hAnsi="Times New Roman" w:cs="Times New Roman"/>
          <w:bCs/>
          <w:color w:val="auto"/>
          <w:sz w:val="28"/>
          <w:szCs w:val="28"/>
        </w:rPr>
        <w:t>СП 45.13330.2017</w:t>
      </w:r>
      <w:r w:rsidRPr="00577B46">
        <w:rPr>
          <w:rFonts w:ascii="Times New Roman" w:hAnsi="Times New Roman" w:cs="Times New Roman"/>
          <w:color w:val="auto"/>
          <w:sz w:val="28"/>
          <w:szCs w:val="28"/>
        </w:rPr>
        <w:t xml:space="preserve">. </w:t>
      </w:r>
      <w:bookmarkStart w:id="5" w:name="PO0000104"/>
    </w:p>
    <w:bookmarkEnd w:id="5"/>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5.1.4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577B46">
        <w:t>шумозащитных</w:t>
      </w:r>
      <w:proofErr w:type="spellEnd"/>
      <w:r w:rsidRPr="00577B46">
        <w:t xml:space="preserve"> экранов (СП 51.13330.2011).</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5.1.4  Проектирование стока поверхностных вод осуществляется согласно СП 32.13330.2012, СП 42.13330.2016, </w:t>
      </w:r>
      <w:r w:rsidRPr="00577B46">
        <w:rPr>
          <w:bCs/>
        </w:rPr>
        <w:t>СП 40-102-2000</w:t>
      </w:r>
      <w:r w:rsidRPr="00577B46">
        <w:t xml:space="preserve">,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577B46">
        <w:t>дождеприемных</w:t>
      </w:r>
      <w:proofErr w:type="spellEnd"/>
      <w:r w:rsidRPr="00577B46">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5.1.6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577B46">
        <w:t>одерновка</w:t>
      </w:r>
      <w:proofErr w:type="spellEnd"/>
      <w:r w:rsidRPr="00577B46">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2F1E16" w:rsidRPr="00577B46" w:rsidRDefault="002F1E16" w:rsidP="002F1E16">
      <w:pPr>
        <w:pStyle w:val="3"/>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426"/>
        <w:jc w:val="both"/>
        <w:rPr>
          <w:rFonts w:ascii="Times New Roman" w:hAnsi="Times New Roman" w:cs="Times New Roman"/>
          <w:color w:val="auto"/>
          <w:sz w:val="28"/>
          <w:szCs w:val="28"/>
        </w:rPr>
      </w:pPr>
      <w:r w:rsidRPr="00577B46">
        <w:rPr>
          <w:rFonts w:ascii="Times New Roman" w:hAnsi="Times New Roman" w:cs="Times New Roman"/>
          <w:color w:val="auto"/>
          <w:sz w:val="28"/>
          <w:szCs w:val="28"/>
        </w:rPr>
        <w:lastRenderedPageBreak/>
        <w:t xml:space="preserve">5.1.7 Минимальный уклон по дну лотков (4 </w:t>
      </w:r>
      <w:proofErr w:type="gramStart"/>
      <w:r w:rsidRPr="00577B46">
        <w:rPr>
          <w:rFonts w:ascii="Times New Roman" w:hAnsi="Times New Roman" w:cs="Times New Roman"/>
          <w:color w:val="auto"/>
          <w:sz w:val="28"/>
          <w:szCs w:val="28"/>
        </w:rPr>
        <w:t>‰)*</w:t>
      </w:r>
      <w:proofErr w:type="gramEnd"/>
      <w:r w:rsidRPr="00577B46">
        <w:rPr>
          <w:rFonts w:ascii="Times New Roman" w:hAnsi="Times New Roman" w:cs="Times New Roman"/>
          <w:color w:val="auto"/>
          <w:sz w:val="28"/>
          <w:szCs w:val="28"/>
        </w:rPr>
        <w:t xml:space="preserve"> должен обеспечивать течение дождевых вод со скоростью 0,4-0,6 м/с, исключающей заиление лотков. Максимальные уклоны следует назначать с учетом </w:t>
      </w:r>
      <w:proofErr w:type="spellStart"/>
      <w:r w:rsidRPr="00577B46">
        <w:rPr>
          <w:rFonts w:ascii="Times New Roman" w:hAnsi="Times New Roman" w:cs="Times New Roman"/>
          <w:color w:val="auto"/>
          <w:sz w:val="28"/>
          <w:szCs w:val="28"/>
        </w:rPr>
        <w:t>неразмывающих</w:t>
      </w:r>
      <w:proofErr w:type="spellEnd"/>
      <w:r w:rsidRPr="00577B46">
        <w:rPr>
          <w:rFonts w:ascii="Times New Roman" w:hAnsi="Times New Roman" w:cs="Times New Roman"/>
          <w:color w:val="auto"/>
          <w:sz w:val="28"/>
          <w:szCs w:val="28"/>
        </w:rPr>
        <w:t xml:space="preserve"> скоростей воды, которые принимаются в зависимости от вида покрытия водоотводящих элементов согласно </w:t>
      </w:r>
      <w:r w:rsidRPr="00577B46">
        <w:rPr>
          <w:rFonts w:ascii="Times New Roman" w:hAnsi="Times New Roman" w:cs="Times New Roman"/>
          <w:bCs/>
          <w:color w:val="auto"/>
          <w:sz w:val="28"/>
          <w:szCs w:val="28"/>
        </w:rPr>
        <w:t xml:space="preserve">СП 32.13330.2012. </w:t>
      </w:r>
      <w:r w:rsidRPr="00577B46">
        <w:rPr>
          <w:rFonts w:ascii="Times New Roman" w:hAnsi="Times New Roman" w:cs="Times New Roman"/>
          <w:color w:val="auto"/>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577B46">
        <w:rPr>
          <w:rFonts w:ascii="Times New Roman" w:hAnsi="Times New Roman" w:cs="Times New Roman"/>
          <w:bCs/>
          <w:color w:val="auto"/>
          <w:sz w:val="28"/>
          <w:szCs w:val="28"/>
        </w:rPr>
        <w:t>СП 32.13330.2012</w:t>
      </w:r>
      <w:r w:rsidRPr="00577B46">
        <w:rPr>
          <w:rFonts w:ascii="Times New Roman" w:hAnsi="Times New Roman" w:cs="Times New Roman"/>
          <w:color w:val="auto"/>
          <w:sz w:val="28"/>
          <w:szCs w:val="28"/>
        </w:rPr>
        <w:t xml:space="preserve">, и </w:t>
      </w:r>
      <w:r w:rsidRPr="00577B46">
        <w:rPr>
          <w:rFonts w:ascii="Times New Roman" w:hAnsi="Times New Roman" w:cs="Times New Roman"/>
          <w:bCs/>
          <w:color w:val="auto"/>
          <w:sz w:val="28"/>
          <w:szCs w:val="28"/>
        </w:rPr>
        <w:t>СП 40-102-2000</w:t>
      </w:r>
      <w:r w:rsidRPr="00577B46">
        <w:rPr>
          <w:rFonts w:ascii="Times New Roman" w:hAnsi="Times New Roman" w:cs="Times New Roman"/>
          <w:color w:val="auto"/>
          <w:sz w:val="28"/>
          <w:szCs w:val="28"/>
        </w:rPr>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i/>
          <w:sz w:val="24"/>
          <w:szCs w:val="24"/>
        </w:rPr>
      </w:pPr>
      <w:r w:rsidRPr="00577B46">
        <w:rPr>
          <w:i/>
        </w:rPr>
        <w:t>* ‰ - промилле - единица измерения, равная 0,1 %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426"/>
      </w:pPr>
      <w:bookmarkStart w:id="6" w:name="PO0000112"/>
      <w:r w:rsidRPr="00577B46">
        <w:t xml:space="preserve">5.1.8 Проектирование и оборудование </w:t>
      </w:r>
      <w:proofErr w:type="spellStart"/>
      <w:r w:rsidRPr="00577B46">
        <w:t>дождеприемных</w:t>
      </w:r>
      <w:proofErr w:type="spellEnd"/>
      <w:r w:rsidRPr="00577B46">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577B46">
          <w:t>15 мм</w:t>
        </w:r>
      </w:smartTag>
      <w:r w:rsidRPr="00577B46">
        <w:t>.</w:t>
      </w:r>
    </w:p>
    <w:bookmarkEnd w:id="6"/>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5.1.9 При ширине улицы в красных линиях более </w:t>
      </w:r>
      <w:smartTag w:uri="urn:schemas-microsoft-com:office:smarttags" w:element="metricconverter">
        <w:smartTagPr>
          <w:attr w:name="ProductID" w:val="30 м"/>
        </w:smartTagPr>
        <w:r w:rsidRPr="00577B46">
          <w:t>30 м</w:t>
        </w:r>
      </w:smartTag>
      <w:r w:rsidRPr="00577B46">
        <w:t xml:space="preserve"> и уклонах более 30 ‰ расстояние между </w:t>
      </w:r>
      <w:proofErr w:type="spellStart"/>
      <w:r w:rsidRPr="00577B46">
        <w:t>дождеприемными</w:t>
      </w:r>
      <w:proofErr w:type="spellEnd"/>
      <w:r w:rsidRPr="00577B46">
        <w:t xml:space="preserve"> колодцами должно быть не более </w:t>
      </w:r>
      <w:smartTag w:uri="urn:schemas-microsoft-com:office:smarttags" w:element="metricconverter">
        <w:smartTagPr>
          <w:attr w:name="ProductID" w:val="60 м"/>
        </w:smartTagPr>
        <w:r w:rsidRPr="00577B46">
          <w:t>60 м</w:t>
        </w:r>
      </w:smartTag>
      <w:r w:rsidRPr="00577B46">
        <w:t xml:space="preserve">. В случае превышения указанного расстояния необходимо устройство спаренных </w:t>
      </w:r>
      <w:proofErr w:type="spellStart"/>
      <w:r w:rsidRPr="00577B46">
        <w:t>дождеприемных</w:t>
      </w:r>
      <w:proofErr w:type="spellEnd"/>
      <w:r w:rsidRPr="00577B46">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577B46">
        <w:t>дождеприемными</w:t>
      </w:r>
      <w:proofErr w:type="spellEnd"/>
      <w:r w:rsidRPr="00577B46">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2F1E16" w:rsidRPr="00577B46" w:rsidRDefault="002F1E16" w:rsidP="002F1E16">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color w:val="auto"/>
          <w:sz w:val="28"/>
          <w:szCs w:val="28"/>
        </w:rPr>
      </w:pPr>
      <w:bookmarkStart w:id="7" w:name="_Toc37759100"/>
      <w:bookmarkStart w:id="8" w:name="PO0000114"/>
      <w:r w:rsidRPr="00577B46">
        <w:rPr>
          <w:rFonts w:ascii="Times New Roman" w:hAnsi="Times New Roman" w:cs="Times New Roman"/>
          <w:color w:val="auto"/>
          <w:sz w:val="28"/>
          <w:szCs w:val="28"/>
        </w:rPr>
        <w:t xml:space="preserve">5.2. </w:t>
      </w:r>
      <w:r w:rsidRPr="00577B46">
        <w:rPr>
          <w:rFonts w:ascii="Times New Roman" w:hAnsi="Times New Roman" w:cs="Times New Roman"/>
          <w:color w:val="auto"/>
          <w:sz w:val="24"/>
          <w:szCs w:val="24"/>
        </w:rPr>
        <w:t>ОЗЕЛЕНЕНИЕ</w:t>
      </w:r>
      <w:bookmarkEnd w:id="7"/>
    </w:p>
    <w:bookmarkEnd w:id="8"/>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sidR="00240D0E">
        <w:t>муниципального образования «Истоминское сельское поселение»</w:t>
      </w:r>
      <w:r w:rsidRPr="00577B46">
        <w:t xml:space="preserve">.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577B46">
        <w:rPr>
          <w:iCs/>
        </w:rPr>
        <w:t>объемно-пространственную структуру</w:t>
      </w:r>
      <w:r w:rsidRPr="00577B46">
        <w:rPr>
          <w:i/>
          <w:iCs/>
        </w:rPr>
        <w:t xml:space="preserve">* </w:t>
      </w:r>
      <w:r w:rsidRPr="00577B46">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 </w:t>
      </w:r>
      <w:r w:rsidRPr="00577B46">
        <w:rPr>
          <w:i/>
          <w:iCs/>
        </w:rPr>
        <w:t xml:space="preserve">Объёмно-пространственная структура </w:t>
      </w:r>
      <w:r w:rsidRPr="00577B46">
        <w:rPr>
          <w:i/>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w:t>
      </w:r>
      <w:r w:rsidRPr="00577B46">
        <w:lastRenderedPageBreak/>
        <w:t xml:space="preserve">искусственных элементах рельефа, крышах (крышное озеленение), фасадах зданий и сооружений (вертикальное озеленение).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5.2.4 При проектировании нового озеленения применяется СП 82.13330.2016. 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i/>
          <w:sz w:val="24"/>
          <w:szCs w:val="24"/>
        </w:rPr>
      </w:pPr>
      <w:r w:rsidRPr="00577B46">
        <w:rPr>
          <w:i/>
        </w:rPr>
        <w:t>** Таблицы с буквенными индексами приведены в Приложениях</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425"/>
      </w:pPr>
      <w:r w:rsidRPr="00577B46">
        <w:t xml:space="preserve">5.2.5 Проектирование озеленения и формирование системы зеленых насаждений на территории </w:t>
      </w:r>
      <w:r w:rsidR="00240D0E">
        <w:t>муниципального образования «Истоминское сельское поселение»</w:t>
      </w:r>
      <w:r w:rsidRPr="00577B46">
        <w:t xml:space="preserve"> следует вести с учетом факторов потери (в той или иной степени) способности территориальных экосистем к </w:t>
      </w:r>
      <w:proofErr w:type="spellStart"/>
      <w:r w:rsidRPr="00577B46">
        <w:t>саморегуляции</w:t>
      </w:r>
      <w:proofErr w:type="spellEnd"/>
      <w:r w:rsidRPr="00577B46">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5.1, 5.2);</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учитывать степень техногенных нагрузок от прилегающих территорий;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EC6364" w:rsidRPr="00577B46" w:rsidRDefault="002F1E16" w:rsidP="00577B4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5.2.6 На территории </w:t>
      </w:r>
      <w:r w:rsidR="00794D48" w:rsidRPr="00577B46">
        <w:rPr>
          <w:rFonts w:eastAsia="Times New Roman"/>
        </w:rPr>
        <w:t>Истоминского сельского поселения</w:t>
      </w:r>
      <w:r w:rsidR="00794D48" w:rsidRPr="00577B46">
        <w:t xml:space="preserve"> </w:t>
      </w:r>
      <w:r w:rsidRPr="00577B46">
        <w:t xml:space="preserve">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2F1E16" w:rsidRPr="00577B46" w:rsidRDefault="002F1E16" w:rsidP="00577B46">
      <w:pPr>
        <w:tabs>
          <w:tab w:val="left" w:pos="916"/>
          <w:tab w:val="left" w:pos="1418"/>
          <w:tab w:val="left" w:pos="2748"/>
          <w:tab w:val="left" w:pos="3664"/>
          <w:tab w:val="left" w:pos="4580"/>
          <w:tab w:val="left" w:pos="5496"/>
          <w:tab w:val="left" w:pos="6412"/>
          <w:tab w:val="left" w:pos="7328"/>
          <w:tab w:val="left" w:pos="7371"/>
          <w:tab w:val="left" w:pos="9160"/>
          <w:tab w:val="left" w:pos="10490"/>
          <w:tab w:val="left" w:pos="10992"/>
          <w:tab w:val="left" w:pos="11908"/>
          <w:tab w:val="left" w:pos="12824"/>
          <w:tab w:val="left" w:pos="13740"/>
          <w:tab w:val="left" w:pos="14656"/>
        </w:tabs>
        <w:spacing w:before="120"/>
        <w:jc w:val="right"/>
      </w:pPr>
      <w:r w:rsidRPr="00577B46">
        <w:t xml:space="preserve"> </w:t>
      </w:r>
      <w:r w:rsidR="00577B46" w:rsidRPr="00577B46">
        <w:t xml:space="preserve">               </w:t>
      </w:r>
      <w:r w:rsidRPr="00577B46">
        <w:t>Таблица 5.1.</w:t>
      </w:r>
      <w:r w:rsidRPr="00577B46">
        <w:tab/>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77B46">
        <w:t>Комплексное благоустройство природных территорий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577B46">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854"/>
        <w:gridCol w:w="1785"/>
        <w:gridCol w:w="2220"/>
        <w:gridCol w:w="4663"/>
      </w:tblGrid>
      <w:tr w:rsidR="002F1E16" w:rsidRPr="00577B46" w:rsidTr="002F1E16">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2F1E16" w:rsidRPr="00577B46" w:rsidRDefault="002F1E16">
            <w:pPr>
              <w:spacing w:line="220" w:lineRule="exact"/>
              <w:jc w:val="center"/>
              <w:rPr>
                <w:sz w:val="24"/>
                <w:szCs w:val="24"/>
              </w:rPr>
            </w:pPr>
            <w:bookmarkStart w:id="9" w:name="TO0000007"/>
            <w:r w:rsidRPr="00577B46">
              <w:t>Рекреационная нагрузка,</w:t>
            </w:r>
          </w:p>
          <w:p w:rsidR="002F1E16" w:rsidRPr="00577B46" w:rsidRDefault="002F1E16">
            <w:pPr>
              <w:spacing w:line="220" w:lineRule="exact"/>
              <w:jc w:val="right"/>
            </w:pPr>
            <w:r w:rsidRPr="00577B46">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2F1E16" w:rsidRPr="00577B46" w:rsidRDefault="002F1E16">
            <w:pPr>
              <w:jc w:val="center"/>
            </w:pPr>
            <w:r w:rsidRPr="00577B46">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2F1E16" w:rsidRPr="00577B46" w:rsidRDefault="002F1E16">
            <w:pPr>
              <w:jc w:val="center"/>
            </w:pPr>
            <w:r w:rsidRPr="00577B46">
              <w:t>Мероприятия благоустройства и озеленения</w:t>
            </w:r>
          </w:p>
        </w:tc>
      </w:tr>
      <w:tr w:rsidR="002F1E16" w:rsidRPr="00577B46" w:rsidTr="002F1E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pPr>
              <w:jc w:val="center"/>
            </w:pPr>
            <w:r w:rsidRPr="00577B46">
              <w:t>до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r w:rsidRPr="00577B46">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r w:rsidRPr="00577B46">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pPr>
              <w:jc w:val="center"/>
            </w:pPr>
            <w:r w:rsidRPr="00577B46">
              <w:t>Не норм.</w:t>
            </w:r>
          </w:p>
        </w:tc>
      </w:tr>
      <w:tr w:rsidR="002F1E16" w:rsidRPr="00577B46" w:rsidTr="002F1E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pPr>
              <w:jc w:val="center"/>
            </w:pPr>
            <w:r w:rsidRPr="00577B46">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r w:rsidRPr="00577B46">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r w:rsidRPr="00577B46">
              <w:t>Движение преимущественно по дорожно-</w:t>
            </w:r>
            <w:proofErr w:type="spellStart"/>
            <w:r w:rsidRPr="00577B46">
              <w:t>тропиночной</w:t>
            </w:r>
            <w:proofErr w:type="spellEnd"/>
            <w:r w:rsidRPr="00577B46">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r w:rsidRPr="00577B46">
              <w:t>Организация дорожно-</w:t>
            </w:r>
            <w:proofErr w:type="spellStart"/>
            <w:r w:rsidRPr="00577B46">
              <w:t>тропиночной</w:t>
            </w:r>
            <w:proofErr w:type="spellEnd"/>
            <w:r w:rsidRPr="00577B46">
              <w:t xml:space="preserve"> сети плотностью 5-8 %, прокладка экологических троп</w:t>
            </w:r>
          </w:p>
        </w:tc>
      </w:tr>
      <w:tr w:rsidR="002F1E16" w:rsidRPr="00577B46" w:rsidTr="002F1E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pPr>
              <w:jc w:val="center"/>
            </w:pPr>
            <w:r w:rsidRPr="00577B46">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pPr>
              <w:rPr>
                <w:sz w:val="24"/>
                <w:szCs w:val="24"/>
                <w:lang w:bidi="ru-RU"/>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pPr>
              <w:rPr>
                <w:sz w:val="24"/>
                <w:szCs w:val="24"/>
                <w:lang w:bidi="ru-RU"/>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r w:rsidRPr="00577B46">
              <w:t>Организация дорожно-</w:t>
            </w:r>
            <w:proofErr w:type="spellStart"/>
            <w:r w:rsidRPr="00577B46">
              <w:t>тропиночной</w:t>
            </w:r>
            <w:proofErr w:type="spellEnd"/>
            <w:r w:rsidRPr="00577B46">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577B46">
              <w:t>вытаптыванию</w:t>
            </w:r>
            <w:proofErr w:type="spellEnd"/>
            <w:r w:rsidRPr="00577B46">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2F1E16" w:rsidRPr="00577B46" w:rsidTr="002F1E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pPr>
              <w:jc w:val="center"/>
            </w:pPr>
            <w:r w:rsidRPr="00577B46">
              <w:lastRenderedPageBreak/>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r w:rsidRPr="00577B46">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r w:rsidRPr="00577B46">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577B46">
              <w:t>т.ч</w:t>
            </w:r>
            <w:proofErr w:type="spellEnd"/>
            <w:r w:rsidRPr="00577B46">
              <w:t>.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r w:rsidRPr="00577B46">
              <w:t>Функциональное зонирование территории и организация дорожно-</w:t>
            </w:r>
            <w:proofErr w:type="spellStart"/>
            <w:r w:rsidRPr="00577B46">
              <w:t>тропиночной</w:t>
            </w:r>
            <w:proofErr w:type="spellEnd"/>
            <w:r w:rsidRPr="00577B46">
              <w:t xml:space="preserve">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w:t>
            </w:r>
            <w:proofErr w:type="spellStart"/>
            <w:r w:rsidRPr="00577B46">
              <w:t>т.ч</w:t>
            </w:r>
            <w:proofErr w:type="spellEnd"/>
            <w:r w:rsidRPr="00577B46">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2F1E16" w:rsidRPr="00577B46" w:rsidTr="002F1E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pPr>
              <w:jc w:val="center"/>
            </w:pPr>
            <w:r w:rsidRPr="00577B46">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pPr>
              <w:rPr>
                <w:sz w:val="24"/>
                <w:szCs w:val="24"/>
                <w:lang w:bidi="ru-RU"/>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pPr>
              <w:rPr>
                <w:sz w:val="24"/>
                <w:szCs w:val="24"/>
                <w:lang w:bidi="ru-RU"/>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r w:rsidRPr="00577B46">
              <w:t>Организация дорожно-</w:t>
            </w:r>
            <w:proofErr w:type="spellStart"/>
            <w:r w:rsidRPr="00577B46">
              <w:t>тропиночной</w:t>
            </w:r>
            <w:proofErr w:type="spellEnd"/>
            <w:r w:rsidRPr="00577B46">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2F1E16" w:rsidRPr="00577B46" w:rsidTr="002F1E16">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2F1E16" w:rsidRPr="00577B46" w:rsidRDefault="002F1E16">
            <w:r w:rsidRPr="00577B46">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34" w:anchor="TO0000008" w:tooltip="Таблица 4.5" w:history="1">
              <w:r w:rsidRPr="00577B46">
                <w:rPr>
                  <w:rStyle w:val="a3"/>
                  <w:color w:val="auto"/>
                </w:rPr>
                <w:t>5.2</w:t>
              </w:r>
            </w:hyperlink>
            <w:r w:rsidRPr="00577B46">
              <w:t>).</w:t>
            </w:r>
          </w:p>
        </w:tc>
      </w:tr>
    </w:tbl>
    <w:bookmarkEnd w:id="9"/>
    <w:p w:rsidR="002F1E16" w:rsidRPr="00577B46" w:rsidRDefault="002F1E16" w:rsidP="00577B46">
      <w:pPr>
        <w:tabs>
          <w:tab w:val="left" w:pos="916"/>
          <w:tab w:val="left" w:pos="1418"/>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before="120"/>
        <w:jc w:val="right"/>
        <w:rPr>
          <w:lang w:bidi="ru-RU"/>
        </w:rPr>
      </w:pPr>
      <w:r w:rsidRPr="00577B46">
        <w:t xml:space="preserve">                                                                                                               </w:t>
      </w:r>
      <w:r w:rsidR="00577B46" w:rsidRPr="00577B46">
        <w:t xml:space="preserve">                  </w:t>
      </w:r>
      <w:r w:rsidRPr="00577B46">
        <w:t>Таблица 5.2</w:t>
      </w:r>
      <w:r w:rsidRPr="00577B46">
        <w:tab/>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pPr>
      <w:r w:rsidRPr="00577B46">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613"/>
        <w:gridCol w:w="3799"/>
        <w:gridCol w:w="4110"/>
      </w:tblGrid>
      <w:tr w:rsidR="002F1E16" w:rsidRPr="00577B46" w:rsidTr="002F1E16">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rPr>
                <w:sz w:val="24"/>
                <w:szCs w:val="24"/>
              </w:rPr>
            </w:pPr>
            <w:bookmarkStart w:id="10" w:name="TO0000008"/>
            <w:r w:rsidRPr="00577B46">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t>Предельная рекреационная нагрузка - число единовременных посетителей в среднем по объекту</w:t>
            </w:r>
          </w:p>
          <w:p w:rsidR="002F1E16" w:rsidRPr="00577B46" w:rsidRDefault="002F1E16">
            <w:pPr>
              <w:jc w:val="right"/>
            </w:pPr>
            <w:r w:rsidRPr="00577B46">
              <w:t xml:space="preserve">       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t>Радиус обслуживания населения (зона доступности)</w:t>
            </w:r>
          </w:p>
        </w:tc>
      </w:tr>
      <w:tr w:rsidR="002F1E16" w:rsidRPr="00577B46" w:rsidTr="002F1E16">
        <w:trPr>
          <w:jc w:val="center"/>
        </w:trPr>
        <w:tc>
          <w:tcPr>
            <w:tcW w:w="1214" w:type="pct"/>
            <w:tcBorders>
              <w:top w:val="single" w:sz="4" w:space="0" w:color="auto"/>
              <w:left w:val="single" w:sz="4" w:space="0" w:color="auto"/>
              <w:bottom w:val="single" w:sz="4" w:space="0" w:color="auto"/>
              <w:right w:val="single" w:sz="4" w:space="0" w:color="auto"/>
            </w:tcBorders>
            <w:hideMark/>
          </w:tcPr>
          <w:p w:rsidR="002F1E16" w:rsidRPr="00577B46" w:rsidRDefault="002F1E16">
            <w:pPr>
              <w:ind w:left="113"/>
            </w:pPr>
            <w:r w:rsidRPr="00577B46">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ind w:left="113"/>
            </w:pPr>
            <w:r w:rsidRPr="00577B46">
              <w:t>не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ind w:left="113"/>
            </w:pPr>
            <w:r w:rsidRPr="00577B46">
              <w:t>-</w:t>
            </w:r>
          </w:p>
        </w:tc>
      </w:tr>
      <w:tr w:rsidR="002F1E16" w:rsidRPr="00577B46" w:rsidTr="002F1E16">
        <w:trPr>
          <w:jc w:val="center"/>
        </w:trPr>
        <w:tc>
          <w:tcPr>
            <w:tcW w:w="1214" w:type="pct"/>
            <w:tcBorders>
              <w:top w:val="single" w:sz="4" w:space="0" w:color="auto"/>
              <w:left w:val="single" w:sz="4" w:space="0" w:color="auto"/>
              <w:bottom w:val="single" w:sz="4" w:space="0" w:color="auto"/>
              <w:right w:val="single" w:sz="4" w:space="0" w:color="auto"/>
            </w:tcBorders>
            <w:hideMark/>
          </w:tcPr>
          <w:p w:rsidR="002F1E16" w:rsidRPr="00577B46" w:rsidRDefault="002F1E16">
            <w:pPr>
              <w:ind w:left="113"/>
            </w:pPr>
            <w:r w:rsidRPr="00577B46">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ind w:left="113"/>
            </w:pPr>
            <w:r w:rsidRPr="00577B46">
              <w:t>не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ind w:left="113"/>
            </w:pPr>
            <w:r w:rsidRPr="00577B46">
              <w:t>15-20 мин. трансп. Доступность</w:t>
            </w:r>
          </w:p>
        </w:tc>
      </w:tr>
      <w:tr w:rsidR="002F1E16" w:rsidRPr="00577B46" w:rsidTr="002F1E16">
        <w:trPr>
          <w:jc w:val="center"/>
        </w:trPr>
        <w:tc>
          <w:tcPr>
            <w:tcW w:w="1214" w:type="pct"/>
            <w:tcBorders>
              <w:top w:val="single" w:sz="4" w:space="0" w:color="auto"/>
              <w:left w:val="single" w:sz="4" w:space="0" w:color="auto"/>
              <w:bottom w:val="single" w:sz="4" w:space="0" w:color="auto"/>
              <w:right w:val="single" w:sz="4" w:space="0" w:color="auto"/>
            </w:tcBorders>
            <w:hideMark/>
          </w:tcPr>
          <w:p w:rsidR="002F1E16" w:rsidRPr="00577B46" w:rsidRDefault="002F1E16">
            <w:pPr>
              <w:ind w:left="113"/>
            </w:pPr>
            <w:r w:rsidRPr="00577B46">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ind w:left="113"/>
            </w:pPr>
            <w:r w:rsidRPr="00577B46">
              <w:t>не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ind w:left="113"/>
            </w:pPr>
            <w:r w:rsidRPr="00577B46">
              <w:t>400-</w:t>
            </w:r>
            <w:smartTag w:uri="urn:schemas-microsoft-com:office:smarttags" w:element="metricconverter">
              <w:smartTagPr>
                <w:attr w:name="ProductID" w:val="600 м"/>
              </w:smartTagPr>
              <w:r w:rsidRPr="00577B46">
                <w:t>600 м</w:t>
              </w:r>
            </w:smartTag>
          </w:p>
        </w:tc>
      </w:tr>
      <w:tr w:rsidR="002F1E16" w:rsidRPr="00577B46" w:rsidTr="002F1E16">
        <w:trPr>
          <w:jc w:val="center"/>
        </w:trPr>
        <w:tc>
          <w:tcPr>
            <w:tcW w:w="1214" w:type="pct"/>
            <w:tcBorders>
              <w:top w:val="single" w:sz="4" w:space="0" w:color="auto"/>
              <w:left w:val="single" w:sz="4" w:space="0" w:color="auto"/>
              <w:bottom w:val="single" w:sz="4" w:space="0" w:color="auto"/>
              <w:right w:val="single" w:sz="4" w:space="0" w:color="auto"/>
            </w:tcBorders>
            <w:hideMark/>
          </w:tcPr>
          <w:p w:rsidR="002F1E16" w:rsidRPr="00577B46" w:rsidRDefault="002F1E16">
            <w:pPr>
              <w:ind w:left="113"/>
            </w:pPr>
            <w:r w:rsidRPr="00577B46">
              <w:t>Парк (</w:t>
            </w:r>
            <w:proofErr w:type="spellStart"/>
            <w:r w:rsidRPr="00577B46">
              <w:t>многофункционый</w:t>
            </w:r>
            <w:proofErr w:type="spellEnd"/>
            <w:r w:rsidRPr="00577B46">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ind w:left="113"/>
            </w:pPr>
            <w:r w:rsidRPr="00577B46">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ind w:left="113"/>
            </w:pPr>
            <w:r w:rsidRPr="00577B46">
              <w:t>1,2-</w:t>
            </w:r>
            <w:smartTag w:uri="urn:schemas-microsoft-com:office:smarttags" w:element="metricconverter">
              <w:smartTagPr>
                <w:attr w:name="ProductID" w:val="1,5 км"/>
              </w:smartTagPr>
              <w:r w:rsidRPr="00577B46">
                <w:t>1,5 км</w:t>
              </w:r>
            </w:smartTag>
          </w:p>
        </w:tc>
      </w:tr>
      <w:tr w:rsidR="002F1E16" w:rsidRPr="00577B46" w:rsidTr="002F1E16">
        <w:trPr>
          <w:jc w:val="center"/>
        </w:trPr>
        <w:tc>
          <w:tcPr>
            <w:tcW w:w="1214" w:type="pct"/>
            <w:tcBorders>
              <w:top w:val="single" w:sz="4" w:space="0" w:color="auto"/>
              <w:left w:val="single" w:sz="4" w:space="0" w:color="auto"/>
              <w:bottom w:val="single" w:sz="4" w:space="0" w:color="auto"/>
              <w:right w:val="single" w:sz="4" w:space="0" w:color="auto"/>
            </w:tcBorders>
            <w:hideMark/>
          </w:tcPr>
          <w:p w:rsidR="002F1E16" w:rsidRPr="00577B46" w:rsidRDefault="002F1E16">
            <w:pPr>
              <w:ind w:left="113"/>
            </w:pPr>
            <w:r w:rsidRPr="00577B46">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ind w:left="113"/>
            </w:pPr>
            <w:r w:rsidRPr="00577B46">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ind w:left="113"/>
            </w:pPr>
            <w:r w:rsidRPr="00577B46">
              <w:t>300-</w:t>
            </w:r>
            <w:smartTag w:uri="urn:schemas-microsoft-com:office:smarttags" w:element="metricconverter">
              <w:smartTagPr>
                <w:attr w:name="ProductID" w:val="400 м"/>
              </w:smartTagPr>
              <w:r w:rsidRPr="00577B46">
                <w:t>400 м</w:t>
              </w:r>
            </w:smartTag>
          </w:p>
        </w:tc>
      </w:tr>
      <w:tr w:rsidR="002F1E16" w:rsidRPr="00577B46" w:rsidTr="002F1E16">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t>Примечания:</w:t>
            </w:r>
          </w:p>
          <w:p w:rsidR="002F1E16" w:rsidRPr="00577B46" w:rsidRDefault="002F1E16">
            <w:r w:rsidRPr="00577B46">
              <w:lastRenderedPageBreak/>
              <w:t>1. На территории объекта рекреации могут быть выделены зоны с различным уровнем предельной рекреационной нагрузки.</w:t>
            </w:r>
          </w:p>
          <w:p w:rsidR="002F1E16" w:rsidRPr="00577B46" w:rsidRDefault="002F1E16">
            <w:r w:rsidRPr="00577B46">
              <w:t xml:space="preserve">2. Фактическая рекреационная нагрузка определяется замерами, ожидаемая - рассчитывается по формуле: </w:t>
            </w:r>
            <w:r w:rsidRPr="00577B46">
              <w:rPr>
                <w:lang w:val="en-US"/>
              </w:rPr>
              <w:t>R</w:t>
            </w:r>
            <w:r w:rsidRPr="00577B46">
              <w:t xml:space="preserve"> = N</w:t>
            </w:r>
            <w:proofErr w:type="spellStart"/>
            <w:r w:rsidRPr="00577B46">
              <w:rPr>
                <w:lang w:val="en-US"/>
              </w:rPr>
              <w:t>i</w:t>
            </w:r>
            <w:proofErr w:type="spellEnd"/>
            <w:r w:rsidRPr="00577B46">
              <w:t xml:space="preserve"> / </w:t>
            </w:r>
            <w:r w:rsidRPr="00577B46">
              <w:rPr>
                <w:lang w:val="en-US"/>
              </w:rPr>
              <w:t>Si</w:t>
            </w:r>
            <w:r w:rsidRPr="00577B46">
              <w:t xml:space="preserve">, где </w:t>
            </w:r>
            <w:r w:rsidRPr="00577B46">
              <w:rPr>
                <w:lang w:val="en-US"/>
              </w:rPr>
              <w:t>R</w:t>
            </w:r>
            <w:r w:rsidRPr="00577B46">
              <w:t xml:space="preserve"> - рекреационная нагрузка, </w:t>
            </w:r>
            <w:r w:rsidRPr="00577B46">
              <w:rPr>
                <w:lang w:val="en-US"/>
              </w:rPr>
              <w:t>Ni</w:t>
            </w:r>
            <w:r w:rsidRPr="00577B46">
              <w:t xml:space="preserve"> - количество посетителей объектов рекреации, </w:t>
            </w:r>
            <w:r w:rsidRPr="00577B46">
              <w:rPr>
                <w:lang w:val="en-US"/>
              </w:rPr>
              <w:t>Si</w:t>
            </w:r>
            <w:r w:rsidRPr="00577B46">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0"/>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426"/>
        <w:rPr>
          <w:lang w:bidi="ru-RU"/>
        </w:rPr>
      </w:pPr>
      <w:r w:rsidRPr="00577B46">
        <w:lastRenderedPageBreak/>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5.1).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577B46">
          <w:t>2 м</w:t>
        </w:r>
      </w:smartTag>
      <w:r w:rsidRPr="00577B46">
        <w:t>, среднего - 2-</w:t>
      </w:r>
      <w:smartTag w:uri="urn:schemas-microsoft-com:office:smarttags" w:element="metricconverter">
        <w:smartTagPr>
          <w:attr w:name="ProductID" w:val="6 м"/>
        </w:smartTagPr>
        <w:r w:rsidRPr="00577B46">
          <w:t>6 м</w:t>
        </w:r>
      </w:smartTag>
      <w:r w:rsidRPr="00577B46">
        <w:t>, слабого - 6-</w:t>
      </w:r>
      <w:smartTag w:uri="urn:schemas-microsoft-com:office:smarttags" w:element="metricconverter">
        <w:smartTagPr>
          <w:attr w:name="ProductID" w:val="10 м"/>
        </w:smartTagPr>
        <w:r w:rsidRPr="00577B46">
          <w:t>10 м</w:t>
        </w:r>
      </w:smartTag>
      <w:r w:rsidRPr="00577B46">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577B46">
          <w:t>2 м</w:t>
        </w:r>
      </w:smartTag>
      <w:r w:rsidRPr="00577B46">
        <w:t>, тополь, боярышник, кизильник, дерен, лиственницу, березу - ближе 3-</w:t>
      </w:r>
      <w:smartTag w:uri="urn:schemas-microsoft-com:office:smarttags" w:element="metricconverter">
        <w:smartTagPr>
          <w:attr w:name="ProductID" w:val="4 м"/>
        </w:smartTagPr>
        <w:r w:rsidRPr="00577B46">
          <w:t>4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5.2.9 При воздействии неблагоприятных техногенных и климатических факторов на различные территории </w:t>
      </w:r>
      <w:r w:rsidR="00794D48" w:rsidRPr="00577B46">
        <w:rPr>
          <w:rFonts w:eastAsia="Times New Roman"/>
        </w:rPr>
        <w:t>Истоминского сельского поселения</w:t>
      </w:r>
      <w:r w:rsidR="00794D48" w:rsidRPr="00577B46">
        <w:t xml:space="preserve"> </w:t>
      </w:r>
      <w:r w:rsidRPr="00577B46">
        <w:t>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5.2.9.1 Для защиты от ветра следует использовать зеленые насаждения ажурной конструкции с </w:t>
      </w:r>
      <w:r w:rsidRPr="00577B46">
        <w:rPr>
          <w:iCs/>
        </w:rPr>
        <w:t xml:space="preserve">вертикальной сомкнутостью полога* </w:t>
      </w:r>
      <w:r w:rsidRPr="00577B46">
        <w:t>60-70 %.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rPr>
          <w:i/>
          <w:shd w:val="clear" w:color="auto" w:fill="FFFFFF"/>
        </w:rPr>
        <w:t xml:space="preserve">*Сомкнутость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w:t>
      </w:r>
      <w:proofErr w:type="gramStart"/>
      <w:r w:rsidRPr="00577B46">
        <w:rPr>
          <w:i/>
          <w:shd w:val="clear" w:color="auto" w:fill="FFFFFF"/>
        </w:rPr>
        <w:t>в десятых</w:t>
      </w:r>
      <w:proofErr w:type="gramEnd"/>
      <w:r w:rsidRPr="00577B46">
        <w:rPr>
          <w:i/>
          <w:shd w:val="clear" w:color="auto" w:fill="FFFFFF"/>
        </w:rPr>
        <w:t xml:space="preserve"> долях единицы.</w:t>
      </w:r>
      <w:r w:rsidRPr="00577B46">
        <w:br/>
        <w:t xml:space="preserve">          5.2.9.2 </w:t>
      </w:r>
      <w:proofErr w:type="spellStart"/>
      <w:r w:rsidRPr="00577B46">
        <w:t>Шумозащитные</w:t>
      </w:r>
      <w:proofErr w:type="spellEnd"/>
      <w:r w:rsidRPr="00577B46">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577B46">
          <w:t>7 м</w:t>
        </w:r>
      </w:smartTag>
      <w:r w:rsidRPr="00577B46">
        <w:t>, обеспечивая и ряду расстояния между стволами взрослых деревьев 8-</w:t>
      </w:r>
      <w:smartTag w:uri="urn:schemas-microsoft-com:office:smarttags" w:element="metricconverter">
        <w:smartTagPr>
          <w:attr w:name="ProductID" w:val="10 м"/>
        </w:smartTagPr>
        <w:r w:rsidRPr="00577B46">
          <w:t>10 м</w:t>
        </w:r>
      </w:smartTag>
      <w:r w:rsidRPr="00577B46">
        <w:t xml:space="preserve"> (с широкой кроной), 5-</w:t>
      </w:r>
      <w:smartTag w:uri="urn:schemas-microsoft-com:office:smarttags" w:element="metricconverter">
        <w:smartTagPr>
          <w:attr w:name="ProductID" w:val="6 м"/>
        </w:smartTagPr>
        <w:r w:rsidRPr="00577B46">
          <w:t>6 м</w:t>
        </w:r>
      </w:smartTag>
      <w:r w:rsidRPr="00577B46">
        <w:t xml:space="preserve"> (со средней кроной), 3-</w:t>
      </w:r>
      <w:smartTag w:uri="urn:schemas-microsoft-com:office:smarttags" w:element="metricconverter">
        <w:smartTagPr>
          <w:attr w:name="ProductID" w:val="4 м"/>
        </w:smartTagPr>
        <w:r w:rsidRPr="00577B46">
          <w:t>4 м</w:t>
        </w:r>
      </w:smartTag>
      <w:r w:rsidRPr="00577B46">
        <w:t xml:space="preserve"> (с узкой кроной), </w:t>
      </w:r>
      <w:proofErr w:type="spellStart"/>
      <w:r w:rsidRPr="00577B46">
        <w:t>подкроновое</w:t>
      </w:r>
      <w:proofErr w:type="spellEnd"/>
      <w:r w:rsidRPr="00577B46">
        <w:t xml:space="preserve"> пространство следует заполнять рядами кустарника. Ожидаемый уровень снижения шума указан в таблице А.5.</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5.2.9.3 </w:t>
      </w:r>
      <w:proofErr w:type="gramStart"/>
      <w:r w:rsidRPr="00577B46">
        <w:t>В</w:t>
      </w:r>
      <w:proofErr w:type="gramEnd"/>
      <w:r w:rsidRPr="00577B46">
        <w:t xml:space="preserve">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577B46">
        <w:t>несмыкание</w:t>
      </w:r>
      <w:proofErr w:type="spellEnd"/>
      <w:r w:rsidRPr="00577B46">
        <w:t xml:space="preserve"> крон).</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425"/>
      </w:pPr>
      <w:r w:rsidRPr="00577B46">
        <w:t>5.2.10. Крышное и вертикальное озеленение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lastRenderedPageBreak/>
        <w:t xml:space="preserve">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577B46">
        <w:t>малоуклонной</w:t>
      </w:r>
      <w:proofErr w:type="spellEnd"/>
      <w:r w:rsidRPr="00577B46">
        <w:t xml:space="preserve"> (уклон не более 3%) крышей.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577B46">
        <w:t>деформативности</w:t>
      </w:r>
      <w:proofErr w:type="spellEnd"/>
      <w:r w:rsidRPr="00577B46">
        <w:t xml:space="preserve"> существующих несущих конструкций.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5.2.10.3. Расчетная нагрузка от системы озеленения должна определяться с учетом веса растений, почвенного субстрата, дренажа, </w:t>
      </w:r>
      <w:proofErr w:type="spellStart"/>
      <w:r w:rsidRPr="00577B46">
        <w:t>противокорневой</w:t>
      </w:r>
      <w:proofErr w:type="spellEnd"/>
      <w:r w:rsidRPr="00577B46">
        <w:t xml:space="preserve"> защиты кровли, впитавшейся в грунт дождевой или поливочной воды и других элементов покрытия.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Вес крышного озеленения, не требующего ухода, не должен превышать 70 кг/кв. м, а озеленения с постоянным уходом - 800 кг/кв. 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577B46">
          <w:t>5 м</w:t>
        </w:r>
      </w:smartTag>
      <w:r w:rsidRPr="00577B46">
        <w:t xml:space="preserve">) плоскости наружных стен без проемов.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5.2.10.5. При проектировании строительства и реконструкции зданий и сооружений с горизонтальными или </w:t>
      </w:r>
      <w:proofErr w:type="spellStart"/>
      <w:r w:rsidRPr="00577B46">
        <w:t>малоуклонными</w:t>
      </w:r>
      <w:proofErr w:type="spellEnd"/>
      <w:r w:rsidRPr="00577B46">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577B46">
          <w:t>3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Pr="00577B46">
        <w:t>гидро</w:t>
      </w:r>
      <w:proofErr w:type="spellEnd"/>
      <w:r w:rsidRPr="00577B46">
        <w:t xml:space="preserve">- и </w:t>
      </w:r>
      <w:proofErr w:type="spellStart"/>
      <w:r w:rsidRPr="00577B46">
        <w:t>пароизоляция</w:t>
      </w:r>
      <w:proofErr w:type="spellEnd"/>
      <w:r w:rsidRPr="00577B46">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lastRenderedPageBreak/>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577B46">
          <w:t>20 см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577B46">
        <w:t>отмостки</w:t>
      </w:r>
      <w:proofErr w:type="spellEnd"/>
      <w:r w:rsidRPr="00577B46">
        <w:t xml:space="preserve"> более чем на </w:t>
      </w:r>
      <w:smartTag w:uri="urn:schemas-microsoft-com:office:smarttags" w:element="metricconverter">
        <w:smartTagPr>
          <w:attr w:name="ProductID" w:val="65 м"/>
        </w:smartTagPr>
        <w:r w:rsidRPr="00577B46">
          <w:t>65 м</w:t>
        </w:r>
      </w:smartTag>
      <w:r w:rsidRPr="00577B46">
        <w:t xml:space="preserve">. При проектировании озеленения эксплуатируемых крыш их отметка над </w:t>
      </w:r>
      <w:proofErr w:type="spellStart"/>
      <w:r w:rsidRPr="00577B46">
        <w:t>отмосткой</w:t>
      </w:r>
      <w:proofErr w:type="spellEnd"/>
      <w:r w:rsidRPr="00577B46">
        <w:t xml:space="preserve"> здания или сооружения не регламентируется.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577B46">
        <w:rPr>
          <w:bCs/>
        </w:rPr>
        <w:t>СП 30.13330.2016</w:t>
      </w:r>
      <w:r w:rsidRPr="00577B46">
        <w:t>. Участки кровли, по которым производится отвод избыточной воды, должны иметь уклон к водоотводящим устройствам не менее 2%.</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577B46">
          <w:t>15 м</w:t>
        </w:r>
      </w:smartTag>
      <w:r w:rsidRPr="00577B46">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577B46">
          <w:t>1 м</w:t>
        </w:r>
      </w:smartTag>
      <w:r w:rsidRPr="00577B46">
        <w:t>. На металлических парапетах следует устанавливать сетчатое металлическое ограждение.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577B46">
          <w:t>1 м</w:t>
        </w:r>
      </w:smartTag>
      <w:r w:rsidRPr="00577B46">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577B46">
          <w:t>1 м</w:t>
        </w:r>
      </w:smartTag>
      <w:r w:rsidRPr="00577B46">
        <w:t xml:space="preserve"> от наружной стены здания.</w:t>
      </w:r>
    </w:p>
    <w:p w:rsidR="002F1E16" w:rsidRPr="00C27C41" w:rsidRDefault="002F1E16" w:rsidP="002F1E16">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center"/>
        <w:rPr>
          <w:rFonts w:ascii="Times New Roman" w:hAnsi="Times New Roman" w:cs="Times New Roman"/>
          <w:color w:val="auto"/>
          <w:sz w:val="24"/>
          <w:szCs w:val="24"/>
        </w:rPr>
      </w:pPr>
      <w:bookmarkStart w:id="11" w:name="_Toc37759101"/>
      <w:r w:rsidRPr="00C27C41">
        <w:rPr>
          <w:rFonts w:ascii="Times New Roman" w:hAnsi="Times New Roman" w:cs="Times New Roman"/>
          <w:color w:val="auto"/>
          <w:sz w:val="24"/>
          <w:szCs w:val="24"/>
        </w:rPr>
        <w:t>5.3. ВИДЫ ПОКРЫТИЙ</w:t>
      </w:r>
      <w:bookmarkEnd w:id="11"/>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5.3.1 Покрытия поверхности обеспечивают на селитебной территории условия безопасного и комфортного передвижения, а также - формируют архитектурно-</w:t>
      </w:r>
      <w:r w:rsidRPr="00577B46">
        <w:lastRenderedPageBreak/>
        <w:t>художественный облик среды. Для целей благоустройства определены следующие виды покрытий: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 твердые (капитальные) - монолитные или сборные, выполняемые из асфальтобетона, </w:t>
      </w:r>
      <w:proofErr w:type="spellStart"/>
      <w:r w:rsidRPr="00577B46">
        <w:t>цементобетона</w:t>
      </w:r>
      <w:proofErr w:type="spellEnd"/>
      <w:r w:rsidRPr="00577B46">
        <w:t>, природного камня и т.п. материалов;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газонные, выполняемые по специальным технологиям подготовки и посадки травяного покрова;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комбинированные, представляющие сочетания покрытий, указанных выше (например, плитка, утопленная в газон и т.п.).</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5.3.2 На селитебной территории не следует оставлять участки почвы без перечисленных видов покрытий (за исключением дорожно-</w:t>
      </w:r>
      <w:proofErr w:type="spellStart"/>
      <w:r w:rsidRPr="00577B46">
        <w:t>тропиночной</w:t>
      </w:r>
      <w:proofErr w:type="spellEnd"/>
      <w:r w:rsidRPr="00577B46">
        <w:t xml:space="preserve"> сети на особо охраняемых природных территориях и на участках территории в процессе реконструкции и строительства).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5.3.3 Применяемый в проекте вид покрытия должен быть прочным, </w:t>
      </w:r>
      <w:proofErr w:type="spellStart"/>
      <w:r w:rsidRPr="00577B46">
        <w:t>ремонтопригодным</w:t>
      </w:r>
      <w:proofErr w:type="spellEnd"/>
      <w:r w:rsidRPr="00577B46">
        <w:t xml:space="preserve">, </w:t>
      </w:r>
      <w:proofErr w:type="spellStart"/>
      <w:r w:rsidRPr="00577B46">
        <w:t>экологичным</w:t>
      </w:r>
      <w:proofErr w:type="spellEnd"/>
      <w:r w:rsidRPr="00577B46">
        <w:t xml:space="preserve">,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577B46">
        <w:t>экологичных</w:t>
      </w:r>
      <w:proofErr w:type="spellEnd"/>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577B46">
        <w:rPr>
          <w:i/>
          <w:iCs/>
        </w:rPr>
        <w:t xml:space="preserve">тактильного покрытия. </w:t>
      </w:r>
      <w:r w:rsidRPr="00577B46">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Pr="00577B46">
          <w:t>0,8 м</w:t>
        </w:r>
      </w:smartTag>
      <w:r w:rsidRPr="00577B46">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577B46">
          <w:t>15 мм</w:t>
        </w:r>
      </w:smartTag>
      <w:r w:rsidRPr="00577B46">
        <w:t xml:space="preserve"> и глубиной более </w:t>
      </w:r>
      <w:smartTag w:uri="urn:schemas-microsoft-com:office:smarttags" w:element="metricconverter">
        <w:smartTagPr>
          <w:attr w:name="ProductID" w:val="6 мм"/>
        </w:smartTagPr>
        <w:r w:rsidRPr="00577B46">
          <w:t>6 мм</w:t>
        </w:r>
      </w:smartTag>
      <w:r w:rsidRPr="00577B46">
        <w:t>, их не следует располагать вдоль направления движения.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5.3.7 Для деревьев, расположенных в мощении, при отсутствии иных видов защиты (приствольных решеток, бордюров, </w:t>
      </w:r>
      <w:proofErr w:type="spellStart"/>
      <w:r w:rsidRPr="00577B46">
        <w:t>периметральных</w:t>
      </w:r>
      <w:proofErr w:type="spellEnd"/>
      <w:r w:rsidRPr="00577B46">
        <w:t xml:space="preserve">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577B46">
          <w:t>1,5 м</w:t>
        </w:r>
      </w:smartTag>
      <w:r w:rsidRPr="00577B46">
        <w:t xml:space="preserve"> от </w:t>
      </w:r>
      <w:r w:rsidRPr="00577B46">
        <w:lastRenderedPageBreak/>
        <w:t>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5.3.8 Колористическое решение применяемого вида покрытия должно учитывать цветовое решение формируемой среды, а на территориях общественных пространств </w:t>
      </w:r>
      <w:r w:rsidR="00240D0E">
        <w:t>муниципального образования «Истоминское сельское поселение»</w:t>
      </w:r>
      <w:r w:rsidRPr="00577B46">
        <w:t xml:space="preserve"> - соответствовать концепции цветового решения этих территорий.</w:t>
      </w:r>
    </w:p>
    <w:p w:rsidR="002F1E16" w:rsidRPr="00C27C41" w:rsidRDefault="002F1E16" w:rsidP="002F1E16">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color w:val="auto"/>
          <w:sz w:val="24"/>
          <w:szCs w:val="24"/>
        </w:rPr>
      </w:pPr>
      <w:bookmarkStart w:id="12" w:name="_Toc37759102"/>
      <w:r w:rsidRPr="00C27C41">
        <w:rPr>
          <w:rFonts w:ascii="Times New Roman" w:hAnsi="Times New Roman" w:cs="Times New Roman"/>
          <w:color w:val="auto"/>
          <w:sz w:val="24"/>
          <w:szCs w:val="24"/>
        </w:rPr>
        <w:t>5.4. СОПРЯЖЕНИЯ ПОВЕРХНОСТЕЙ</w:t>
      </w:r>
      <w:bookmarkEnd w:id="12"/>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5.4.1 К элементам сопряжения поверхностей относятся различные виды бортовых камней, пандусы, ступени, лестницы.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Бортовые камни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577B46">
          <w:t>150 мм</w:t>
        </w:r>
      </w:smartTag>
      <w:r w:rsidRPr="00577B46">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13" w:name="PO0000143"/>
      <w:r w:rsidRPr="00577B46">
        <w:t xml:space="preserve">5.4.3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577B46">
          <w:t>50 мм</w:t>
        </w:r>
      </w:smartTag>
      <w:r w:rsidRPr="00577B46">
        <w:t xml:space="preserve"> на расстоянии не менее </w:t>
      </w:r>
      <w:smartTag w:uri="urn:schemas-microsoft-com:office:smarttags" w:element="metricconverter">
        <w:smartTagPr>
          <w:attr w:name="ProductID" w:val="0,5 м"/>
        </w:smartTagPr>
        <w:r w:rsidRPr="00577B46">
          <w:t>0,5 м</w:t>
        </w:r>
      </w:smartTag>
      <w:r w:rsidRPr="00577B46">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3"/>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Ступени, лестницы, пандусы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577B46">
        <w:rPr>
          <w:i/>
          <w:iCs/>
        </w:rPr>
        <w:t xml:space="preserve">бордюрный пандус </w:t>
      </w:r>
      <w:r w:rsidRPr="00577B46">
        <w:t>для обеспечения спуска с покрытия тротуара на уровень дорожного покрытия.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5.4.5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577B46">
          <w:t>120 мм</w:t>
        </w:r>
      </w:smartTag>
      <w:r w:rsidRPr="00577B46">
        <w:t xml:space="preserve">, ширину - не менее </w:t>
      </w:r>
      <w:smartTag w:uri="urn:schemas-microsoft-com:office:smarttags" w:element="metricconverter">
        <w:smartTagPr>
          <w:attr w:name="ProductID" w:val="400 мм"/>
        </w:smartTagPr>
        <w:r w:rsidRPr="00577B46">
          <w:t>400 мм</w:t>
        </w:r>
      </w:smartTag>
      <w:r w:rsidRPr="00577B46">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577B46">
          <w:t>1,5 м</w:t>
        </w:r>
      </w:smartTag>
      <w:r w:rsidRPr="00577B46">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Pr="00577B46">
          <w:t>150 мм</w:t>
        </w:r>
      </w:smartTag>
      <w:r w:rsidRPr="00577B46">
        <w:t xml:space="preserve">, а ширина ступеней и длина площадки - уменьшена до </w:t>
      </w:r>
      <w:smartTag w:uri="urn:schemas-microsoft-com:office:smarttags" w:element="metricconverter">
        <w:smartTagPr>
          <w:attr w:name="ProductID" w:val="300 мм"/>
        </w:smartTagPr>
        <w:r w:rsidRPr="00577B46">
          <w:t>300 мм</w:t>
        </w:r>
      </w:smartTag>
      <w:r w:rsidRPr="00577B46">
        <w:t xml:space="preserve"> и </w:t>
      </w:r>
      <w:smartTag w:uri="urn:schemas-microsoft-com:office:smarttags" w:element="metricconverter">
        <w:smartTagPr>
          <w:attr w:name="ProductID" w:val="1,0 м"/>
        </w:smartTagPr>
        <w:r w:rsidRPr="00577B46">
          <w:t>1,0 м</w:t>
        </w:r>
      </w:smartTag>
      <w:r w:rsidRPr="00577B46">
        <w:t xml:space="preserve"> соответственно.</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577B46">
          <w:t>75 мм</w:t>
        </w:r>
      </w:smartTag>
      <w:r w:rsidRPr="00577B46">
        <w:t xml:space="preserve"> и поручни.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lastRenderedPageBreak/>
        <w:t xml:space="preserve">5.4.7 При повороте пандуса или его протяженности более </w:t>
      </w:r>
      <w:smartTag w:uri="urn:schemas-microsoft-com:office:smarttags" w:element="metricconverter">
        <w:smartTagPr>
          <w:attr w:name="ProductID" w:val="9 м"/>
        </w:smartTagPr>
        <w:r w:rsidRPr="00577B46">
          <w:t>9 м</w:t>
        </w:r>
      </w:smartTag>
      <w:r w:rsidRPr="00577B46">
        <w:t xml:space="preserve">, не реже, чем через каждые </w:t>
      </w:r>
      <w:smartTag w:uri="urn:schemas-microsoft-com:office:smarttags" w:element="metricconverter">
        <w:smartTagPr>
          <w:attr w:name="ProductID" w:val="9 м"/>
        </w:smartTagPr>
        <w:r w:rsidRPr="00577B46">
          <w:t>9 м</w:t>
        </w:r>
      </w:smartTag>
      <w:r w:rsidRPr="00577B46">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577B46">
          <w:t>920 мм</w:t>
        </w:r>
      </w:smartTag>
      <w:r w:rsidRPr="00577B46">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577B46">
          <w:t>40 мм</w:t>
        </w:r>
      </w:smartTag>
      <w:r w:rsidRPr="00577B46">
        <w:t xml:space="preserve">. Поручни должны соответствовать техническим требованиям к опорным стационарным устройствам по ГОСТ Р 51261-99. При ширине лестниц </w:t>
      </w:r>
      <w:smartTag w:uri="urn:schemas-microsoft-com:office:smarttags" w:element="metricconverter">
        <w:smartTagPr>
          <w:attr w:name="ProductID" w:val="2,5 м"/>
        </w:smartTagPr>
        <w:r w:rsidRPr="00577B46">
          <w:t>2,5 м</w:t>
        </w:r>
      </w:smartTag>
      <w:r w:rsidRPr="00577B46">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577B46">
          <w:t>0,3 м</w:t>
        </w:r>
      </w:smartTag>
      <w:r w:rsidRPr="00577B46">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5.4.9 </w:t>
      </w:r>
      <w:proofErr w:type="gramStart"/>
      <w:r w:rsidRPr="00577B46">
        <w:t>В</w:t>
      </w:r>
      <w:proofErr w:type="gramEnd"/>
      <w:r w:rsidRPr="00577B46">
        <w:t xml:space="preserve"> зонах сопряжения земляных (в </w:t>
      </w:r>
      <w:proofErr w:type="spellStart"/>
      <w:r w:rsidRPr="00577B46">
        <w:t>т.ч</w:t>
      </w:r>
      <w:proofErr w:type="spellEnd"/>
      <w:r w:rsidRPr="00577B46">
        <w:t>.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5.1.3.</w:t>
      </w:r>
    </w:p>
    <w:p w:rsidR="002F1E16" w:rsidRPr="00C27C41" w:rsidRDefault="002F1E16" w:rsidP="002F1E16">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709"/>
        <w:jc w:val="center"/>
        <w:rPr>
          <w:rFonts w:ascii="Times New Roman" w:hAnsi="Times New Roman" w:cs="Times New Roman"/>
          <w:color w:val="auto"/>
          <w:sz w:val="24"/>
          <w:szCs w:val="24"/>
        </w:rPr>
      </w:pPr>
      <w:bookmarkStart w:id="14" w:name="_Toc37759103"/>
      <w:r w:rsidRPr="00C27C41">
        <w:rPr>
          <w:rFonts w:ascii="Times New Roman" w:hAnsi="Times New Roman" w:cs="Times New Roman"/>
          <w:color w:val="auto"/>
          <w:sz w:val="24"/>
          <w:szCs w:val="24"/>
        </w:rPr>
        <w:t>5.5. ОГРАЖДЕНИЯ</w:t>
      </w:r>
      <w:bookmarkEnd w:id="14"/>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5.5.1 </w:t>
      </w:r>
      <w:proofErr w:type="gramStart"/>
      <w:r w:rsidRPr="00577B46">
        <w:t>В</w:t>
      </w:r>
      <w:proofErr w:type="gramEnd"/>
      <w:r w:rsidRPr="00577B46">
        <w:t xml:space="preserve">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577B46">
          <w:t>1,0 м</w:t>
        </w:r>
      </w:smartTag>
      <w:r w:rsidRPr="00577B46">
        <w:t>, средние - 1,1-</w:t>
      </w:r>
      <w:smartTag w:uri="urn:schemas-microsoft-com:office:smarttags" w:element="metricconverter">
        <w:smartTagPr>
          <w:attr w:name="ProductID" w:val="1,7 м"/>
        </w:smartTagPr>
        <w:r w:rsidRPr="00577B46">
          <w:t>1,7 м</w:t>
        </w:r>
      </w:smartTag>
      <w:r w:rsidRPr="00577B46">
        <w:t>, высокие - 1,8-</w:t>
      </w:r>
      <w:smartTag w:uri="urn:schemas-microsoft-com:office:smarttags" w:element="metricconverter">
        <w:smartTagPr>
          <w:attr w:name="ProductID" w:val="3,0 м"/>
        </w:smartTagPr>
        <w:r w:rsidRPr="00577B46">
          <w:t>3,0 м</w:t>
        </w:r>
      </w:smartTag>
      <w:r w:rsidRPr="00577B46">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w:t>
      </w:r>
      <w:r w:rsidR="00DF5D9A">
        <w:t>Администрацией Истоминского сельского поселения</w:t>
      </w:r>
      <w:r w:rsidRPr="00577B46">
        <w:t>. Самовольная установка ограждений не допускается.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5.5.2.1 Ограждения магистралей и транспортных сооружений </w:t>
      </w:r>
      <w:r w:rsidR="00240D0E">
        <w:t>муниципального образования «Истоминское сельское поселение»</w:t>
      </w:r>
      <w:r w:rsidRPr="00577B46">
        <w:t xml:space="preserve"> следует проектировать согласно ГОСТ Р 52290-2004, ГОСТ 26804-2012, верхних бровок откосов и террас - согласно 5.1.7.</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5.5.2.2 На территории общественных многофункциональных центров, </w:t>
      </w:r>
      <w:proofErr w:type="spellStart"/>
      <w:r w:rsidRPr="00577B46">
        <w:t>примагистральных</w:t>
      </w:r>
      <w:proofErr w:type="spellEnd"/>
      <w:r w:rsidRPr="00577B46">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4.5.2.4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2F1E16" w:rsidRPr="00577B46" w:rsidRDefault="002F1E16" w:rsidP="00577B46">
      <w:pPr>
        <w:tabs>
          <w:tab w:val="left" w:pos="916"/>
          <w:tab w:val="left" w:pos="1418"/>
          <w:tab w:val="left" w:pos="2748"/>
          <w:tab w:val="left" w:pos="3664"/>
          <w:tab w:val="left" w:pos="4580"/>
          <w:tab w:val="left" w:pos="5496"/>
          <w:tab w:val="left" w:pos="6412"/>
          <w:tab w:val="left" w:pos="7328"/>
          <w:tab w:val="left" w:pos="8244"/>
          <w:tab w:val="left" w:pos="9160"/>
          <w:tab w:val="left" w:pos="10632"/>
          <w:tab w:val="left" w:pos="10992"/>
          <w:tab w:val="left" w:pos="11908"/>
          <w:tab w:val="left" w:pos="12824"/>
          <w:tab w:val="left" w:pos="13740"/>
          <w:tab w:val="left" w:pos="14656"/>
        </w:tabs>
        <w:ind w:firstLine="426"/>
      </w:pPr>
      <w:r w:rsidRPr="00577B46">
        <w:lastRenderedPageBreak/>
        <w:t xml:space="preserve">5.5.3 </w:t>
      </w:r>
      <w:proofErr w:type="gramStart"/>
      <w:r w:rsidRPr="00577B46">
        <w:t>В</w:t>
      </w:r>
      <w:proofErr w:type="gramEnd"/>
      <w:r w:rsidRPr="00577B46">
        <w:t xml:space="preserve"> местах примыкания газонов к проездам, стоянкам автотранспорта, в местах возможного наезда автомобилей на газон и интенсивного движения пешеходов с </w:t>
      </w:r>
      <w:proofErr w:type="spellStart"/>
      <w:r w:rsidRPr="00577B46">
        <w:t>вытаптыванием</w:t>
      </w:r>
      <w:proofErr w:type="spellEnd"/>
      <w:r w:rsidRPr="00577B46">
        <w:t xml:space="preserve"> 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577B46">
          <w:t>0,5 м</w:t>
        </w:r>
      </w:smartTag>
      <w:r w:rsidRPr="00577B46">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577B46">
          <w:t>0,3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5.5.5 </w:t>
      </w:r>
      <w:proofErr w:type="gramStart"/>
      <w:r w:rsidRPr="00577B46">
        <w:t>В</w:t>
      </w:r>
      <w:proofErr w:type="gramEnd"/>
      <w:r w:rsidRPr="00577B46">
        <w:t xml:space="preserve">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577B46">
          <w:t>0,9 м</w:t>
        </w:r>
      </w:smartTag>
      <w:r w:rsidRPr="00577B46">
        <w:t xml:space="preserve"> и более, диаметром </w:t>
      </w:r>
      <w:smartTag w:uri="urn:schemas-microsoft-com:office:smarttags" w:element="metricconverter">
        <w:smartTagPr>
          <w:attr w:name="ProductID" w:val="0,8 м"/>
        </w:smartTagPr>
        <w:r w:rsidRPr="00577B46">
          <w:t>0,8 м</w:t>
        </w:r>
      </w:smartTag>
      <w:r w:rsidRPr="00577B46">
        <w:t xml:space="preserve"> и более в зависимости от возраста, породы дерева и прочих характеристик.</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2F1E16" w:rsidRPr="00C27C41" w:rsidRDefault="002F1E16" w:rsidP="002F1E16">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color w:val="auto"/>
          <w:sz w:val="24"/>
          <w:szCs w:val="24"/>
        </w:rPr>
      </w:pPr>
      <w:bookmarkStart w:id="15" w:name="_Toc37759104"/>
      <w:r w:rsidRPr="00C27C41">
        <w:rPr>
          <w:rFonts w:ascii="Times New Roman" w:hAnsi="Times New Roman" w:cs="Times New Roman"/>
          <w:color w:val="auto"/>
          <w:sz w:val="24"/>
          <w:szCs w:val="24"/>
        </w:rPr>
        <w:t>5.6. МАЛЫЕ АРХИТЕКТУРНЫЕ ФОРМЫ</w:t>
      </w:r>
      <w:bookmarkEnd w:id="15"/>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2F1E16" w:rsidRPr="00577B46" w:rsidRDefault="002F1E16" w:rsidP="002F1E16">
      <w:pPr>
        <w:pStyle w:val="ConsNormal"/>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sz w:val="28"/>
          <w:szCs w:val="28"/>
        </w:rPr>
      </w:pPr>
      <w:r w:rsidRPr="00577B46">
        <w:rPr>
          <w:rFonts w:ascii="Times New Roman" w:hAnsi="Times New Roman" w:cs="Times New Roman"/>
          <w:sz w:val="28"/>
          <w:szCs w:val="28"/>
        </w:rPr>
        <w:t xml:space="preserve">5.6.1. Элементы монументально – декоративного оформления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К элементам монументально - декоративного оформления населенных пунктов относятся: </w:t>
      </w:r>
      <w:proofErr w:type="spellStart"/>
      <w:r w:rsidRPr="00577B46">
        <w:t>скульптурно</w:t>
      </w:r>
      <w:proofErr w:type="spellEnd"/>
      <w:r w:rsidRPr="00577B46">
        <w:t>-архитектурные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5.6.2. Устройства для оформления озеленения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5.6.2.1. Для оформления мобильного и вертикального озеленения применяются следующие виды устройств: трельяжи, шпалеры, </w:t>
      </w:r>
      <w:proofErr w:type="spellStart"/>
      <w:r w:rsidRPr="00577B46">
        <w:t>перголы</w:t>
      </w:r>
      <w:proofErr w:type="spellEnd"/>
      <w:r w:rsidRPr="00577B46">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577B46">
        <w:t>Пергола</w:t>
      </w:r>
      <w:proofErr w:type="spellEnd"/>
      <w:r w:rsidRPr="00577B46">
        <w:t xml:space="preserve">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lastRenderedPageBreak/>
        <w:t>5.6.3. Водные устройства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5.6.3.2. Фонтаны, как правило, должны проектироваться на основании индивидуальных проектных разработок.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577B46">
          <w:t>90 см</w:t>
        </w:r>
      </w:smartTag>
      <w:r w:rsidRPr="00577B46">
        <w:t xml:space="preserve"> для взрослых и не более </w:t>
      </w:r>
      <w:smartTag w:uri="urn:schemas-microsoft-com:office:smarttags" w:element="metricconverter">
        <w:smartTagPr>
          <w:attr w:name="ProductID" w:val="70 см"/>
        </w:smartTagPr>
        <w:r w:rsidRPr="00577B46">
          <w:t>70 см</w:t>
        </w:r>
      </w:smartTag>
      <w:r w:rsidRPr="00577B46">
        <w:t xml:space="preserve"> для детей. Не менее одной чаши питьевых фонтанчиков в зонах отдыха должно быть доступно для инвалидов.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5.6.4. Уличная мебель</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bookmarkStart w:id="16" w:name="PO0000178"/>
      <w:r w:rsidRPr="00577B46">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577B46">
          <w:t>480 мм</w:t>
        </w:r>
      </w:smartTag>
      <w:r w:rsidRPr="00577B46">
        <w:t>. Поверхности скамьи для отдыха следует выполнять из дерева, с различными видами водоустойчивой обработки (предпочтительно - пропиткой).</w:t>
      </w:r>
    </w:p>
    <w:bookmarkEnd w:id="16"/>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5.6.4.4. Количество размещаемой уличной мебели зависит от функционального назначения территории и количества посетителей на этой территории.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5.6.5. Уличное коммунально-бытовое оборудование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577B46">
        <w:t>экологичность</w:t>
      </w:r>
      <w:proofErr w:type="spellEnd"/>
      <w:r w:rsidRPr="00577B46">
        <w:t xml:space="preserve">, </w:t>
      </w:r>
      <w:r w:rsidRPr="00577B46">
        <w:lastRenderedPageBreak/>
        <w:t>безопасность (отсутствие острых углов), удобство в пользовании, легкость очистки, привлекательный внешний вид.</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5.6.5.2. Для сбора бытового мусора на улицах, площадях, объектах рекреации следует применять малогабаритные (малые) контейнеры (менее 0,5 </w:t>
      </w:r>
      <w:proofErr w:type="spellStart"/>
      <w:r w:rsidRPr="00577B46">
        <w:t>куб.м</w:t>
      </w:r>
      <w:proofErr w:type="spellEnd"/>
      <w:r w:rsidRPr="00577B46">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577B46">
          <w:t>60 м</w:t>
        </w:r>
      </w:smartTag>
      <w:r w:rsidRPr="00577B46">
        <w:t xml:space="preserve">, других территорий населенного пункта - не более </w:t>
      </w:r>
      <w:smartTag w:uri="urn:schemas-microsoft-com:office:smarttags" w:element="metricconverter">
        <w:smartTagPr>
          <w:attr w:name="ProductID" w:val="100 м"/>
        </w:smartTagPr>
        <w:r w:rsidRPr="00577B46">
          <w:t>100 м</w:t>
        </w:r>
      </w:smartTag>
      <w:r w:rsidRPr="00577B46">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5.6.6. Уличное техническое оборудование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577B46">
        <w:t>дождеприемных</w:t>
      </w:r>
      <w:proofErr w:type="spellEnd"/>
      <w:r w:rsidRPr="00577B46">
        <w:t xml:space="preserve"> колодцев, вентиляционные шахты подземных коммуникаций, шкафы телефонной связи и т.п.).</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5.6.6.2. Установка уличного технического оборудования должна обеспечивать удобный подход к оборудованию и соответствовать разделу 4 СП 59.13330.2012.</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5.6.6.3.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 крышки люков смотровых колодцев, расположенных на территории пешеходных коммуникаций (в </w:t>
      </w:r>
      <w:proofErr w:type="spellStart"/>
      <w:r w:rsidRPr="00577B46">
        <w:t>т.ч</w:t>
      </w:r>
      <w:proofErr w:type="spellEnd"/>
      <w:r w:rsidRPr="00577B46">
        <w:t xml:space="preserve">.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577B46">
          <w:t>20 мм</w:t>
        </w:r>
      </w:smartTag>
      <w:r w:rsidRPr="00577B46">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577B46">
          <w:t>15 мм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вентиляционные шахты должны быть оборудованы решетками.</w:t>
      </w:r>
    </w:p>
    <w:p w:rsidR="002F1E16" w:rsidRPr="00C27C41" w:rsidRDefault="002F1E16" w:rsidP="002F1E16">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color w:val="auto"/>
          <w:sz w:val="24"/>
          <w:szCs w:val="24"/>
        </w:rPr>
      </w:pPr>
      <w:bookmarkStart w:id="17" w:name="_Toc37759105"/>
      <w:r w:rsidRPr="00C27C41">
        <w:rPr>
          <w:rFonts w:ascii="Times New Roman" w:hAnsi="Times New Roman" w:cs="Times New Roman"/>
          <w:color w:val="auto"/>
          <w:sz w:val="24"/>
          <w:szCs w:val="24"/>
        </w:rPr>
        <w:t>5.7. ИГРОВОЕ И СПОРТИВНОЕ ОБОРУДОВАНИЕ</w:t>
      </w:r>
      <w:bookmarkEnd w:id="17"/>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5.7.1. Игровое оборудование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5.7.1.2. Необходимо предусматривать следующие требования к материалу игрового оборудования и условиям его обработки: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lastRenderedPageBreak/>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577B46">
        <w:t>металлопластик</w:t>
      </w:r>
      <w:proofErr w:type="spellEnd"/>
      <w:r w:rsidRPr="00577B46">
        <w:t xml:space="preserve"> (не травмирует, не ржавеет, морозоустойчив);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5.7.1.3. Требования к конструкциям игрового оборудования должны исключать острые углы, </w:t>
      </w:r>
      <w:proofErr w:type="spellStart"/>
      <w:r w:rsidRPr="00577B46">
        <w:t>застревание</w:t>
      </w:r>
      <w:proofErr w:type="spellEnd"/>
      <w:r w:rsidRPr="00577B46">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577B46">
          <w:t>2 м</w:t>
        </w:r>
      </w:smartTag>
      <w:r w:rsidRPr="00577B46">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577B46">
          <w:t>500 мм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5.3.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577B4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r w:rsidRPr="00577B46">
        <w:t xml:space="preserve">                                                                                                              </w:t>
      </w:r>
      <w:r w:rsidR="00577B46" w:rsidRPr="00577B46">
        <w:t xml:space="preserve">           </w:t>
      </w:r>
    </w:p>
    <w:p w:rsidR="00577B46" w:rsidRPr="00577B46" w:rsidRDefault="00577B4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p>
    <w:p w:rsidR="002F1E16" w:rsidRPr="00577B46" w:rsidRDefault="00577B4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r w:rsidRPr="00577B46">
        <w:t xml:space="preserve">                </w:t>
      </w:r>
      <w:r w:rsidR="002F1E16" w:rsidRPr="00577B46">
        <w:t>Таблица  5.3.</w:t>
      </w:r>
      <w:r w:rsidR="002F1E16" w:rsidRPr="00577B46">
        <w:tab/>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pPr>
      <w:r w:rsidRPr="00577B46">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843"/>
        <w:gridCol w:w="8679"/>
      </w:tblGrid>
      <w:tr w:rsidR="002F1E16" w:rsidRPr="00577B46" w:rsidTr="002F1E16">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2F1E16" w:rsidRPr="00577B46" w:rsidRDefault="002F1E16">
            <w:pPr>
              <w:jc w:val="center"/>
              <w:rPr>
                <w:sz w:val="24"/>
                <w:szCs w:val="24"/>
              </w:rPr>
            </w:pPr>
            <w:bookmarkStart w:id="18" w:name="TO0000010"/>
            <w:r w:rsidRPr="00577B46">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2F1E16" w:rsidRPr="00577B46" w:rsidRDefault="002F1E16">
            <w:pPr>
              <w:jc w:val="center"/>
            </w:pPr>
            <w:r w:rsidRPr="00577B46">
              <w:t>Минимальные расстояния</w:t>
            </w:r>
          </w:p>
        </w:tc>
      </w:tr>
      <w:tr w:rsidR="002F1E16" w:rsidRPr="00577B46" w:rsidTr="002F1E16">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pPr>
              <w:ind w:left="113"/>
            </w:pPr>
            <w:r w:rsidRPr="00577B46">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r w:rsidRPr="00577B46">
              <w:t xml:space="preserve">не менее </w:t>
            </w:r>
            <w:smartTag w:uri="urn:schemas-microsoft-com:office:smarttags" w:element="metricconverter">
              <w:smartTagPr>
                <w:attr w:name="ProductID" w:val="1,5 м"/>
              </w:smartTagPr>
              <w:r w:rsidRPr="00577B46">
                <w:t>1,5 м</w:t>
              </w:r>
            </w:smartTag>
            <w:r w:rsidRPr="00577B46">
              <w:t xml:space="preserve"> в стороны от боковых конструкций и не менее </w:t>
            </w:r>
            <w:smartTag w:uri="urn:schemas-microsoft-com:office:smarttags" w:element="metricconverter">
              <w:smartTagPr>
                <w:attr w:name="ProductID" w:val="2,0 м"/>
              </w:smartTagPr>
              <w:r w:rsidRPr="00577B46">
                <w:t>2,0 м</w:t>
              </w:r>
            </w:smartTag>
            <w:r w:rsidRPr="00577B46">
              <w:t xml:space="preserve"> вперед (назад) от крайних точек качели в состоянии наклона</w:t>
            </w:r>
          </w:p>
        </w:tc>
      </w:tr>
      <w:tr w:rsidR="002F1E16" w:rsidRPr="00577B46" w:rsidTr="002F1E16">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pPr>
              <w:ind w:left="113"/>
            </w:pPr>
            <w:r w:rsidRPr="00577B46">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r w:rsidRPr="00577B46">
              <w:t xml:space="preserve">не менее </w:t>
            </w:r>
            <w:smartTag w:uri="urn:schemas-microsoft-com:office:smarttags" w:element="metricconverter">
              <w:smartTagPr>
                <w:attr w:name="ProductID" w:val="1,0 м"/>
              </w:smartTagPr>
              <w:r w:rsidRPr="00577B46">
                <w:t>1,0 м</w:t>
              </w:r>
            </w:smartTag>
            <w:r w:rsidRPr="00577B46">
              <w:t xml:space="preserve"> в стороны от боковых конструкций и не менее </w:t>
            </w:r>
            <w:smartTag w:uri="urn:schemas-microsoft-com:office:smarttags" w:element="metricconverter">
              <w:smartTagPr>
                <w:attr w:name="ProductID" w:val="1,5 м"/>
              </w:smartTagPr>
              <w:r w:rsidRPr="00577B46">
                <w:t>1,5 м</w:t>
              </w:r>
            </w:smartTag>
            <w:r w:rsidRPr="00577B46">
              <w:t xml:space="preserve"> вперед от крайних точек качалки в состоянии наклона</w:t>
            </w:r>
          </w:p>
        </w:tc>
      </w:tr>
      <w:tr w:rsidR="002F1E16" w:rsidRPr="00577B46" w:rsidTr="002F1E16">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pPr>
              <w:ind w:left="113"/>
            </w:pPr>
            <w:r w:rsidRPr="00577B46">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r w:rsidRPr="00577B46">
              <w:t xml:space="preserve">не менее </w:t>
            </w:r>
            <w:smartTag w:uri="urn:schemas-microsoft-com:office:smarttags" w:element="metricconverter">
              <w:smartTagPr>
                <w:attr w:name="ProductID" w:val="2 м"/>
              </w:smartTagPr>
              <w:r w:rsidRPr="00577B46">
                <w:t>2 м</w:t>
              </w:r>
            </w:smartTag>
            <w:r w:rsidRPr="00577B46">
              <w:t xml:space="preserve"> в стороны от боковых конструкций и не менее </w:t>
            </w:r>
            <w:smartTag w:uri="urn:schemas-microsoft-com:office:smarttags" w:element="metricconverter">
              <w:smartTagPr>
                <w:attr w:name="ProductID" w:val="3 м"/>
              </w:smartTagPr>
              <w:r w:rsidRPr="00577B46">
                <w:t>3 м</w:t>
              </w:r>
            </w:smartTag>
            <w:r w:rsidRPr="00577B46">
              <w:t xml:space="preserve"> вверх от нижней вращающейся поверхности карусели</w:t>
            </w:r>
          </w:p>
        </w:tc>
      </w:tr>
      <w:tr w:rsidR="002F1E16" w:rsidRPr="00577B46" w:rsidTr="002F1E16">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2F1E16" w:rsidRPr="00577B46" w:rsidRDefault="002F1E16">
            <w:pPr>
              <w:ind w:left="113"/>
            </w:pPr>
            <w:r w:rsidRPr="00577B46">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2F1E16" w:rsidRPr="00577B46" w:rsidRDefault="002F1E16">
            <w:r w:rsidRPr="00577B46">
              <w:t xml:space="preserve">не менее </w:t>
            </w:r>
            <w:smartTag w:uri="urn:schemas-microsoft-com:office:smarttags" w:element="metricconverter">
              <w:smartTagPr>
                <w:attr w:name="ProductID" w:val="1 м"/>
              </w:smartTagPr>
              <w:r w:rsidRPr="00577B46">
                <w:t>1 м</w:t>
              </w:r>
            </w:smartTag>
            <w:r w:rsidRPr="00577B46">
              <w:t xml:space="preserve"> от боковых сторон и </w:t>
            </w:r>
            <w:smartTag w:uri="urn:schemas-microsoft-com:office:smarttags" w:element="metricconverter">
              <w:smartTagPr>
                <w:attr w:name="ProductID" w:val="2 м"/>
              </w:smartTagPr>
              <w:r w:rsidRPr="00577B46">
                <w:t>2 м</w:t>
              </w:r>
            </w:smartTag>
            <w:r w:rsidRPr="00577B46">
              <w:t xml:space="preserve"> вперед от нижнего края ската горки.</w:t>
            </w:r>
          </w:p>
        </w:tc>
      </w:tr>
    </w:tbl>
    <w:bookmarkEnd w:id="18"/>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rPr>
          <w:lang w:bidi="ru-RU"/>
        </w:rPr>
      </w:pPr>
      <w:r w:rsidRPr="00577B46">
        <w:t>5.7.2. Спортивное оборудование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w:t>
      </w:r>
      <w:r w:rsidRPr="00577B46">
        <w:lastRenderedPageBreak/>
        <w:t>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2F1E16" w:rsidRPr="00C27C41" w:rsidRDefault="002F1E16" w:rsidP="002F1E16">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color w:val="auto"/>
          <w:sz w:val="24"/>
          <w:szCs w:val="24"/>
        </w:rPr>
      </w:pPr>
      <w:bookmarkStart w:id="19" w:name="_Toc37759106"/>
      <w:bookmarkStart w:id="20" w:name="PO0000200"/>
      <w:r w:rsidRPr="00C27C41">
        <w:rPr>
          <w:rFonts w:ascii="Times New Roman" w:hAnsi="Times New Roman" w:cs="Times New Roman"/>
          <w:color w:val="auto"/>
          <w:sz w:val="24"/>
          <w:szCs w:val="24"/>
        </w:rPr>
        <w:t>5.8. ОСВЕЩЕНИЕ И ОСВЕТИТЕЛЬНОЕ ОБОРУДОВАНИЕ</w:t>
      </w:r>
      <w:bookmarkEnd w:id="19"/>
    </w:p>
    <w:bookmarkEnd w:id="20"/>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5.8.1 Наружное освеще</w:t>
      </w:r>
      <w:r w:rsidR="00C64107" w:rsidRPr="00577B46">
        <w:t>ние территории</w:t>
      </w:r>
      <w:r w:rsidRPr="00577B46">
        <w:t xml:space="preserve"> </w:t>
      </w:r>
      <w:r w:rsidR="00C64107" w:rsidRPr="00577B46">
        <w:t xml:space="preserve">Истоминского сельского поселения </w:t>
      </w:r>
      <w:r w:rsidRPr="00577B46">
        <w:t>выполняется в соответствии с настоящими Правилами и нормативными правовыми актами</w:t>
      </w:r>
      <w:r w:rsidR="00DF5D9A">
        <w:t xml:space="preserve"> администрации Истоминского сельского поселения</w:t>
      </w:r>
      <w:r w:rsidRPr="00577B46">
        <w:t xml:space="preserve">,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577B46">
        <w:t>светопланировочных</w:t>
      </w:r>
      <w:proofErr w:type="spellEnd"/>
      <w:r w:rsidRPr="00577B46">
        <w:t xml:space="preserve"> и </w:t>
      </w:r>
      <w:proofErr w:type="spellStart"/>
      <w:r w:rsidRPr="00577B46">
        <w:t>светокомпозиционных</w:t>
      </w:r>
      <w:proofErr w:type="spellEnd"/>
      <w:r w:rsidRPr="00577B46">
        <w:t xml:space="preserve"> задач, в </w:t>
      </w:r>
      <w:proofErr w:type="spellStart"/>
      <w:r w:rsidRPr="00577B46">
        <w:t>т.ч</w:t>
      </w:r>
      <w:proofErr w:type="spellEnd"/>
      <w:r w:rsidRPr="00577B46">
        <w:t xml:space="preserve">. светоцветового зонирования территорий населенного пункта и формирования системы </w:t>
      </w:r>
      <w:proofErr w:type="spellStart"/>
      <w:r w:rsidRPr="00577B46">
        <w:t>светопространственных</w:t>
      </w:r>
      <w:proofErr w:type="spellEnd"/>
      <w:r w:rsidRPr="00577B46">
        <w:t xml:space="preserve"> ансамблей.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sz w:val="28"/>
          <w:szCs w:val="28"/>
        </w:rPr>
      </w:pPr>
      <w:r w:rsidRPr="00577B46">
        <w:rPr>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sz w:val="28"/>
          <w:szCs w:val="28"/>
        </w:rPr>
      </w:pPr>
      <w:r w:rsidRPr="00577B46">
        <w:rPr>
          <w:sz w:val="28"/>
          <w:szCs w:val="28"/>
        </w:rPr>
        <w:t xml:space="preserve">5.8.4. Размещение уличных фонарей, торшеров, других источников наружного освещения в сочетании с застройкой и озеленением </w:t>
      </w:r>
      <w:r w:rsidR="00240D0E">
        <w:rPr>
          <w:sz w:val="28"/>
          <w:szCs w:val="28"/>
        </w:rPr>
        <w:t>муниципального образования «Истоминское сельское поселение»</w:t>
      </w:r>
      <w:r w:rsidRPr="00577B46">
        <w:rPr>
          <w:sz w:val="28"/>
          <w:szCs w:val="28"/>
        </w:rPr>
        <w:t xml:space="preserve"> должно способствовать созданию безопасной среды, не создавать помех участникам дорожного движения.</w:t>
      </w:r>
    </w:p>
    <w:p w:rsidR="002F1E16" w:rsidRPr="00577B46" w:rsidRDefault="002F1E16" w:rsidP="002F1E16">
      <w:pPr>
        <w:pStyle w:val="10"/>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b w:val="0"/>
          <w:sz w:val="28"/>
          <w:szCs w:val="28"/>
        </w:rPr>
      </w:pPr>
      <w:r w:rsidRPr="00577B46">
        <w:rPr>
          <w:b w:val="0"/>
          <w:sz w:val="28"/>
          <w:szCs w:val="28"/>
        </w:rPr>
        <w:t xml:space="preserve">5.8.5. </w:t>
      </w:r>
      <w:r w:rsidR="0028749D" w:rsidRPr="00577B46">
        <w:rPr>
          <w:b w:val="0"/>
          <w:sz w:val="28"/>
          <w:szCs w:val="28"/>
        </w:rPr>
        <w:t>М</w:t>
      </w:r>
      <w:r w:rsidRPr="00577B46">
        <w:rPr>
          <w:b w:val="0"/>
          <w:sz w:val="28"/>
          <w:szCs w:val="28"/>
        </w:rPr>
        <w:t>онтаж воздушной линии, преимущественно самонесущим изолированным проводом.</w:t>
      </w:r>
      <w:r w:rsidRPr="00577B46">
        <w:rPr>
          <w:rFonts w:ascii="Arial" w:hAnsi="Arial"/>
          <w:b w:val="0"/>
          <w:spacing w:val="2"/>
          <w:sz w:val="28"/>
          <w:szCs w:val="28"/>
        </w:rPr>
        <w:t xml:space="preserve"> (</w:t>
      </w:r>
      <w:r w:rsidRPr="00577B46">
        <w:rPr>
          <w:rFonts w:cs="Times New Roman"/>
          <w:b w:val="0"/>
          <w:spacing w:val="2"/>
          <w:sz w:val="28"/>
          <w:szCs w:val="28"/>
        </w:rPr>
        <w:t>Раздел 7, Гл.7.1, п.7.1.3.</w:t>
      </w:r>
      <w:r w:rsidRPr="00577B46">
        <w:rPr>
          <w:b w:val="0"/>
          <w:sz w:val="28"/>
          <w:szCs w:val="28"/>
        </w:rPr>
        <w:t xml:space="preserve"> РД 34.20.185-94 «Инструкция по проектированию городских электрических сетей».)</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sz w:val="28"/>
          <w:szCs w:val="28"/>
        </w:rPr>
      </w:pPr>
      <w:r w:rsidRPr="00577B46">
        <w:rPr>
          <w:sz w:val="28"/>
          <w:szCs w:val="28"/>
        </w:rPr>
        <w:t>5.8.6. Организация уличного освещения осуществляется в соответствии с ГОСТ Р 24940-2016 «Здания и сооружения. Методы измерения освещенности».</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sz w:val="28"/>
          <w:szCs w:val="28"/>
        </w:rPr>
      </w:pPr>
      <w:r w:rsidRPr="00577B46">
        <w:rPr>
          <w:sz w:val="28"/>
          <w:szCs w:val="28"/>
        </w:rPr>
        <w:t xml:space="preserve">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sidR="00240D0E">
        <w:rPr>
          <w:sz w:val="28"/>
          <w:szCs w:val="28"/>
        </w:rPr>
        <w:t>муниципального образования «Истоминское сельское поселение»</w:t>
      </w:r>
      <w:r w:rsidRPr="00577B46">
        <w:rPr>
          <w:sz w:val="28"/>
          <w:szCs w:val="28"/>
        </w:rPr>
        <w:t>.</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sz w:val="28"/>
          <w:szCs w:val="28"/>
        </w:rPr>
      </w:pPr>
      <w:r w:rsidRPr="00577B46">
        <w:rPr>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sz w:val="28"/>
          <w:szCs w:val="28"/>
        </w:rPr>
      </w:pPr>
      <w:r w:rsidRPr="00577B46">
        <w:rPr>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sz w:val="28"/>
          <w:szCs w:val="28"/>
        </w:rPr>
      </w:pPr>
      <w:r w:rsidRPr="00577B46">
        <w:rPr>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sz w:val="28"/>
          <w:szCs w:val="28"/>
        </w:rPr>
      </w:pPr>
      <w:r w:rsidRPr="00577B46">
        <w:rPr>
          <w:sz w:val="28"/>
          <w:szCs w:val="28"/>
        </w:rPr>
        <w:t xml:space="preserve">5.8.11. Под содержанием объектов электрических сетей наружного освещения понимается комплекс мероприятий, направленных на сохранение объектов в </w:t>
      </w:r>
      <w:r w:rsidRPr="00577B46">
        <w:rPr>
          <w:sz w:val="28"/>
          <w:szCs w:val="28"/>
        </w:rPr>
        <w:lastRenderedPageBreak/>
        <w:t>исправном состоянии, состоящий из ремонта, замены объекта или его отдельных элементов.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5.8.12 При проектировании одной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 экономичность и </w:t>
      </w:r>
      <w:proofErr w:type="spellStart"/>
      <w:r w:rsidRPr="00577B46">
        <w:t>энергоэффективность</w:t>
      </w:r>
      <w:proofErr w:type="spellEnd"/>
      <w:r w:rsidRPr="00577B46">
        <w:t xml:space="preserve"> применяемых установок, рациональное распределение и использование электроэнергии;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эстетика элементов осветительных установок, их дизайн, качество материалов и изделий с учетом восприятия в дневное и ночное время;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удобство обслуживания и управления при разных режимах работы установок.</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5.8.3. Функциональное освещение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Pr="00577B46">
        <w:t>высокомачтовые</w:t>
      </w:r>
      <w:proofErr w:type="spellEnd"/>
      <w:r w:rsidRPr="00577B46">
        <w:t>, парапетные, газонные и встроенные.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577B46">
          <w:t>15 м</w:t>
        </w:r>
      </w:smartTag>
      <w:r w:rsidRPr="00577B46">
        <w:t>. Их следует применять в транспортных и пешеходных зонах как наиболее традиционные.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5.8.3.3. В </w:t>
      </w:r>
      <w:proofErr w:type="spellStart"/>
      <w:r w:rsidRPr="00577B46">
        <w:t>высокомачтовых</w:t>
      </w:r>
      <w:proofErr w:type="spellEnd"/>
      <w:r w:rsidRPr="00577B46">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5.8.3.4.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577B46">
          <w:t>1,2 метров</w:t>
        </w:r>
      </w:smartTag>
      <w:r w:rsidRPr="00577B46">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lastRenderedPageBreak/>
        <w:t>5.8.4. Архитектурное освещение</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sz w:val="28"/>
          <w:szCs w:val="28"/>
        </w:rPr>
      </w:pPr>
      <w:r w:rsidRPr="00577B46">
        <w:rPr>
          <w:sz w:val="28"/>
          <w:szCs w:val="28"/>
        </w:rPr>
        <w:t>5.8.4.1. Архитектурное освещение (АО) фасадов зданий и сооружений, объектов зеленых насаждений осуществляется их собственниками (владельцами, пользователями)</w:t>
      </w:r>
      <w:r w:rsidR="0028749D" w:rsidRPr="00577B46">
        <w:rPr>
          <w:sz w:val="28"/>
          <w:szCs w:val="28"/>
        </w:rPr>
        <w:t xml:space="preserve"> </w:t>
      </w:r>
      <w:r w:rsidRPr="00577B46">
        <w:rPr>
          <w:sz w:val="28"/>
          <w:szCs w:val="28"/>
        </w:rPr>
        <w:t>в соответствии со специально разработанной и утвержденной в установленном порядке концепцией и проектной документацией.</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sz w:val="28"/>
          <w:szCs w:val="28"/>
        </w:rPr>
      </w:pPr>
      <w:r w:rsidRPr="00577B46">
        <w:rPr>
          <w:sz w:val="28"/>
          <w:szCs w:val="28"/>
        </w:rPr>
        <w:t xml:space="preserve">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w:t>
      </w:r>
      <w:r w:rsidR="0028749D" w:rsidRPr="00577B46">
        <w:rPr>
          <w:sz w:val="28"/>
          <w:szCs w:val="28"/>
        </w:rPr>
        <w:t>поселения</w:t>
      </w:r>
      <w:r w:rsidRPr="00577B46">
        <w:rPr>
          <w:sz w:val="28"/>
          <w:szCs w:val="28"/>
        </w:rPr>
        <w:t>.</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sz w:val="28"/>
          <w:szCs w:val="28"/>
        </w:rPr>
      </w:pPr>
      <w:r w:rsidRPr="00577B46">
        <w:rPr>
          <w:sz w:val="28"/>
          <w:szCs w:val="28"/>
        </w:rPr>
        <w:t xml:space="preserve">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w:t>
      </w:r>
      <w:r w:rsidR="0028749D" w:rsidRPr="00577B46">
        <w:rPr>
          <w:bCs/>
          <w:iCs/>
          <w:sz w:val="28"/>
          <w:szCs w:val="28"/>
        </w:rPr>
        <w:t>Истоминском сельском поселении</w:t>
      </w:r>
      <w:r w:rsidR="0028749D" w:rsidRPr="00577B46">
        <w:rPr>
          <w:sz w:val="28"/>
          <w:szCs w:val="28"/>
        </w:rPr>
        <w:t xml:space="preserve"> </w:t>
      </w:r>
      <w:r w:rsidRPr="00577B46">
        <w:rPr>
          <w:sz w:val="28"/>
          <w:szCs w:val="28"/>
        </w:rPr>
        <w:t>следует принимать в соответствии с СП 52.13330.2016</w:t>
      </w:r>
      <w:r w:rsidR="0028749D" w:rsidRPr="00577B46">
        <w:rPr>
          <w:sz w:val="28"/>
          <w:szCs w:val="28"/>
        </w:rPr>
        <w:t xml:space="preserve"> </w:t>
      </w:r>
      <w:r w:rsidRPr="00577B46">
        <w:rPr>
          <w:sz w:val="28"/>
          <w:szCs w:val="28"/>
        </w:rPr>
        <w:t xml:space="preserve">«Естественное и искусственное освещение» и с регламентами архитектурной подсветки зданий и сооружений, принятыми в </w:t>
      </w:r>
      <w:r w:rsidR="0028749D" w:rsidRPr="00577B46">
        <w:rPr>
          <w:bCs/>
          <w:iCs/>
          <w:sz w:val="28"/>
          <w:szCs w:val="28"/>
        </w:rPr>
        <w:t>Истоминском сельском поселении</w:t>
      </w:r>
      <w:r w:rsidRPr="00577B46">
        <w:rPr>
          <w:sz w:val="28"/>
          <w:szCs w:val="28"/>
        </w:rPr>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5.8.4.2 К временным установкам АО относится праздничная иллюминация: световые гирлянды, сетки, контурные обтяжки, </w:t>
      </w:r>
      <w:proofErr w:type="spellStart"/>
      <w:r w:rsidRPr="00577B46">
        <w:t>светографические</w:t>
      </w:r>
      <w:proofErr w:type="spellEnd"/>
      <w:r w:rsidRPr="00577B46">
        <w:t xml:space="preserve"> элементы, панно и объемные композиции из ламп накаливания, разрядных, светодиодов, </w:t>
      </w:r>
      <w:proofErr w:type="spellStart"/>
      <w:r w:rsidRPr="00577B46">
        <w:t>световодов</w:t>
      </w:r>
      <w:proofErr w:type="spellEnd"/>
      <w:r w:rsidRPr="00577B46">
        <w:t>, световые проекции, лазерные рисунки и т.п.</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sz w:val="28"/>
          <w:szCs w:val="28"/>
        </w:rPr>
      </w:pPr>
      <w:r w:rsidRPr="00577B46">
        <w:rPr>
          <w:sz w:val="28"/>
          <w:szCs w:val="28"/>
        </w:rPr>
        <w:t xml:space="preserve">5.8.4.3. Организация размещения праздничной иллюминации улиц, площадей и иных территорий </w:t>
      </w:r>
      <w:r w:rsidR="0028749D" w:rsidRPr="00577B46">
        <w:rPr>
          <w:bCs/>
          <w:iCs/>
          <w:sz w:val="28"/>
          <w:szCs w:val="28"/>
        </w:rPr>
        <w:t>Истоминского сельского поселения</w:t>
      </w:r>
      <w:r w:rsidR="0028749D" w:rsidRPr="00577B46">
        <w:rPr>
          <w:sz w:val="28"/>
          <w:szCs w:val="28"/>
        </w:rPr>
        <w:t xml:space="preserve"> </w:t>
      </w:r>
      <w:r w:rsidRPr="00577B46">
        <w:rPr>
          <w:sz w:val="28"/>
          <w:szCs w:val="28"/>
        </w:rPr>
        <w:t xml:space="preserve">осуществляется в соответствии с разработанными регламентами, утвержденными администрацией </w:t>
      </w:r>
      <w:r w:rsidR="0028749D" w:rsidRPr="00577B46">
        <w:rPr>
          <w:bCs/>
          <w:iCs/>
          <w:sz w:val="28"/>
          <w:szCs w:val="28"/>
        </w:rPr>
        <w:t>Истоминского сельского поселения</w:t>
      </w:r>
      <w:r w:rsidRPr="00577B46">
        <w:rPr>
          <w:sz w:val="28"/>
          <w:szCs w:val="28"/>
        </w:rPr>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5.8.5. Световая информация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577B46">
        <w:t>светокомпозиционных</w:t>
      </w:r>
      <w:proofErr w:type="spellEnd"/>
      <w:r w:rsidRPr="00577B46">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5.8.6. Источники света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5.8.6.1. В стационарных установках ФО и АО следует применять </w:t>
      </w:r>
      <w:proofErr w:type="spellStart"/>
      <w:r w:rsidRPr="00577B46">
        <w:t>энергоэкономичные</w:t>
      </w:r>
      <w:proofErr w:type="spellEnd"/>
      <w:r w:rsidRPr="00577B46">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lastRenderedPageBreak/>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 в транспортных зонах следует использовать, как правило, стандартные натриевые лампы высокого давления (НЛВД);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 в общественно-пешеходных и рекреационных зонах, в </w:t>
      </w:r>
      <w:proofErr w:type="spellStart"/>
      <w:r w:rsidRPr="00577B46">
        <w:t>т.ч</w:t>
      </w:r>
      <w:proofErr w:type="spellEnd"/>
      <w:r w:rsidRPr="00577B46">
        <w:t xml:space="preserve">. в пешеходных тоннелях - разрядные лампы белого света с хорошей цветопередачей </w:t>
      </w:r>
      <w:r w:rsidRPr="00577B46">
        <w:rPr>
          <w:lang w:val="en-US"/>
        </w:rPr>
        <w:t>Ra</w:t>
      </w:r>
      <w:r w:rsidRPr="00577B46">
        <w:t xml:space="preserve"> = 80, </w:t>
      </w:r>
      <w:proofErr w:type="spellStart"/>
      <w:r w:rsidRPr="00577B46">
        <w:t>Тц</w:t>
      </w:r>
      <w:proofErr w:type="spellEnd"/>
      <w:r w:rsidRPr="00577B46">
        <w:t xml:space="preserve"> = 3200-5000 К (люминесцентные ЛЛ и компактные люминесцентные КЛЛ, дуговые ртутно-люминесцентные ДРЛ, </w:t>
      </w:r>
      <w:proofErr w:type="spellStart"/>
      <w:r w:rsidRPr="00577B46">
        <w:t>металлогалогенные</w:t>
      </w:r>
      <w:proofErr w:type="spellEnd"/>
      <w:r w:rsidRPr="00577B46">
        <w:t xml:space="preserve"> МГЛ, индукционные типа </w:t>
      </w:r>
      <w:r w:rsidRPr="00577B46">
        <w:rPr>
          <w:lang w:val="en-US"/>
        </w:rPr>
        <w:t>QL</w:t>
      </w:r>
      <w:r w:rsidRPr="00577B46">
        <w:t xml:space="preserve"> и т.п.);</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 в жилых дворах в исторических районах поселений - лампы тепло-белого света, </w:t>
      </w:r>
      <w:r w:rsidRPr="00577B46">
        <w:rPr>
          <w:lang w:val="en-US"/>
        </w:rPr>
        <w:t>Ra</w:t>
      </w:r>
      <w:r w:rsidRPr="00577B46">
        <w:t xml:space="preserve"> = 70, </w:t>
      </w:r>
      <w:proofErr w:type="spellStart"/>
      <w:r w:rsidRPr="00577B46">
        <w:t>Тц</w:t>
      </w:r>
      <w:proofErr w:type="spellEnd"/>
      <w:r w:rsidRPr="00577B46">
        <w:t xml:space="preserve"> = 3000-3500 К (КЛЛ, ДРЛ «комфорт», НЛВД «</w:t>
      </w:r>
      <w:r w:rsidRPr="00577B46">
        <w:rPr>
          <w:lang w:val="en-US"/>
        </w:rPr>
        <w:t>white</w:t>
      </w:r>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в парапетных, газонных и встроенных установках допустимо применение ламп белого и цветного света (КЛЛ, ЛЛ).</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w:t>
      </w:r>
      <w:r w:rsidR="00D245C8" w:rsidRPr="00577B46">
        <w:t>сельском</w:t>
      </w:r>
      <w:r w:rsidRPr="00577B46">
        <w:t xml:space="preserve"> пространстве или световом ансамбле.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5.8.7. Освещение транспортных и пешеходных зон.</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577B46">
        <w:t>светораспределением</w:t>
      </w:r>
      <w:proofErr w:type="spellEnd"/>
      <w:r w:rsidRPr="00577B46">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5.8.7.2. Для освещения проезжей части улиц и сопутствующих им тротуаров следует в зонах интенсивного пешеходного движения применять </w:t>
      </w:r>
      <w:proofErr w:type="spellStart"/>
      <w:r w:rsidRPr="00577B46">
        <w:t>двухконсольные</w:t>
      </w:r>
      <w:proofErr w:type="spellEnd"/>
      <w:r w:rsidRPr="00577B46">
        <w:t xml:space="preserve"> опоры со светильниками на разной высоте, снабженными </w:t>
      </w:r>
      <w:proofErr w:type="spellStart"/>
      <w:r w:rsidRPr="00577B46">
        <w:t>разноспектральными</w:t>
      </w:r>
      <w:proofErr w:type="spellEnd"/>
      <w:r w:rsidRPr="00577B46">
        <w:t xml:space="preserve"> источниками света - НЛВД над проезжей частью и ДРЛ (или МГЛ) над пешеходной частью с целью светоцветового зонирования пространства.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577B46">
        <w:t>светопространств</w:t>
      </w:r>
      <w:proofErr w:type="spellEnd"/>
      <w:r w:rsidRPr="00577B46">
        <w:t xml:space="preserve">.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577B46">
          <w:t>8 м</w:t>
        </w:r>
      </w:smartTag>
      <w:r w:rsidRPr="00577B46">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577B46">
          <w:t>3,5 м</w:t>
        </w:r>
      </w:smartTag>
      <w:r w:rsidRPr="00577B46">
        <w:t xml:space="preserve"> и не более </w:t>
      </w:r>
      <w:smartTag w:uri="urn:schemas-microsoft-com:office:smarttags" w:element="metricconverter">
        <w:smartTagPr>
          <w:attr w:name="ProductID" w:val="5,5 м"/>
        </w:smartTagPr>
        <w:r w:rsidRPr="00577B46">
          <w:t>5,5 м</w:t>
        </w:r>
      </w:smartTag>
      <w:r w:rsidRPr="00577B46">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577B46">
          <w:t>3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5.8.7.4.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Pr="00577B46">
          <w:t>0,6 м</w:t>
        </w:r>
      </w:smartTag>
      <w:r w:rsidRPr="00577B46">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577B46">
          <w:t>0,3 м</w:t>
        </w:r>
      </w:smartTag>
      <w:r w:rsidRPr="00577B46">
        <w:t xml:space="preserve"> при условии отсутствия автобусного или троллейбусного движения, а также </w:t>
      </w:r>
      <w:r w:rsidRPr="00577B46">
        <w:lastRenderedPageBreak/>
        <w:t>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5.8.7.5.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577B46">
          <w:t>1,5 м</w:t>
        </w:r>
      </w:smartTag>
      <w:r w:rsidRPr="00577B46">
        <w:t xml:space="preserve"> от различного рода въездов, не нарушая единого строя линии их установки.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7B46">
        <w:t>5.8.8. Режимы работы осветительных установок</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7B46">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7B46">
        <w:t>- вечерний будничный режим, когда функционируют все стационарные установки ФО, АО и СИ, за исключением систем праздничного освещения;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7B46">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r w:rsidR="0028749D" w:rsidRPr="00577B46">
        <w:rPr>
          <w:bCs/>
          <w:iCs/>
        </w:rPr>
        <w:t>Истоминского сельского поселения</w:t>
      </w:r>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7B46">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28749D" w:rsidRPr="00577B46">
        <w:rPr>
          <w:bCs/>
          <w:iCs/>
        </w:rPr>
        <w:t>Истоминского сельского поселения</w:t>
      </w:r>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7B46">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7B46">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7B46">
        <w:t xml:space="preserve">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Pr="00577B46">
        <w:t>лк</w:t>
      </w:r>
      <w:proofErr w:type="spellEnd"/>
      <w:r w:rsidRPr="00577B46">
        <w:t>. Отключение производится: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 установок ФО - утром при повышении освещенности до 10 </w:t>
      </w:r>
      <w:proofErr w:type="spellStart"/>
      <w:r w:rsidRPr="00577B46">
        <w:t>лк</w:t>
      </w:r>
      <w:proofErr w:type="spellEnd"/>
      <w:r w:rsidRPr="00577B46">
        <w:t>;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 установок АО - в соответствии с решением администрации </w:t>
      </w:r>
      <w:r w:rsidR="0028749D" w:rsidRPr="00577B46">
        <w:rPr>
          <w:bCs/>
          <w:iCs/>
        </w:rPr>
        <w:t>Истоминского сельского поселения</w:t>
      </w:r>
      <w:r w:rsidRPr="00577B46">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установок СИ - по решению соответствующих ведомств или владельцев.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5.8.8.3. 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5.8.8.4. </w:t>
      </w:r>
      <w:r w:rsidRPr="00577B46">
        <w:rPr>
          <w:bCs/>
          <w:iCs/>
        </w:rPr>
        <w:t xml:space="preserve">Формирование единой светоцветовой среды территории </w:t>
      </w:r>
      <w:r w:rsidR="0028749D" w:rsidRPr="00577B46">
        <w:rPr>
          <w:bCs/>
          <w:iCs/>
        </w:rPr>
        <w:t>Истоминского сельского поселения</w:t>
      </w:r>
      <w:r w:rsidRPr="00577B46">
        <w:rPr>
          <w:bCs/>
          <w:iCs/>
        </w:rPr>
        <w:t xml:space="preserve"> осуществляется в рамках Концепции архитектурно-</w:t>
      </w:r>
      <w:r w:rsidRPr="00577B46">
        <w:rPr>
          <w:bCs/>
          <w:iCs/>
        </w:rPr>
        <w:lastRenderedPageBreak/>
        <w:t xml:space="preserve">художественного и праздничного освещения </w:t>
      </w:r>
      <w:r w:rsidR="0028749D" w:rsidRPr="00577B46">
        <w:rPr>
          <w:bCs/>
          <w:iCs/>
        </w:rPr>
        <w:t>Истоминского сельского поселения</w:t>
      </w:r>
      <w:r w:rsidRPr="00577B46">
        <w:rPr>
          <w:bCs/>
          <w:iCs/>
        </w:rPr>
        <w:t xml:space="preserve">, утвержденной </w:t>
      </w:r>
      <w:r w:rsidR="00DF5D9A">
        <w:rPr>
          <w:bCs/>
          <w:iCs/>
        </w:rPr>
        <w:t>а</w:t>
      </w:r>
      <w:r w:rsidR="0028749D" w:rsidRPr="00577B46">
        <w:rPr>
          <w:bCs/>
          <w:iCs/>
        </w:rPr>
        <w:t>дминистрацией Истоминского сельского поселения</w:t>
      </w:r>
      <w:r w:rsidRPr="00577B46">
        <w:rPr>
          <w:bCs/>
          <w:iCs/>
        </w:rPr>
        <w:t>.</w:t>
      </w:r>
    </w:p>
    <w:p w:rsidR="002F1E16" w:rsidRPr="00C27C41" w:rsidRDefault="002F1E16" w:rsidP="00577B46">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color w:val="auto"/>
          <w:sz w:val="24"/>
          <w:szCs w:val="24"/>
        </w:rPr>
      </w:pPr>
      <w:bookmarkStart w:id="21" w:name="_Toc37759107"/>
      <w:r w:rsidRPr="00C27C41">
        <w:rPr>
          <w:rFonts w:ascii="Times New Roman" w:hAnsi="Times New Roman" w:cs="Times New Roman"/>
          <w:color w:val="auto"/>
          <w:sz w:val="24"/>
          <w:szCs w:val="24"/>
        </w:rPr>
        <w:t>5.9. СРЕДСТВА НАРУЖНОЙ РЕКЛАМЫ И ИНФОРМАЦИИ</w:t>
      </w:r>
      <w:bookmarkEnd w:id="21"/>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5.9.1. Размещение средств наружной рекламы и информации на селитебной территории производится в соответствии с регламентом, принятым в </w:t>
      </w:r>
      <w:r w:rsidR="0028749D" w:rsidRPr="00577B46">
        <w:t>Истоминском сельском поселении</w:t>
      </w:r>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5.9.4. На рекламных и информационных конструкциях может быть организована подсветка.</w:t>
      </w:r>
    </w:p>
    <w:p w:rsidR="002F1E16" w:rsidRPr="00C27C41" w:rsidRDefault="002F1E16" w:rsidP="002F1E16">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center"/>
        <w:rPr>
          <w:rFonts w:ascii="Times New Roman" w:hAnsi="Times New Roman" w:cs="Times New Roman"/>
          <w:color w:val="auto"/>
          <w:sz w:val="24"/>
          <w:szCs w:val="24"/>
        </w:rPr>
      </w:pPr>
      <w:bookmarkStart w:id="22" w:name="_Toc37759108"/>
      <w:r w:rsidRPr="00C27C41">
        <w:rPr>
          <w:rFonts w:ascii="Times New Roman" w:hAnsi="Times New Roman" w:cs="Times New Roman"/>
          <w:color w:val="auto"/>
          <w:sz w:val="24"/>
          <w:szCs w:val="24"/>
        </w:rPr>
        <w:t>5.10. НЕКАПИТАЛЬНЫЕ НЕСТАЦИОНАРНЫЕ СООРУЖЕНИЯ</w:t>
      </w:r>
      <w:bookmarkEnd w:id="22"/>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577B46">
        <w:t>маркетов</w:t>
      </w:r>
      <w:proofErr w:type="spellEnd"/>
      <w:r w:rsidRPr="00577B46">
        <w:t>, мини-рынков, торговых рядов следует применять быстровозводимые модульные комплексы, выполняемые из легких конструкций.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577B46">
          <w:t>10 м</w:t>
        </w:r>
      </w:smartTag>
      <w:r w:rsidRPr="00577B46">
        <w:t xml:space="preserve"> от остановочных павильонов и технических </w:t>
      </w:r>
      <w:r w:rsidRPr="00577B46">
        <w:lastRenderedPageBreak/>
        <w:t xml:space="preserve">сооружений, </w:t>
      </w:r>
      <w:smartTag w:uri="urn:schemas-microsoft-com:office:smarttags" w:element="metricconverter">
        <w:smartTagPr>
          <w:attr w:name="ProductID" w:val="25 м"/>
        </w:smartTagPr>
        <w:r w:rsidRPr="00577B46">
          <w:t>25 м</w:t>
        </w:r>
      </w:smartTag>
      <w:r w:rsidRPr="00577B46">
        <w:t xml:space="preserve"> - от вентиляционных шахт, </w:t>
      </w:r>
      <w:smartTag w:uri="urn:schemas-microsoft-com:office:smarttags" w:element="metricconverter">
        <w:smartTagPr>
          <w:attr w:name="ProductID" w:val="20 м"/>
        </w:smartTagPr>
        <w:r w:rsidRPr="00577B46">
          <w:t>20 м</w:t>
        </w:r>
      </w:smartTag>
      <w:r w:rsidRPr="00577B46">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577B46">
          <w:t>3 м</w:t>
        </w:r>
      </w:smartTag>
      <w:r w:rsidRPr="00577B46">
        <w:t xml:space="preserve"> - от ствола дерева.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5.10.2.2. Допускается размещение сооружений на тротуарах шириной более </w:t>
      </w:r>
      <w:smartTag w:uri="urn:schemas-microsoft-com:office:smarttags" w:element="metricconverter">
        <w:smartTagPr>
          <w:attr w:name="ProductID" w:val="4,5 м"/>
        </w:smartTagPr>
        <w:r w:rsidRPr="00577B46">
          <w:t>4,5 м</w:t>
        </w:r>
      </w:smartTag>
      <w:r w:rsidRPr="00577B46">
        <w:t xml:space="preserve"> (улицы общегородского значения) и более </w:t>
      </w:r>
      <w:smartTag w:uri="urn:schemas-microsoft-com:office:smarttags" w:element="metricconverter">
        <w:smartTagPr>
          <w:attr w:name="ProductID" w:val="3 м"/>
        </w:smartTagPr>
        <w:r w:rsidRPr="00577B46">
          <w:t>3 м</w:t>
        </w:r>
      </w:smartTag>
      <w:r w:rsidRPr="00577B46">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577B46">
          <w:t>0,75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577B46">
          <w:t>200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577B46">
          <w:t>3,0 м</w:t>
        </w:r>
      </w:smartTag>
      <w:r w:rsidRPr="00577B46">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577B46">
          <w:t>2,0 м</w:t>
        </w:r>
      </w:smartTag>
      <w:r w:rsidRPr="00577B46">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577B46">
          <w:t>20 м</w:t>
        </w:r>
      </w:smartTag>
      <w:r w:rsidRPr="00577B46">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2F1E16" w:rsidRPr="00C27C41" w:rsidRDefault="002F1E16" w:rsidP="002F1E16">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color w:val="auto"/>
          <w:sz w:val="24"/>
          <w:szCs w:val="24"/>
        </w:rPr>
      </w:pPr>
      <w:bookmarkStart w:id="23" w:name="_Toc37759109"/>
      <w:r w:rsidRPr="00C27C41">
        <w:rPr>
          <w:rFonts w:ascii="Times New Roman" w:hAnsi="Times New Roman" w:cs="Times New Roman"/>
          <w:color w:val="auto"/>
          <w:sz w:val="24"/>
          <w:szCs w:val="24"/>
        </w:rPr>
        <w:t>5.11. ОФОРМЛЕНИЕ И ОБОРУДОВАНИЕ ЗДАНИЙ И СООРУЖЕНИЙ</w:t>
      </w:r>
      <w:bookmarkEnd w:id="23"/>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577B46">
        <w:t>отмостки</w:t>
      </w:r>
      <w:proofErr w:type="spellEnd"/>
      <w:r w:rsidRPr="00577B46">
        <w:t>, домовых знаков, защитных сеток и т.п.</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lastRenderedPageBreak/>
        <w:t xml:space="preserve">5.11.2.1. В границах исторических </w:t>
      </w:r>
      <w:proofErr w:type="spellStart"/>
      <w:r w:rsidRPr="00577B46">
        <w:t>морфотипов</w:t>
      </w:r>
      <w:proofErr w:type="spellEnd"/>
      <w:r w:rsidRPr="00577B46">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5.11.2.2. Размещение наружных кондиционеров и антенн</w:t>
      </w:r>
      <w:proofErr w:type="gramStart"/>
      <w:r w:rsidRPr="00577B46">
        <w:t>-«</w:t>
      </w:r>
      <w:proofErr w:type="gramEnd"/>
      <w:r w:rsidRPr="00577B46">
        <w:t>тарелок» на зданиях, расположенных вдоль магистральных улиц города, следует предусматривать со стороны дворовых фасадов.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5.11.3.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577B46">
        <w:t>флагодержатели</w:t>
      </w:r>
      <w:proofErr w:type="spellEnd"/>
      <w:r w:rsidRPr="00577B46">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5.11.4. Для обеспечения поверхностного водоотвода от зданий и сооружений по их периметру необходимо предусматривать устройство </w:t>
      </w:r>
      <w:proofErr w:type="spellStart"/>
      <w:r w:rsidRPr="00577B46">
        <w:t>отмостки</w:t>
      </w:r>
      <w:proofErr w:type="spellEnd"/>
      <w:r w:rsidRPr="00577B46">
        <w:t xml:space="preserve"> с надежной гидроизоляцией. Уклон </w:t>
      </w:r>
      <w:proofErr w:type="spellStart"/>
      <w:r w:rsidRPr="00577B46">
        <w:t>отмостки</w:t>
      </w:r>
      <w:proofErr w:type="spellEnd"/>
      <w:r w:rsidRPr="00577B46">
        <w:t xml:space="preserve"> следует принимать не менее 10 ‰ от здания. Ширину </w:t>
      </w:r>
      <w:proofErr w:type="spellStart"/>
      <w:r w:rsidRPr="00577B46">
        <w:t>отмостки</w:t>
      </w:r>
      <w:proofErr w:type="spellEnd"/>
      <w:r w:rsidRPr="00577B46">
        <w:t xml:space="preserve"> для зданий и сооружений следует принимать 0,8-</w:t>
      </w:r>
      <w:smartTag w:uri="urn:schemas-microsoft-com:office:smarttags" w:element="metricconverter">
        <w:smartTagPr>
          <w:attr w:name="ProductID" w:val="1,2 м"/>
        </w:smartTagPr>
        <w:r w:rsidRPr="00577B46">
          <w:t>1,2 м</w:t>
        </w:r>
      </w:smartTag>
      <w:r w:rsidRPr="00577B46">
        <w:t>, в сложных геологических условиях (грунты с карстами) - 1,5-</w:t>
      </w:r>
      <w:smartTag w:uri="urn:schemas-microsoft-com:office:smarttags" w:element="metricconverter">
        <w:smartTagPr>
          <w:attr w:name="ProductID" w:val="3 м"/>
        </w:smartTagPr>
        <w:r w:rsidRPr="00577B46">
          <w:t>3 м</w:t>
        </w:r>
      </w:smartTag>
      <w:r w:rsidRPr="00577B46">
        <w:t xml:space="preserve">. В случае примыкания здания к пешеходным коммуникациям, роль </w:t>
      </w:r>
      <w:proofErr w:type="spellStart"/>
      <w:r w:rsidRPr="00577B46">
        <w:t>отмостки</w:t>
      </w:r>
      <w:proofErr w:type="spellEnd"/>
      <w:r w:rsidRPr="00577B46">
        <w:t xml:space="preserve"> выполняет тротуар с твердым видом покрытия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5.11.5. При организации стока воды со скатных крыш через водосточные трубы следует:</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577B46">
          <w:t>200 мм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5.1.8);</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предусматривать устройство дренажа в местах стока воды из трубы на газон или иные «мягкие» виды покрытия.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w:t>
      </w:r>
      <w:r w:rsidRPr="00577B46">
        <w:lastRenderedPageBreak/>
        <w:t>границах территории участка, так и на прилегающих к входным группам общественных территориях города.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577B46">
          <w:t>0,5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2F1E16" w:rsidRPr="00577B46" w:rsidRDefault="002F1E16" w:rsidP="00577B46">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center"/>
        <w:rPr>
          <w:rFonts w:ascii="Times New Roman" w:hAnsi="Times New Roman" w:cs="Times New Roman"/>
          <w:color w:val="auto"/>
          <w:sz w:val="24"/>
          <w:szCs w:val="24"/>
        </w:rPr>
      </w:pPr>
      <w:bookmarkStart w:id="24" w:name="_Toc37759110"/>
      <w:bookmarkStart w:id="25" w:name="PO0000255"/>
      <w:r w:rsidRPr="00577B46">
        <w:rPr>
          <w:rFonts w:ascii="Times New Roman" w:hAnsi="Times New Roman" w:cs="Times New Roman"/>
          <w:color w:val="auto"/>
          <w:sz w:val="24"/>
          <w:szCs w:val="24"/>
        </w:rPr>
        <w:t>5.12. ПЛОЩАДКИ</w:t>
      </w:r>
      <w:bookmarkEnd w:id="24"/>
    </w:p>
    <w:bookmarkEnd w:id="25"/>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5.12.2. Детские площадки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5.12.2.1. Детские площадки предназначены для игр и активного отдыха детей разных возрастов: </w:t>
      </w:r>
      <w:proofErr w:type="spellStart"/>
      <w:r w:rsidRPr="00577B46">
        <w:t>преддошкольного</w:t>
      </w:r>
      <w:proofErr w:type="spellEnd"/>
      <w:r w:rsidRPr="00577B46">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w:t>
      </w:r>
      <w:proofErr w:type="spellStart"/>
      <w:r w:rsidRPr="00577B46">
        <w:t>скалодромы</w:t>
      </w:r>
      <w:proofErr w:type="spellEnd"/>
      <w:r w:rsidRPr="00577B46">
        <w:t>, велодромы и т.п.) и оборудовать специальные места для катания на самокатах, роликовых досках и коньках.</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577B46">
          <w:t>10 м</w:t>
        </w:r>
      </w:smartTag>
      <w:r w:rsidRPr="00577B46">
        <w:t xml:space="preserve">, младшего и среднего школьного возраста - не менее </w:t>
      </w:r>
      <w:smartTag w:uri="urn:schemas-microsoft-com:office:smarttags" w:element="metricconverter">
        <w:smartTagPr>
          <w:attr w:name="ProductID" w:val="20 м"/>
        </w:smartTagPr>
        <w:r w:rsidRPr="00577B46">
          <w:t>20 м</w:t>
        </w:r>
      </w:smartTag>
      <w:r w:rsidRPr="00577B46">
        <w:t xml:space="preserve">, комплексных игровых площадок - не менее </w:t>
      </w:r>
      <w:smartTag w:uri="urn:schemas-microsoft-com:office:smarttags" w:element="metricconverter">
        <w:smartTagPr>
          <w:attr w:name="ProductID" w:val="40 м"/>
        </w:smartTagPr>
        <w:r w:rsidRPr="00577B46">
          <w:t>40 м</w:t>
        </w:r>
      </w:smartTag>
      <w:r w:rsidRPr="00577B46">
        <w:t xml:space="preserve">, спортивно-игровых комплексов - не менее </w:t>
      </w:r>
      <w:smartTag w:uri="urn:schemas-microsoft-com:office:smarttags" w:element="metricconverter">
        <w:smartTagPr>
          <w:attr w:name="ProductID" w:val="100 м"/>
        </w:smartTagPr>
        <w:r w:rsidRPr="00577B46">
          <w:t>100 м</w:t>
        </w:r>
      </w:smartTag>
      <w:r w:rsidRPr="00577B46">
        <w:t xml:space="preserve">. Детские площадки для дошкольного и </w:t>
      </w:r>
      <w:proofErr w:type="spellStart"/>
      <w:r w:rsidRPr="00577B46">
        <w:t>преддошкольного</w:t>
      </w:r>
      <w:proofErr w:type="spellEnd"/>
      <w:r w:rsidRPr="00577B46">
        <w:t xml:space="preserve">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5.12.2.3. Площадки для игр детей на территориях жилого назначения следует проектировать из расчета 0,5-0,7 </w:t>
      </w:r>
      <w:proofErr w:type="spellStart"/>
      <w:r w:rsidRPr="00577B46">
        <w:t>кв.м</w:t>
      </w:r>
      <w:proofErr w:type="spellEnd"/>
      <w:r w:rsidRPr="00577B46">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26" w:name="PO0000261"/>
      <w:r w:rsidRPr="00577B46">
        <w:lastRenderedPageBreak/>
        <w:t xml:space="preserve">5.12.2.4. Площадки детей </w:t>
      </w:r>
      <w:proofErr w:type="spellStart"/>
      <w:r w:rsidRPr="00577B46">
        <w:t>преддошкольного</w:t>
      </w:r>
      <w:proofErr w:type="spellEnd"/>
      <w:r w:rsidRPr="00577B46">
        <w:t xml:space="preserve"> возраста могут иметь незначительные размеры (до 50</w:t>
      </w:r>
      <w:r w:rsidRPr="00577B46">
        <w:rPr>
          <w:i/>
          <w:iCs/>
        </w:rPr>
        <w:t>-</w:t>
      </w:r>
      <w:r w:rsidRPr="00577B46">
        <w:t xml:space="preserve">75 </w:t>
      </w:r>
      <w:proofErr w:type="spellStart"/>
      <w:r w:rsidRPr="00577B46">
        <w:t>кв.м</w:t>
      </w:r>
      <w:proofErr w:type="spellEnd"/>
      <w:r w:rsidRPr="00577B46">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577B46">
        <w:t>кв.м</w:t>
      </w:r>
      <w:proofErr w:type="spellEnd"/>
      <w:r w:rsidRPr="00577B46">
        <w:t>.</w:t>
      </w:r>
    </w:p>
    <w:bookmarkEnd w:id="26"/>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5.12.2.5. Оптимальный размер игровых площадок для детей дошкольного возраста - 70-150 </w:t>
      </w:r>
      <w:proofErr w:type="spellStart"/>
      <w:r w:rsidRPr="00577B46">
        <w:t>кв.м</w:t>
      </w:r>
      <w:proofErr w:type="spellEnd"/>
      <w:r w:rsidRPr="00577B46">
        <w:t xml:space="preserve">, школьного возраста - 100-300 </w:t>
      </w:r>
      <w:proofErr w:type="spellStart"/>
      <w:r w:rsidRPr="00577B46">
        <w:t>кв.м</w:t>
      </w:r>
      <w:proofErr w:type="spellEnd"/>
      <w:r w:rsidRPr="00577B46">
        <w:t xml:space="preserve">, комплексных игровых площадок - 900-1600 </w:t>
      </w:r>
      <w:proofErr w:type="spellStart"/>
      <w:r w:rsidRPr="00577B46">
        <w:t>кв.м</w:t>
      </w:r>
      <w:proofErr w:type="spellEnd"/>
      <w:r w:rsidRPr="00577B46">
        <w:t xml:space="preserve">. Допускается объединение площадок дошкольного возраста с площадками отдыха взрослых (размер площадки - не менее 150 </w:t>
      </w:r>
      <w:proofErr w:type="spellStart"/>
      <w:r w:rsidRPr="00577B46">
        <w:t>кв.м</w:t>
      </w:r>
      <w:proofErr w:type="spellEnd"/>
      <w:r w:rsidRPr="00577B46">
        <w:t>). Соседствующие детские и взрослые площадки следует разделять густыми зелеными посадками и (или) декоративными стенками.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577B46">
          <w:t>15 м</w:t>
        </w:r>
      </w:smartTag>
      <w:r w:rsidRPr="00577B46">
        <w:t xml:space="preserve">, </w:t>
      </w:r>
      <w:proofErr w:type="spellStart"/>
      <w:r w:rsidRPr="00577B46">
        <w:t>отстойно</w:t>
      </w:r>
      <w:proofErr w:type="spellEnd"/>
      <w:r w:rsidRPr="00577B46">
        <w:t xml:space="preserve">-разворотных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577B46">
          <w:t>50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2F1E16" w:rsidRPr="00577B46" w:rsidRDefault="002F1E16" w:rsidP="002F1E16">
      <w:pPr>
        <w:pStyle w:val="10"/>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426"/>
        <w:jc w:val="both"/>
        <w:textAlignment w:val="baseline"/>
        <w:rPr>
          <w:rFonts w:cs="Times New Roman"/>
          <w:b w:val="0"/>
          <w:sz w:val="28"/>
          <w:szCs w:val="28"/>
        </w:rPr>
      </w:pPr>
      <w:r w:rsidRPr="00577B46">
        <w:rPr>
          <w:rFonts w:cs="Times New Roman"/>
          <w:b w:val="0"/>
          <w:sz w:val="28"/>
          <w:szCs w:val="28"/>
        </w:rPr>
        <w:t>5.12.2.9. Обязательный перечень элементов комплексного благоустройства на детской площадке включает: «мягкие» виды покрытия (</w:t>
      </w:r>
      <w:r w:rsidRPr="00577B46">
        <w:rPr>
          <w:rFonts w:cs="Times New Roman"/>
          <w:b w:val="0"/>
          <w:spacing w:val="2"/>
          <w:sz w:val="28"/>
          <w:szCs w:val="28"/>
        </w:rPr>
        <w:t>ГОСТ Р 52169-2012</w:t>
      </w:r>
      <w:r w:rsidRPr="00577B46">
        <w:rPr>
          <w:rFonts w:cs="Times New Roman"/>
          <w:b w:val="0"/>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5.12.2.10. Для сопряжения поверхностей площадки и газона следует применять садовые бортовые камни со скошенными или закругленными краями.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27" w:name="PO0000269"/>
      <w:r w:rsidRPr="00577B46">
        <w:t xml:space="preserve">5.12.2.11. Детские площадки должны быть озеленены посадками деревьев и кустарника, </w:t>
      </w:r>
      <w:proofErr w:type="spellStart"/>
      <w:r w:rsidRPr="00577B46">
        <w:t>инсолироваться</w:t>
      </w:r>
      <w:proofErr w:type="spellEnd"/>
      <w:r w:rsidRPr="00577B46">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577B46">
          <w:t>1 м</w:t>
        </w:r>
      </w:smartTag>
      <w:r w:rsidRPr="00577B46">
        <w:t xml:space="preserve"> от края площадки до оси дерева. На всех видах детских площадок не допускается применение колючих и ядовитых видов растений. </w:t>
      </w:r>
      <w:bookmarkEnd w:id="27"/>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5.12.2.12. Размещение игрового оборудования следует проектировать с учетом нормативных параметров безопасности, представленных в таблице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lastRenderedPageBreak/>
        <w:t xml:space="preserve">5.12.2.13.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577B46">
          <w:t>2,5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5.12.3. Площадки отдыха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577B46">
          <w:t>3 м</w:t>
        </w:r>
      </w:smartTag>
      <w:r w:rsidRPr="00577B46">
        <w:t xml:space="preserve">. Расстояние от границы площадки отдыха до мест хранения автомобилей следует принимать согласно СанПиН 2.2.1/2.1.1.1200-03, </w:t>
      </w:r>
      <w:proofErr w:type="spellStart"/>
      <w:r w:rsidRPr="00577B46">
        <w:t>отстойно</w:t>
      </w:r>
      <w:proofErr w:type="spellEnd"/>
      <w:r w:rsidRPr="00577B46">
        <w:t xml:space="preserve">-разворотных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577B46">
          <w:t>50 м</w:t>
        </w:r>
      </w:smartTag>
      <w:r w:rsidRPr="00577B46">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577B46">
          <w:t>10 м</w:t>
        </w:r>
      </w:smartTag>
      <w:r w:rsidRPr="00577B46">
        <w:t xml:space="preserve">, площадок шумных настольных игр - не менее </w:t>
      </w:r>
      <w:smartTag w:uri="urn:schemas-microsoft-com:office:smarttags" w:element="metricconverter">
        <w:smartTagPr>
          <w:attr w:name="ProductID" w:val="25 м"/>
        </w:smartTagPr>
        <w:r w:rsidRPr="00577B46">
          <w:t>25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5.12.3.2. Площадки отдыха на жилых территориях следует проектировать из расчета 0,1-0,2 </w:t>
      </w:r>
      <w:proofErr w:type="spellStart"/>
      <w:r w:rsidRPr="00577B46">
        <w:t>кв.м</w:t>
      </w:r>
      <w:proofErr w:type="spellEnd"/>
      <w:r w:rsidRPr="00577B46">
        <w:t xml:space="preserve"> на жителя. Оптимальный размер площадки 50-100 </w:t>
      </w:r>
      <w:proofErr w:type="spellStart"/>
      <w:r w:rsidRPr="00577B46">
        <w:t>кв.м</w:t>
      </w:r>
      <w:proofErr w:type="spellEnd"/>
      <w:r w:rsidRPr="00577B46">
        <w:t xml:space="preserve">, минимальный размер площадки отдыха - не менее 15-20 </w:t>
      </w:r>
      <w:proofErr w:type="spellStart"/>
      <w:r w:rsidRPr="00577B46">
        <w:t>кв.м</w:t>
      </w:r>
      <w:proofErr w:type="spellEnd"/>
      <w:r w:rsidRPr="00577B46">
        <w:t>.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5.12.3.5.Следует применять </w:t>
      </w:r>
      <w:proofErr w:type="spellStart"/>
      <w:r w:rsidRPr="00577B46">
        <w:t>периметральное</w:t>
      </w:r>
      <w:proofErr w:type="spellEnd"/>
      <w:r w:rsidRPr="00577B46">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577B46">
        <w:t>вытаптыванию</w:t>
      </w:r>
      <w:proofErr w:type="spellEnd"/>
      <w:r w:rsidRPr="00577B46">
        <w:t xml:space="preserve"> видов трав. Инсоляцию и затенение площадок отдыха следует обеспечивать согласно 5.12.2.11. Не допускается применение растений с ядовитыми плодами.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5.12.3.6. Осветительное оборудование должно функционировать в режиме освещения территории, на которой расположена площадка.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5.12.3.7. Минимальный размер площадки с установкой одного стола со скамьями для настольных игр составляет 12-15 </w:t>
      </w:r>
      <w:proofErr w:type="spellStart"/>
      <w:r w:rsidRPr="00577B46">
        <w:t>кв.м</w:t>
      </w:r>
      <w:proofErr w:type="spellEnd"/>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5.12.4. Спортивные площадки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lastRenderedPageBreak/>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577B46">
          <w:t>40 м</w:t>
        </w:r>
      </w:smartTag>
      <w:r w:rsidRPr="00577B46">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r w:rsidRPr="00577B46">
        <w:t>кв.м</w:t>
      </w:r>
      <w:proofErr w:type="spellEnd"/>
      <w:r w:rsidRPr="00577B46">
        <w:t xml:space="preserve">, школьного возраста (100 детей) - не менее 250 </w:t>
      </w:r>
      <w:proofErr w:type="spellStart"/>
      <w:r w:rsidRPr="00577B46">
        <w:t>кв.м</w:t>
      </w:r>
      <w:proofErr w:type="spellEnd"/>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5.12.4.4. Покрытие площадок следует проектировать с учетом СП 82.13330.2016.</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577B46">
          <w:t>2 м</w:t>
        </w:r>
      </w:smartTag>
      <w:r w:rsidRPr="00577B46">
        <w:t xml:space="preserve">.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w:t>
      </w:r>
      <w:proofErr w:type="spellStart"/>
      <w:r w:rsidRPr="00577B46">
        <w:t>периметральную</w:t>
      </w:r>
      <w:proofErr w:type="spellEnd"/>
      <w:r w:rsidRPr="00577B46">
        <w:t xml:space="preserve"> плотную посадку кустарника в виде живой изгороди, либо вертикальное озеленение.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5.12.4.6. Площадки оборудовать сетчатым ограждением высотой 2,5-</w:t>
      </w:r>
      <w:smartTag w:uri="urn:schemas-microsoft-com:office:smarttags" w:element="metricconverter">
        <w:smartTagPr>
          <w:attr w:name="ProductID" w:val="3 м"/>
        </w:smartTagPr>
        <w:r w:rsidRPr="00577B46">
          <w:t>3 м</w:t>
        </w:r>
      </w:smartTag>
      <w:r w:rsidRPr="00577B46">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577B46">
          <w:t>1,2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
        </w:rPr>
      </w:pPr>
      <w:r w:rsidRPr="00577B46">
        <w:rPr>
          <w:b/>
        </w:rPr>
        <w:t>5.12.5. Площадки для установки мусоросборников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 (в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5.12.5.2.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577B46">
          <w:t>20 м</w:t>
        </w:r>
      </w:smartTag>
      <w:r w:rsidRPr="00577B46">
        <w:t xml:space="preserve">, на участках жилой застройки - не далее </w:t>
      </w:r>
      <w:smartTag w:uri="urn:schemas-microsoft-com:office:smarttags" w:element="metricconverter">
        <w:smartTagPr>
          <w:attr w:name="ProductID" w:val="100 м"/>
        </w:smartTagPr>
        <w:r w:rsidRPr="00577B46">
          <w:t>100 м</w:t>
        </w:r>
      </w:smartTag>
      <w:r w:rsidRPr="00577B46">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577B46">
          <w:t>12 м</w:t>
        </w:r>
      </w:smartTag>
      <w:r w:rsidRPr="00577B46">
        <w:t xml:space="preserve"> × </w:t>
      </w:r>
      <w:smartTag w:uri="urn:schemas-microsoft-com:office:smarttags" w:element="metricconverter">
        <w:smartTagPr>
          <w:attr w:name="ProductID" w:val="12 м"/>
        </w:smartTagPr>
        <w:r w:rsidRPr="00577B46">
          <w:t>12 м</w:t>
        </w:r>
      </w:smartTag>
      <w:r w:rsidRPr="00577B46">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5.12.5.3. Размер площадки на один контейнер следует принимать - 2-4 </w:t>
      </w:r>
      <w:proofErr w:type="spellStart"/>
      <w:r w:rsidRPr="00577B46">
        <w:t>кв.м</w:t>
      </w:r>
      <w:proofErr w:type="spellEnd"/>
      <w:r w:rsidRPr="00577B46">
        <w:t xml:space="preserve">. </w:t>
      </w:r>
      <w:r w:rsidRPr="00577B46">
        <w:rPr>
          <w:shd w:val="clear" w:color="auto" w:fill="FFFFFF"/>
        </w:rPr>
        <w:t xml:space="preserve">Для сбора ТКО используются контейнеры емкостью </w:t>
      </w:r>
      <w:r w:rsidRPr="00577B46">
        <w:rPr>
          <w:bCs/>
          <w:shd w:val="clear" w:color="auto" w:fill="FFFFFF"/>
        </w:rPr>
        <w:t>0.0</w:t>
      </w:r>
      <w:r w:rsidRPr="00577B46">
        <w:rPr>
          <w:shd w:val="clear" w:color="auto" w:fill="FFFFFF"/>
        </w:rPr>
        <w:t>5-8 </w:t>
      </w:r>
      <w:proofErr w:type="spellStart"/>
      <w:r w:rsidRPr="00577B46">
        <w:rPr>
          <w:shd w:val="clear" w:color="auto" w:fill="FFFFFF"/>
        </w:rPr>
        <w:t>куб.м</w:t>
      </w:r>
      <w:proofErr w:type="spellEnd"/>
      <w:r w:rsidRPr="00577B46">
        <w:rPr>
          <w:shd w:val="clear" w:color="auto" w:fill="FFFFFF"/>
        </w:rPr>
        <w:t>.</w:t>
      </w:r>
      <w:r w:rsidR="00CB6CF0">
        <w:rPr>
          <w:shd w:val="clear" w:color="auto" w:fill="FFFFFF"/>
        </w:rPr>
        <w:t xml:space="preserve"> </w:t>
      </w:r>
      <w:r w:rsidRPr="00577B46">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577B46">
          <w:t>1,0 м</w:t>
        </w:r>
      </w:smartTag>
      <w:r w:rsidRPr="00577B46">
        <w:t xml:space="preserve">, между контейнерами - не менее </w:t>
      </w:r>
      <w:smartTag w:uri="urn:schemas-microsoft-com:office:smarttags" w:element="metricconverter">
        <w:smartTagPr>
          <w:attr w:name="ProductID" w:val="0,35 м"/>
        </w:smartTagPr>
        <w:r w:rsidRPr="00577B46">
          <w:t>0,35 м</w:t>
        </w:r>
      </w:smartTag>
      <w:r w:rsidRPr="00577B46">
        <w:t xml:space="preserve">. На территории жилого назначения площадки следует проектировать из расчета 0,03 </w:t>
      </w:r>
      <w:proofErr w:type="spellStart"/>
      <w:r w:rsidRPr="00577B46">
        <w:t>кв.м</w:t>
      </w:r>
      <w:proofErr w:type="spellEnd"/>
      <w:r w:rsidRPr="00577B46">
        <w:t xml:space="preserve"> на 1 жителя или 1 площадка на 6-8 подъездов жилых домов, имеющих мусоропроводы; если подъездов меньше - одну площадку при каждом доме.</w:t>
      </w:r>
    </w:p>
    <w:p w:rsidR="002F1E16" w:rsidRPr="00577B46" w:rsidRDefault="002F1E16" w:rsidP="002F1E16">
      <w:pPr>
        <w:pStyle w:val="a5"/>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Arial" w:hAnsi="Arial" w:cs="Arial"/>
          <w:sz w:val="21"/>
          <w:szCs w:val="21"/>
        </w:rPr>
      </w:pPr>
      <w:r w:rsidRPr="00577B46">
        <w:rPr>
          <w:sz w:val="28"/>
          <w:szCs w:val="28"/>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2F1E16" w:rsidRPr="00577B46" w:rsidRDefault="002F1E16" w:rsidP="002F1E16">
      <w:pPr>
        <w:pStyle w:val="a5"/>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Arial" w:hAnsi="Arial" w:cs="Arial"/>
          <w:sz w:val="21"/>
          <w:szCs w:val="21"/>
        </w:rPr>
      </w:pPr>
      <w:r w:rsidRPr="00577B46">
        <w:rPr>
          <w:sz w:val="28"/>
          <w:szCs w:val="28"/>
        </w:rPr>
        <w:t>- несортированные отходы – серый цвет;</w:t>
      </w:r>
    </w:p>
    <w:p w:rsidR="002F1E16" w:rsidRPr="00577B46" w:rsidRDefault="002F1E16" w:rsidP="002F1E16">
      <w:pPr>
        <w:pStyle w:val="a5"/>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Arial" w:hAnsi="Arial" w:cs="Arial"/>
          <w:sz w:val="21"/>
          <w:szCs w:val="21"/>
        </w:rPr>
      </w:pPr>
      <w:r w:rsidRPr="00577B46">
        <w:rPr>
          <w:sz w:val="28"/>
          <w:szCs w:val="28"/>
        </w:rPr>
        <w:lastRenderedPageBreak/>
        <w:t>- отходы для утилизации</w:t>
      </w:r>
      <w:r w:rsidR="00EC6364" w:rsidRPr="00577B46">
        <w:rPr>
          <w:sz w:val="28"/>
          <w:szCs w:val="28"/>
        </w:rPr>
        <w:t xml:space="preserve"> </w:t>
      </w:r>
      <w:r w:rsidRPr="00577B46">
        <w:rPr>
          <w:sz w:val="28"/>
          <w:szCs w:val="28"/>
        </w:rPr>
        <w:t>(</w:t>
      </w:r>
      <w:r w:rsidRPr="00577B46">
        <w:rPr>
          <w:sz w:val="28"/>
          <w:szCs w:val="28"/>
          <w:shd w:val="clear" w:color="auto" w:fill="FFFFFF"/>
        </w:rPr>
        <w:t>виды которых устанавливаются региональным оператором)</w:t>
      </w:r>
      <w:r w:rsidRPr="00577B46">
        <w:rPr>
          <w:sz w:val="28"/>
          <w:szCs w:val="28"/>
        </w:rPr>
        <w:t> – желтый цвет;</w:t>
      </w:r>
    </w:p>
    <w:p w:rsidR="002F1E16" w:rsidRPr="00577B46" w:rsidRDefault="002F1E16" w:rsidP="002F1E16">
      <w:pPr>
        <w:pStyle w:val="a5"/>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Arial" w:hAnsi="Arial" w:cs="Arial"/>
          <w:sz w:val="21"/>
          <w:szCs w:val="21"/>
        </w:rPr>
      </w:pPr>
      <w:r w:rsidRPr="00577B46">
        <w:rPr>
          <w:sz w:val="28"/>
          <w:szCs w:val="28"/>
        </w:rPr>
        <w:t>- бумага – синий цвет;</w:t>
      </w:r>
    </w:p>
    <w:p w:rsidR="002F1E16" w:rsidRPr="00577B46" w:rsidRDefault="002F1E16" w:rsidP="002F1E16">
      <w:pPr>
        <w:pStyle w:val="a5"/>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Arial" w:hAnsi="Arial" w:cs="Arial"/>
          <w:sz w:val="21"/>
          <w:szCs w:val="21"/>
        </w:rPr>
      </w:pPr>
      <w:r w:rsidRPr="00577B46">
        <w:rPr>
          <w:sz w:val="28"/>
          <w:szCs w:val="28"/>
        </w:rPr>
        <w:t>- пластик – оранжевый цвет;</w:t>
      </w:r>
    </w:p>
    <w:p w:rsidR="002F1E16" w:rsidRPr="00577B46" w:rsidRDefault="002F1E16" w:rsidP="002F1E16">
      <w:pPr>
        <w:pStyle w:val="a5"/>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Arial" w:hAnsi="Arial" w:cs="Arial"/>
          <w:sz w:val="21"/>
          <w:szCs w:val="21"/>
        </w:rPr>
      </w:pPr>
      <w:r w:rsidRPr="00577B46">
        <w:rPr>
          <w:sz w:val="28"/>
          <w:szCs w:val="28"/>
        </w:rPr>
        <w:t>- стекло – зеленый цвет;</w:t>
      </w:r>
    </w:p>
    <w:p w:rsidR="002F1E16" w:rsidRPr="00577B46" w:rsidRDefault="002F1E16" w:rsidP="002F1E16">
      <w:pPr>
        <w:pStyle w:val="a5"/>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Arial" w:hAnsi="Arial" w:cs="Arial"/>
          <w:sz w:val="21"/>
          <w:szCs w:val="21"/>
        </w:rPr>
      </w:pPr>
      <w:r w:rsidRPr="00577B46">
        <w:rPr>
          <w:sz w:val="28"/>
          <w:szCs w:val="28"/>
        </w:rPr>
        <w:t>- пищевые отходы (</w:t>
      </w:r>
      <w:r w:rsidRPr="00577B46">
        <w:rPr>
          <w:sz w:val="28"/>
          <w:szCs w:val="28"/>
          <w:shd w:val="clear" w:color="auto" w:fill="FFFFFF"/>
        </w:rPr>
        <w:t>исключая напитки и табачные изделия</w:t>
      </w:r>
      <w:r w:rsidRPr="00577B46">
        <w:rPr>
          <w:sz w:val="28"/>
          <w:szCs w:val="28"/>
        </w:rPr>
        <w:t>) – черный цвет.</w:t>
      </w:r>
    </w:p>
    <w:p w:rsidR="002F1E16" w:rsidRPr="00577B46" w:rsidRDefault="002F1E16" w:rsidP="002F1E16">
      <w:pPr>
        <w:pStyle w:val="a5"/>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Arial" w:hAnsi="Arial" w:cs="Arial"/>
          <w:sz w:val="21"/>
          <w:szCs w:val="21"/>
        </w:rPr>
      </w:pPr>
      <w:r w:rsidRPr="00577B46">
        <w:rPr>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2F1E16" w:rsidRPr="00577B46" w:rsidRDefault="002F1E16" w:rsidP="002F1E16">
      <w:pPr>
        <w:pStyle w:val="a5"/>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Arial" w:hAnsi="Arial" w:cs="Arial"/>
          <w:sz w:val="21"/>
          <w:szCs w:val="21"/>
        </w:rPr>
      </w:pPr>
      <w:r w:rsidRPr="00577B46">
        <w:rPr>
          <w:sz w:val="28"/>
          <w:szCs w:val="28"/>
        </w:rPr>
        <w:t>5.12.5.6. Контейнерные площадки должны быть огорожены с трех сторон.</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577B46">
          <w:t>1,2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577B46">
          <w:t>3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5.12.5.11. Озеленение следует производить деревьями с высокой степенью </w:t>
      </w:r>
      <w:proofErr w:type="spellStart"/>
      <w:r w:rsidRPr="00577B46">
        <w:t>фитонцидности</w:t>
      </w:r>
      <w:proofErr w:type="spellEnd"/>
      <w:r w:rsidRPr="00577B46">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577B46">
          <w:t>3,0 м</w:t>
        </w:r>
      </w:smartTag>
      <w:r w:rsidRPr="00577B46">
        <w:t xml:space="preserve">. Допускается для визуальной изоляции площадок применение декоративных стенок, трельяжей или </w:t>
      </w:r>
      <w:proofErr w:type="spellStart"/>
      <w:r w:rsidRPr="00577B46">
        <w:t>периметральной</w:t>
      </w:r>
      <w:proofErr w:type="spellEnd"/>
      <w:r w:rsidRPr="00577B46">
        <w:t xml:space="preserve"> живой изгороди в виде высоких кустарников без плодов и ягод.</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5.12.6. Площадки для выгула собак</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5.12.6.2. Размеры площадок для выгула собак, размещаемые на территориях жилого назначения следует принимать 400-600 </w:t>
      </w:r>
      <w:proofErr w:type="spellStart"/>
      <w:r w:rsidRPr="00577B46">
        <w:t>кв.м</w:t>
      </w:r>
      <w:proofErr w:type="spellEnd"/>
      <w:r w:rsidRPr="00577B46">
        <w:t xml:space="preserve">, на прочих территориях - до 800 </w:t>
      </w:r>
      <w:proofErr w:type="spellStart"/>
      <w:r w:rsidRPr="00577B46">
        <w:t>кв.м</w:t>
      </w:r>
      <w:proofErr w:type="spellEnd"/>
      <w:r w:rsidRPr="00577B46">
        <w:t xml:space="preserve">,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577B46">
          <w:t>400 м</w:t>
        </w:r>
      </w:smartTag>
      <w:r w:rsidRPr="00577B46">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577B46">
          <w:t>600 м</w:t>
        </w:r>
      </w:smartTag>
      <w:r w:rsidRPr="00577B46">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577B46">
          <w:t>40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5.12.6.3. Обязательный перечень элементов комплексного благоустройства на территории площадки для выгула собак включает: различные виды покрытия, </w:t>
      </w:r>
      <w:r w:rsidRPr="00577B46">
        <w:lastRenderedPageBreak/>
        <w:t xml:space="preserve">ограждение, скамья, диспенсер (либо урна как минимум), осветительное и информационное оборудование. Следует предусматривать </w:t>
      </w:r>
      <w:proofErr w:type="spellStart"/>
      <w:r w:rsidRPr="00577B46">
        <w:t>периметральное</w:t>
      </w:r>
      <w:proofErr w:type="spellEnd"/>
      <w:r w:rsidRPr="00577B46">
        <w:t xml:space="preserve"> озеленение.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577B46">
          <w:t>1,5 м</w:t>
        </w:r>
      </w:smartTag>
      <w:r w:rsidRPr="00577B46">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5.12.6.6. На территории площадки должен быть предусмотрен информационный стенд с правилами пользования площадкой.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5.12.6.7. Озеленение следует проектировать из </w:t>
      </w:r>
      <w:proofErr w:type="spellStart"/>
      <w:r w:rsidRPr="00577B46">
        <w:t>периметральных</w:t>
      </w:r>
      <w:proofErr w:type="spellEnd"/>
      <w:r w:rsidRPr="00577B46">
        <w:t xml:space="preserve"> плотных посадок высокого кустарника в виде живой изгороди или вертикального озеленения.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5.12.7. Площадки для дрессировки собак</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577B46">
          <w:t>50 м</w:t>
        </w:r>
      </w:smartTag>
      <w:r w:rsidRPr="00577B46">
        <w:t xml:space="preserve">.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w:t>
      </w:r>
      <w:proofErr w:type="spellStart"/>
      <w:r w:rsidRPr="00577B46">
        <w:t>кв.м</w:t>
      </w:r>
      <w:proofErr w:type="spellEnd"/>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w:t>
      </w:r>
      <w:r w:rsidR="00577B46" w:rsidRPr="00577B46">
        <w:t xml:space="preserve"> </w:t>
      </w:r>
      <w:r w:rsidRPr="00577B46">
        <w:t>(либо урны) не менее 2-х на площадку, информационный стенд, осветительное оборудование, специальное тренировочное оборудование.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577B46">
          <w:t>2,0 м</w:t>
        </w:r>
      </w:smartTag>
      <w:r w:rsidRPr="00577B46">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5.12.8. Площадки автостоянок</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w:t>
      </w:r>
      <w:r w:rsidRPr="00577B46">
        <w:lastRenderedPageBreak/>
        <w:t xml:space="preserve">для хранения автомобилей населения (микрорайонные, районные), </w:t>
      </w:r>
      <w:proofErr w:type="spellStart"/>
      <w:r w:rsidRPr="00577B46">
        <w:t>приобъектных</w:t>
      </w:r>
      <w:proofErr w:type="spellEnd"/>
      <w:r w:rsidRPr="00577B46">
        <w:t xml:space="preserve"> (у объекта или группы объектов), прочих (грузовых, перехватывающих и др.).</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5.12.8.2. Расстояние от границ автостоянок до окон жилых и общественных заданий принимать в соответствии с СанПиН 2.2.1/2.1.1.1200-03. На площадках </w:t>
      </w:r>
      <w:proofErr w:type="spellStart"/>
      <w:r w:rsidRPr="00577B46">
        <w:t>приобъектных</w:t>
      </w:r>
      <w:proofErr w:type="spellEnd"/>
      <w:r w:rsidRPr="00577B46">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5.12.8.3.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577B46">
          <w:t>15 м</w:t>
        </w:r>
      </w:smartTag>
      <w:r w:rsidRPr="00577B46">
        <w:t xml:space="preserve"> от конца или начала посадочной площадки.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5.12.8.5. Покрытие площадок следует проектировать аналогичным покрытию транспортных проездов.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5.12.8.6. Сопряжение покрытия площадки с проездом должно выполняться в одном уровне без укладки бортового камня, с газоном - в соответствии с 5.4.3.</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2F1E16" w:rsidRPr="00C27C41" w:rsidRDefault="002F1E16" w:rsidP="002F1E16">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color w:val="auto"/>
          <w:sz w:val="24"/>
          <w:szCs w:val="24"/>
        </w:rPr>
      </w:pPr>
      <w:bookmarkStart w:id="28" w:name="_Toc37759111"/>
      <w:r w:rsidRPr="00C27C41">
        <w:rPr>
          <w:rFonts w:ascii="Times New Roman" w:hAnsi="Times New Roman" w:cs="Times New Roman"/>
          <w:color w:val="auto"/>
          <w:sz w:val="24"/>
          <w:szCs w:val="24"/>
        </w:rPr>
        <w:t>5.13. ПЕШЕХОДНЫЕ КОММУНИКАЦИИ</w:t>
      </w:r>
      <w:bookmarkEnd w:id="28"/>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5.13.2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577B46">
          <w:t>100 м</w:t>
        </w:r>
      </w:smartTag>
      <w:r w:rsidRPr="00577B46">
        <w:t xml:space="preserve"> устраивать горизонтальные участки длиной не менее </w:t>
      </w:r>
      <w:smartTag w:uri="urn:schemas-microsoft-com:office:smarttags" w:element="metricconverter">
        <w:smartTagPr>
          <w:attr w:name="ProductID" w:val="5 м"/>
        </w:smartTagPr>
        <w:r w:rsidRPr="00577B46">
          <w:t>5 м</w:t>
        </w:r>
      </w:smartTag>
      <w:r w:rsidRPr="00577B46">
        <w:t>. В случаях, когда по условиям рельефа невозможно обеспечить указанные выше уклоны, следует предусматривать устройство лестниц и пандусов.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lastRenderedPageBreak/>
        <w:t>5.13.4. Основные пешеходные коммуникации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577B46">
          <w:t>2 м</w:t>
        </w:r>
      </w:smartTag>
      <w:r w:rsidRPr="00577B46">
        <w:t xml:space="preserve">. При ширине основных пешеходных коммуникаций </w:t>
      </w:r>
      <w:smartTag w:uri="urn:schemas-microsoft-com:office:smarttags" w:element="metricconverter">
        <w:smartTagPr>
          <w:attr w:name="ProductID" w:val="1,5 м"/>
        </w:smartTagPr>
        <w:r w:rsidRPr="00577B46">
          <w:t>1,5 м</w:t>
        </w:r>
      </w:smartTag>
      <w:r w:rsidRPr="00577B46">
        <w:t xml:space="preserve"> через каждые </w:t>
      </w:r>
      <w:smartTag w:uri="urn:schemas-microsoft-com:office:smarttags" w:element="metricconverter">
        <w:smartTagPr>
          <w:attr w:name="ProductID" w:val="30 м"/>
        </w:smartTagPr>
        <w:r w:rsidRPr="00577B46">
          <w:t>30 м</w:t>
        </w:r>
      </w:smartTag>
      <w:r w:rsidRPr="00577B46">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577B46">
          <w:t>0,75 м</w:t>
        </w:r>
      </w:smartTag>
      <w:r w:rsidRPr="00577B46">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577B46">
          <w:t>1,8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577B46">
          <w:t>100 м</w:t>
        </w:r>
      </w:smartTag>
      <w:r w:rsidRPr="00577B46">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577B46">
          <w:t>120 см</w:t>
        </w:r>
      </w:smartTag>
      <w:r w:rsidRPr="00577B46">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577B46">
          <w:t>60 см</w:t>
        </w:r>
      </w:smartTag>
      <w:r w:rsidRPr="00577B46">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577B46">
          <w:t>85 см</w:t>
        </w:r>
      </w:smartTag>
      <w:r w:rsidRPr="00577B46">
        <w:t xml:space="preserve"> рядом со скамьей).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4.13.4.8.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577B46">
          <w:t>2,25 м</w:t>
        </w:r>
      </w:smartTag>
      <w:r w:rsidRPr="00577B46">
        <w:t xml:space="preserve"> и </w:t>
      </w:r>
      <w:r w:rsidRPr="00577B46">
        <w:lastRenderedPageBreak/>
        <w:t xml:space="preserve">более - возможность эпизодического проезда специализированных транспортных средств. Следует предусматривать мощение плиткой.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5.13.4.9. Допускается на основных пешеходных коммуникациях размещение некапитальных нестационарных сооружений.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5.13.5. Второстепенные пешеходные коммуникации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577B46">
          <w:t>1,5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2F1E16" w:rsidRPr="00577B46" w:rsidRDefault="002F1E16" w:rsidP="002F1E16">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color w:val="auto"/>
          <w:sz w:val="28"/>
          <w:szCs w:val="28"/>
        </w:rPr>
      </w:pPr>
      <w:bookmarkStart w:id="29" w:name="_Toc37759112"/>
      <w:r w:rsidRPr="00577B46">
        <w:rPr>
          <w:rFonts w:ascii="Times New Roman" w:hAnsi="Times New Roman" w:cs="Times New Roman"/>
          <w:color w:val="auto"/>
          <w:sz w:val="28"/>
          <w:szCs w:val="28"/>
        </w:rPr>
        <w:t xml:space="preserve">5.14. </w:t>
      </w:r>
      <w:r w:rsidRPr="00577B46">
        <w:rPr>
          <w:rFonts w:ascii="Times New Roman" w:hAnsi="Times New Roman" w:cs="Times New Roman"/>
          <w:color w:val="auto"/>
          <w:sz w:val="24"/>
          <w:szCs w:val="24"/>
        </w:rPr>
        <w:t>ТРАНСПОРТНЫЕ ПРОЕЗДЫ</w:t>
      </w:r>
      <w:bookmarkEnd w:id="29"/>
    </w:p>
    <w:p w:rsidR="002F1E16" w:rsidRPr="00577B46" w:rsidRDefault="002F1E16" w:rsidP="002F1E16">
      <w:pPr>
        <w:tabs>
          <w:tab w:val="left" w:pos="1134"/>
        </w:tabs>
        <w:ind w:firstLine="426"/>
      </w:pPr>
      <w:r w:rsidRPr="00577B46">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577B46">
          <w:t>2,5 м</w:t>
        </w:r>
      </w:smartTag>
      <w:r w:rsidRPr="00577B46">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2F1E16" w:rsidRPr="00577B46" w:rsidRDefault="002F1E16" w:rsidP="002F1E16">
      <w:pPr>
        <w:pStyle w:val="14"/>
        <w:keepNext/>
        <w:keepLines/>
        <w:numPr>
          <w:ilvl w:val="0"/>
          <w:numId w:val="18"/>
        </w:numPr>
        <w:shd w:val="clear" w:color="auto" w:fill="auto"/>
        <w:tabs>
          <w:tab w:val="left" w:pos="284"/>
        </w:tabs>
        <w:spacing w:before="120" w:after="120" w:line="240" w:lineRule="auto"/>
        <w:ind w:left="0"/>
        <w:rPr>
          <w:sz w:val="24"/>
          <w:szCs w:val="24"/>
        </w:rPr>
      </w:pPr>
      <w:bookmarkStart w:id="30" w:name="bookmark11"/>
      <w:r w:rsidRPr="00577B46">
        <w:rPr>
          <w:sz w:val="24"/>
          <w:szCs w:val="24"/>
        </w:rPr>
        <w:t>ТРЕБОВАНИЯ К БЛАГОУСТРОЙСТВУ НА ТЕРРИТОРИЯХ ОБЩЕСТВЕННОГО НАЗНАЧЕНИЯ</w:t>
      </w:r>
      <w:bookmarkEnd w:id="30"/>
    </w:p>
    <w:p w:rsidR="002F1E16" w:rsidRPr="00577B46" w:rsidRDefault="002F1E16" w:rsidP="002F1E16">
      <w:pPr>
        <w:pStyle w:val="23"/>
        <w:numPr>
          <w:ilvl w:val="1"/>
          <w:numId w:val="18"/>
        </w:numPr>
        <w:shd w:val="clear" w:color="auto" w:fill="auto"/>
        <w:tabs>
          <w:tab w:val="left" w:pos="851"/>
          <w:tab w:val="left" w:pos="1134"/>
        </w:tabs>
        <w:spacing w:before="0" w:after="0" w:line="240" w:lineRule="auto"/>
        <w:ind w:firstLine="709"/>
        <w:jc w:val="both"/>
        <w:rPr>
          <w:sz w:val="28"/>
          <w:szCs w:val="28"/>
        </w:rPr>
      </w:pPr>
      <w:r w:rsidRPr="00577B46">
        <w:rPr>
          <w:sz w:val="28"/>
          <w:szCs w:val="28"/>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467405" w:rsidRPr="00577B46">
        <w:rPr>
          <w:sz w:val="28"/>
          <w:szCs w:val="28"/>
        </w:rPr>
        <w:t>Истоминского сельского поселения</w:t>
      </w:r>
      <w:r w:rsidRPr="00577B46">
        <w:rPr>
          <w:sz w:val="28"/>
          <w:szCs w:val="28"/>
        </w:rPr>
        <w:t xml:space="preserve">: центры </w:t>
      </w:r>
      <w:r w:rsidRPr="00577B46">
        <w:rPr>
          <w:sz w:val="28"/>
          <w:szCs w:val="28"/>
        </w:rPr>
        <w:lastRenderedPageBreak/>
        <w:t>общего и локального</w:t>
      </w:r>
      <w:r w:rsidR="00D245C8" w:rsidRPr="00577B46">
        <w:rPr>
          <w:sz w:val="28"/>
          <w:szCs w:val="28"/>
        </w:rPr>
        <w:t xml:space="preserve"> значения, многофункциональные, </w:t>
      </w:r>
      <w:proofErr w:type="spellStart"/>
      <w:r w:rsidRPr="00577B46">
        <w:rPr>
          <w:sz w:val="28"/>
          <w:szCs w:val="28"/>
        </w:rPr>
        <w:t>примагистральные</w:t>
      </w:r>
      <w:proofErr w:type="spellEnd"/>
      <w:r w:rsidRPr="00577B46">
        <w:rPr>
          <w:sz w:val="28"/>
          <w:szCs w:val="28"/>
        </w:rPr>
        <w:t xml:space="preserve"> и специализированные общественные зоны </w:t>
      </w:r>
      <w:r w:rsidR="00467405" w:rsidRPr="00577B46">
        <w:rPr>
          <w:sz w:val="28"/>
          <w:szCs w:val="28"/>
        </w:rPr>
        <w:t>Истоминского сельского поселения</w:t>
      </w:r>
      <w:r w:rsidRPr="00577B46">
        <w:rPr>
          <w:sz w:val="28"/>
          <w:szCs w:val="28"/>
        </w:rPr>
        <w:t>.</w:t>
      </w:r>
    </w:p>
    <w:p w:rsidR="002F1E16" w:rsidRPr="00577B46" w:rsidRDefault="002F1E16" w:rsidP="002F1E16">
      <w:pPr>
        <w:pStyle w:val="23"/>
        <w:numPr>
          <w:ilvl w:val="1"/>
          <w:numId w:val="18"/>
        </w:numPr>
        <w:shd w:val="clear" w:color="auto" w:fill="auto"/>
        <w:tabs>
          <w:tab w:val="left" w:pos="851"/>
          <w:tab w:val="left" w:pos="1134"/>
        </w:tabs>
        <w:spacing w:before="0" w:after="0" w:line="240" w:lineRule="auto"/>
        <w:ind w:firstLine="709"/>
        <w:jc w:val="both"/>
        <w:rPr>
          <w:sz w:val="28"/>
          <w:szCs w:val="28"/>
        </w:rPr>
      </w:pPr>
      <w:r w:rsidRPr="00577B46">
        <w:rPr>
          <w:sz w:val="28"/>
          <w:szCs w:val="28"/>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2F1E16" w:rsidRPr="00577B46" w:rsidRDefault="002F1E16" w:rsidP="002F1E16">
      <w:pPr>
        <w:pStyle w:val="23"/>
        <w:numPr>
          <w:ilvl w:val="1"/>
          <w:numId w:val="18"/>
        </w:numPr>
        <w:shd w:val="clear" w:color="auto" w:fill="auto"/>
        <w:tabs>
          <w:tab w:val="left" w:pos="851"/>
          <w:tab w:val="left" w:pos="1134"/>
        </w:tabs>
        <w:spacing w:before="0" w:after="0" w:line="240" w:lineRule="auto"/>
        <w:ind w:firstLine="709"/>
        <w:jc w:val="both"/>
        <w:rPr>
          <w:sz w:val="28"/>
          <w:szCs w:val="28"/>
        </w:rPr>
      </w:pPr>
      <w:r w:rsidRPr="00577B46">
        <w:rPr>
          <w:sz w:val="28"/>
          <w:szCs w:val="28"/>
        </w:rPr>
        <w:t xml:space="preserve"> Проекты благоустройства территорий общественных пространств разрабатыва</w:t>
      </w:r>
      <w:r w:rsidR="00C46BE7" w:rsidRPr="00577B46">
        <w:rPr>
          <w:sz w:val="28"/>
          <w:szCs w:val="28"/>
        </w:rPr>
        <w:t xml:space="preserve">ть на основании предварительных </w:t>
      </w:r>
      <w:proofErr w:type="spellStart"/>
      <w:r w:rsidRPr="00577B46">
        <w:rPr>
          <w:sz w:val="28"/>
          <w:szCs w:val="28"/>
        </w:rPr>
        <w:t>предпроектных</w:t>
      </w:r>
      <w:proofErr w:type="spellEnd"/>
      <w:r w:rsidRPr="00577B46">
        <w:rPr>
          <w:sz w:val="28"/>
          <w:szCs w:val="28"/>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F1E16" w:rsidRPr="00577B46" w:rsidRDefault="002F1E16" w:rsidP="002F1E16">
      <w:pPr>
        <w:pStyle w:val="23"/>
        <w:numPr>
          <w:ilvl w:val="1"/>
          <w:numId w:val="18"/>
        </w:numPr>
        <w:shd w:val="clear" w:color="auto" w:fill="auto"/>
        <w:tabs>
          <w:tab w:val="left" w:pos="851"/>
          <w:tab w:val="left" w:pos="1134"/>
        </w:tabs>
        <w:spacing w:before="0" w:after="0" w:line="240" w:lineRule="auto"/>
        <w:ind w:firstLine="709"/>
        <w:jc w:val="both"/>
        <w:rPr>
          <w:sz w:val="28"/>
          <w:szCs w:val="28"/>
        </w:rPr>
      </w:pPr>
      <w:r w:rsidRPr="00577B46">
        <w:rPr>
          <w:sz w:val="28"/>
          <w:szCs w:val="28"/>
        </w:rPr>
        <w:t xml:space="preserve"> Как правило, на территории общественных пространств </w:t>
      </w:r>
      <w:r w:rsidR="00467405" w:rsidRPr="00577B46">
        <w:rPr>
          <w:sz w:val="28"/>
          <w:szCs w:val="28"/>
        </w:rPr>
        <w:t>Истоминского сельского поселения</w:t>
      </w:r>
      <w:r w:rsidRPr="00577B46">
        <w:rPr>
          <w:sz w:val="28"/>
          <w:szCs w:val="28"/>
        </w:rPr>
        <w:t xml:space="preserve">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2F1E16" w:rsidRPr="00577B46" w:rsidRDefault="002F1E16" w:rsidP="002F1E16">
      <w:pPr>
        <w:pStyle w:val="23"/>
        <w:numPr>
          <w:ilvl w:val="1"/>
          <w:numId w:val="18"/>
        </w:numPr>
        <w:shd w:val="clear" w:color="auto" w:fill="auto"/>
        <w:tabs>
          <w:tab w:val="left" w:pos="1134"/>
          <w:tab w:val="left" w:pos="1244"/>
        </w:tabs>
        <w:spacing w:before="0" w:after="0" w:line="240" w:lineRule="auto"/>
        <w:ind w:firstLine="709"/>
        <w:jc w:val="both"/>
        <w:rPr>
          <w:sz w:val="28"/>
          <w:szCs w:val="28"/>
        </w:rPr>
      </w:pPr>
      <w:r w:rsidRPr="00577B46">
        <w:rPr>
          <w:sz w:val="28"/>
          <w:szCs w:val="28"/>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2F1E16" w:rsidRPr="00577B46" w:rsidRDefault="002F1E16" w:rsidP="002F1E16">
      <w:pPr>
        <w:pStyle w:val="a5"/>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7"/>
          <w:szCs w:val="27"/>
        </w:rPr>
      </w:pPr>
      <w:r w:rsidRPr="00577B46">
        <w:rPr>
          <w:sz w:val="27"/>
          <w:szCs w:val="27"/>
        </w:rPr>
        <w:t xml:space="preserve"> Фонтаны:</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Владельцы фонтанов своими силами и средствами обязаны обеспечить:</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содержание фонтанов в чистоте, в том числе в период их отключения;</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своевременную консервацию (закрытие) фонтанов на зимний период.</w:t>
      </w:r>
    </w:p>
    <w:p w:rsidR="002F1E16" w:rsidRPr="00577B46" w:rsidRDefault="002F1E16" w:rsidP="002F1E16">
      <w:pPr>
        <w:pStyle w:val="a5"/>
        <w:tabs>
          <w:tab w:val="left" w:pos="1134"/>
          <w:tab w:val="left" w:pos="1244"/>
        </w:tabs>
        <w:spacing w:before="0" w:beforeAutospacing="0" w:after="0" w:afterAutospacing="0"/>
        <w:ind w:firstLine="426"/>
        <w:jc w:val="both"/>
        <w:rPr>
          <w:sz w:val="28"/>
          <w:szCs w:val="28"/>
        </w:rPr>
      </w:pPr>
      <w:r w:rsidRPr="00577B46">
        <w:rPr>
          <w:sz w:val="28"/>
          <w:szCs w:val="28"/>
        </w:rPr>
        <w:t>В период работы фонтанов очистку водной поверхности от мусора производить ежедневно.</w:t>
      </w:r>
    </w:p>
    <w:p w:rsidR="002F1E16" w:rsidRPr="00577B46" w:rsidRDefault="002F1E16" w:rsidP="002F1E16">
      <w:pPr>
        <w:pStyle w:val="14"/>
        <w:keepNext/>
        <w:keepLines/>
        <w:numPr>
          <w:ilvl w:val="0"/>
          <w:numId w:val="18"/>
        </w:numPr>
        <w:shd w:val="clear" w:color="auto" w:fill="auto"/>
        <w:tabs>
          <w:tab w:val="left" w:pos="284"/>
        </w:tabs>
        <w:spacing w:before="120" w:after="120" w:line="240" w:lineRule="auto"/>
        <w:ind w:left="0"/>
        <w:rPr>
          <w:sz w:val="24"/>
          <w:szCs w:val="24"/>
        </w:rPr>
      </w:pPr>
      <w:bookmarkStart w:id="31" w:name="bookmark12"/>
      <w:r w:rsidRPr="00577B46">
        <w:rPr>
          <w:sz w:val="24"/>
          <w:szCs w:val="24"/>
        </w:rPr>
        <w:t>ТРЕБОВАНИЯ К БЛАГОУСТРОЙСТВУ НА ТЕРРИТОРИЯХ ЖИЛОГО НАЗНАЧЕНИЯ</w:t>
      </w:r>
      <w:bookmarkEnd w:id="31"/>
    </w:p>
    <w:p w:rsidR="002F1E16" w:rsidRPr="00577B46" w:rsidRDefault="002F1E16" w:rsidP="002F1E16">
      <w:pPr>
        <w:pStyle w:val="23"/>
        <w:numPr>
          <w:ilvl w:val="1"/>
          <w:numId w:val="18"/>
        </w:numPr>
        <w:shd w:val="clear" w:color="auto" w:fill="auto"/>
        <w:tabs>
          <w:tab w:val="left" w:pos="1244"/>
        </w:tabs>
        <w:spacing w:before="0" w:after="0" w:line="240" w:lineRule="auto"/>
        <w:ind w:firstLine="709"/>
        <w:jc w:val="both"/>
        <w:rPr>
          <w:sz w:val="28"/>
          <w:szCs w:val="28"/>
        </w:rPr>
      </w:pPr>
      <w:r w:rsidRPr="00577B46">
        <w:rPr>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F1E16" w:rsidRPr="00577B46" w:rsidRDefault="002F1E16" w:rsidP="002F1E16">
      <w:pPr>
        <w:pStyle w:val="23"/>
        <w:numPr>
          <w:ilvl w:val="1"/>
          <w:numId w:val="18"/>
        </w:numPr>
        <w:shd w:val="clear" w:color="auto" w:fill="auto"/>
        <w:tabs>
          <w:tab w:val="left" w:pos="1249"/>
        </w:tabs>
        <w:spacing w:before="0" w:after="0" w:line="240" w:lineRule="auto"/>
        <w:ind w:firstLine="709"/>
        <w:jc w:val="both"/>
        <w:rPr>
          <w:sz w:val="28"/>
          <w:szCs w:val="28"/>
        </w:rPr>
      </w:pPr>
      <w:r w:rsidRPr="00577B46">
        <w:rPr>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2F1E16" w:rsidRPr="00577B46" w:rsidRDefault="002F1E16" w:rsidP="002F1E16">
      <w:pPr>
        <w:pStyle w:val="23"/>
        <w:numPr>
          <w:ilvl w:val="1"/>
          <w:numId w:val="18"/>
        </w:numPr>
        <w:shd w:val="clear" w:color="auto" w:fill="auto"/>
        <w:tabs>
          <w:tab w:val="left" w:pos="1249"/>
        </w:tabs>
        <w:spacing w:before="0" w:after="0" w:line="240" w:lineRule="auto"/>
        <w:ind w:firstLine="709"/>
        <w:jc w:val="both"/>
        <w:rPr>
          <w:sz w:val="28"/>
          <w:szCs w:val="28"/>
        </w:rPr>
      </w:pPr>
      <w:r w:rsidRPr="00577B46">
        <w:rPr>
          <w:sz w:val="28"/>
          <w:szCs w:val="28"/>
        </w:rPr>
        <w:t xml:space="preserve">Как правило, перечень элементов благоустройства на территории </w:t>
      </w:r>
      <w:r w:rsidRPr="00577B46">
        <w:rPr>
          <w:sz w:val="28"/>
          <w:szCs w:val="28"/>
        </w:rPr>
        <w:lastRenderedPageBreak/>
        <w:t>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2F1E16" w:rsidRPr="00577B46" w:rsidRDefault="002F1E16" w:rsidP="002F1E16">
      <w:pPr>
        <w:pStyle w:val="23"/>
        <w:numPr>
          <w:ilvl w:val="1"/>
          <w:numId w:val="18"/>
        </w:numPr>
        <w:shd w:val="clear" w:color="auto" w:fill="auto"/>
        <w:tabs>
          <w:tab w:val="left" w:pos="1244"/>
        </w:tabs>
        <w:spacing w:before="0" w:after="0" w:line="240" w:lineRule="auto"/>
        <w:ind w:firstLine="709"/>
        <w:jc w:val="both"/>
        <w:rPr>
          <w:sz w:val="28"/>
          <w:szCs w:val="28"/>
        </w:rPr>
      </w:pPr>
      <w:r w:rsidRPr="00577B46">
        <w:rPr>
          <w:sz w:val="28"/>
          <w:szCs w:val="28"/>
        </w:rPr>
        <w:t>Возможно размещение средств наружной рекламы, некапитальных нестационарных сооружений.</w:t>
      </w:r>
    </w:p>
    <w:p w:rsidR="002F1E16" w:rsidRPr="00577B46" w:rsidRDefault="002F1E16" w:rsidP="002F1E16">
      <w:pPr>
        <w:pStyle w:val="23"/>
        <w:numPr>
          <w:ilvl w:val="1"/>
          <w:numId w:val="18"/>
        </w:numPr>
        <w:shd w:val="clear" w:color="auto" w:fill="auto"/>
        <w:tabs>
          <w:tab w:val="left" w:pos="1254"/>
        </w:tabs>
        <w:spacing w:before="0" w:after="0" w:line="240" w:lineRule="auto"/>
        <w:ind w:firstLine="709"/>
        <w:jc w:val="both"/>
        <w:rPr>
          <w:sz w:val="28"/>
          <w:szCs w:val="28"/>
        </w:rPr>
      </w:pPr>
      <w:r w:rsidRPr="00577B46">
        <w:rPr>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2F1E16" w:rsidRPr="00577B46" w:rsidRDefault="002F1E16" w:rsidP="002F1E16">
      <w:pPr>
        <w:pStyle w:val="23"/>
        <w:numPr>
          <w:ilvl w:val="1"/>
          <w:numId w:val="18"/>
        </w:numPr>
        <w:shd w:val="clear" w:color="auto" w:fill="auto"/>
        <w:tabs>
          <w:tab w:val="left" w:pos="1249"/>
        </w:tabs>
        <w:spacing w:before="0" w:after="0" w:line="240" w:lineRule="auto"/>
        <w:ind w:firstLine="709"/>
        <w:jc w:val="both"/>
        <w:rPr>
          <w:sz w:val="28"/>
          <w:szCs w:val="28"/>
        </w:rPr>
      </w:pPr>
      <w:r w:rsidRPr="00577B46">
        <w:rPr>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2F1E16" w:rsidRPr="00577B46" w:rsidRDefault="002F1E16" w:rsidP="002F1E16">
      <w:pPr>
        <w:pStyle w:val="23"/>
        <w:numPr>
          <w:ilvl w:val="1"/>
          <w:numId w:val="18"/>
        </w:numPr>
        <w:shd w:val="clear" w:color="auto" w:fill="auto"/>
        <w:tabs>
          <w:tab w:val="left" w:pos="1244"/>
        </w:tabs>
        <w:spacing w:before="0" w:after="0" w:line="240" w:lineRule="auto"/>
        <w:ind w:firstLine="709"/>
        <w:jc w:val="both"/>
        <w:rPr>
          <w:sz w:val="28"/>
          <w:szCs w:val="28"/>
        </w:rPr>
      </w:pPr>
      <w:r w:rsidRPr="00577B46">
        <w:rPr>
          <w:sz w:val="28"/>
          <w:szCs w:val="28"/>
        </w:rPr>
        <w:t xml:space="preserve">Безопасность общественных пространств на территориях жилого назначения обеспечивать их </w:t>
      </w:r>
      <w:proofErr w:type="spellStart"/>
      <w:r w:rsidRPr="00577B46">
        <w:rPr>
          <w:sz w:val="28"/>
          <w:szCs w:val="28"/>
        </w:rPr>
        <w:t>просматриваемостью</w:t>
      </w:r>
      <w:proofErr w:type="spellEnd"/>
      <w:r w:rsidRPr="00577B46">
        <w:rPr>
          <w:sz w:val="28"/>
          <w:szCs w:val="28"/>
        </w:rPr>
        <w:t xml:space="preserve"> со стороны окон жилых домов, а также со стороны прилегающих общественных пространств в сочетании с освещенностью.</w:t>
      </w:r>
    </w:p>
    <w:p w:rsidR="002F1E16" w:rsidRPr="00577B46" w:rsidRDefault="002F1E16" w:rsidP="002F1E16">
      <w:pPr>
        <w:pStyle w:val="23"/>
        <w:numPr>
          <w:ilvl w:val="1"/>
          <w:numId w:val="18"/>
        </w:numPr>
        <w:shd w:val="clear" w:color="auto" w:fill="auto"/>
        <w:tabs>
          <w:tab w:val="left" w:pos="1134"/>
          <w:tab w:val="left" w:pos="3492"/>
        </w:tabs>
        <w:spacing w:before="0" w:after="0" w:line="240" w:lineRule="auto"/>
        <w:ind w:firstLine="709"/>
        <w:jc w:val="both"/>
        <w:rPr>
          <w:sz w:val="28"/>
          <w:szCs w:val="28"/>
        </w:rPr>
      </w:pPr>
      <w:r w:rsidRPr="00577B46">
        <w:rPr>
          <w:sz w:val="28"/>
          <w:szCs w:val="28"/>
        </w:rPr>
        <w:t xml:space="preserve"> Проектирование</w:t>
      </w:r>
      <w:r w:rsidRPr="00577B46">
        <w:rPr>
          <w:sz w:val="28"/>
          <w:szCs w:val="28"/>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2F1E16" w:rsidRPr="00577B46" w:rsidRDefault="002F1E16" w:rsidP="002F1E16">
      <w:pPr>
        <w:pStyle w:val="23"/>
        <w:numPr>
          <w:ilvl w:val="1"/>
          <w:numId w:val="18"/>
        </w:numPr>
        <w:shd w:val="clear" w:color="auto" w:fill="auto"/>
        <w:tabs>
          <w:tab w:val="left" w:pos="1134"/>
        </w:tabs>
        <w:spacing w:before="0" w:after="0" w:line="240" w:lineRule="auto"/>
        <w:jc w:val="both"/>
        <w:rPr>
          <w:sz w:val="28"/>
          <w:szCs w:val="28"/>
        </w:rPr>
      </w:pPr>
      <w:r w:rsidRPr="00577B46">
        <w:rPr>
          <w:sz w:val="28"/>
          <w:szCs w:val="28"/>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комплексные площадки для игр детей школьного возраста, площадки для выгула собак.</w:t>
      </w:r>
    </w:p>
    <w:p w:rsidR="002F1E16" w:rsidRPr="00577B46" w:rsidRDefault="002F1E16" w:rsidP="002F1E16">
      <w:pPr>
        <w:pStyle w:val="23"/>
        <w:numPr>
          <w:ilvl w:val="1"/>
          <w:numId w:val="18"/>
        </w:numPr>
        <w:shd w:val="clear" w:color="auto" w:fill="auto"/>
        <w:tabs>
          <w:tab w:val="left" w:pos="1276"/>
        </w:tabs>
        <w:spacing w:before="0" w:after="0" w:line="240" w:lineRule="auto"/>
        <w:ind w:firstLine="709"/>
        <w:jc w:val="both"/>
        <w:rPr>
          <w:sz w:val="28"/>
          <w:szCs w:val="28"/>
        </w:rPr>
      </w:pPr>
      <w:r w:rsidRPr="00577B46">
        <w:rPr>
          <w:sz w:val="28"/>
          <w:szCs w:val="28"/>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2F1E16" w:rsidRPr="00577B46" w:rsidRDefault="002F1E16" w:rsidP="002F1E16">
      <w:pPr>
        <w:pStyle w:val="23"/>
        <w:numPr>
          <w:ilvl w:val="1"/>
          <w:numId w:val="18"/>
        </w:numPr>
        <w:shd w:val="clear" w:color="auto" w:fill="auto"/>
        <w:tabs>
          <w:tab w:val="left" w:pos="1388"/>
        </w:tabs>
        <w:spacing w:before="0" w:after="0" w:line="240" w:lineRule="auto"/>
        <w:ind w:firstLine="709"/>
        <w:jc w:val="both"/>
        <w:rPr>
          <w:sz w:val="28"/>
          <w:szCs w:val="28"/>
        </w:rPr>
      </w:pPr>
      <w:r w:rsidRPr="00577B46">
        <w:rPr>
          <w:sz w:val="28"/>
          <w:szCs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2F1E16" w:rsidRPr="00577B46" w:rsidRDefault="002F1E16" w:rsidP="002F1E16">
      <w:pPr>
        <w:pStyle w:val="23"/>
        <w:numPr>
          <w:ilvl w:val="1"/>
          <w:numId w:val="18"/>
        </w:numPr>
        <w:shd w:val="clear" w:color="auto" w:fill="auto"/>
        <w:tabs>
          <w:tab w:val="left" w:pos="1276"/>
        </w:tabs>
        <w:spacing w:before="0" w:after="0" w:line="240" w:lineRule="auto"/>
        <w:ind w:firstLine="709"/>
        <w:jc w:val="both"/>
        <w:rPr>
          <w:sz w:val="28"/>
          <w:szCs w:val="28"/>
        </w:rPr>
      </w:pPr>
      <w:r w:rsidRPr="00577B46">
        <w:rPr>
          <w:sz w:val="28"/>
          <w:szCs w:val="28"/>
        </w:rPr>
        <w:t xml:space="preserve"> При озеленении территории детских садов и школ не использовать растения с ядовитыми плодами, а также с колючками и шипами.</w:t>
      </w:r>
    </w:p>
    <w:p w:rsidR="002F1E16" w:rsidRPr="00577B46" w:rsidRDefault="002F1E16" w:rsidP="002F1E16">
      <w:pPr>
        <w:pStyle w:val="23"/>
        <w:numPr>
          <w:ilvl w:val="1"/>
          <w:numId w:val="18"/>
        </w:numPr>
        <w:shd w:val="clear" w:color="auto" w:fill="auto"/>
        <w:tabs>
          <w:tab w:val="left" w:pos="1276"/>
        </w:tabs>
        <w:spacing w:before="0" w:after="0" w:line="240" w:lineRule="auto"/>
        <w:ind w:firstLine="709"/>
        <w:jc w:val="both"/>
        <w:rPr>
          <w:sz w:val="28"/>
          <w:szCs w:val="28"/>
        </w:rPr>
      </w:pPr>
      <w:r w:rsidRPr="00577B46">
        <w:rPr>
          <w:sz w:val="28"/>
          <w:szCs w:val="28"/>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w:t>
      </w:r>
      <w:r w:rsidRPr="00577B46">
        <w:rPr>
          <w:sz w:val="28"/>
          <w:szCs w:val="28"/>
        </w:rPr>
        <w:lastRenderedPageBreak/>
        <w:t>оборудование.</w:t>
      </w:r>
    </w:p>
    <w:p w:rsidR="002F1E16" w:rsidRPr="00577B46" w:rsidRDefault="002F1E16" w:rsidP="002F1E16">
      <w:pPr>
        <w:pStyle w:val="14"/>
        <w:keepNext/>
        <w:keepLines/>
        <w:numPr>
          <w:ilvl w:val="0"/>
          <w:numId w:val="18"/>
        </w:numPr>
        <w:shd w:val="clear" w:color="auto" w:fill="auto"/>
        <w:tabs>
          <w:tab w:val="left" w:pos="284"/>
        </w:tabs>
        <w:spacing w:before="120" w:line="240" w:lineRule="auto"/>
        <w:ind w:left="0"/>
        <w:rPr>
          <w:sz w:val="24"/>
          <w:szCs w:val="24"/>
        </w:rPr>
      </w:pPr>
      <w:bookmarkStart w:id="32" w:name="bookmark13"/>
      <w:r w:rsidRPr="00577B46">
        <w:rPr>
          <w:sz w:val="24"/>
          <w:szCs w:val="24"/>
        </w:rPr>
        <w:t xml:space="preserve"> ТРЕБОВАНИЯ К БЛАГОУСТРОЙСТВУ ТЕРРИТОРИЙ</w:t>
      </w:r>
      <w:bookmarkStart w:id="33" w:name="bookmark14"/>
      <w:bookmarkEnd w:id="32"/>
    </w:p>
    <w:p w:rsidR="002F1E16" w:rsidRPr="00577B46" w:rsidRDefault="002F1E16" w:rsidP="002F1E16">
      <w:pPr>
        <w:pStyle w:val="14"/>
        <w:keepNext/>
        <w:keepLines/>
        <w:shd w:val="clear" w:color="auto" w:fill="auto"/>
        <w:tabs>
          <w:tab w:val="left" w:pos="284"/>
        </w:tabs>
        <w:spacing w:after="120" w:line="240" w:lineRule="auto"/>
        <w:ind w:firstLine="0"/>
        <w:rPr>
          <w:sz w:val="24"/>
          <w:szCs w:val="24"/>
        </w:rPr>
      </w:pPr>
      <w:r w:rsidRPr="00577B46">
        <w:rPr>
          <w:sz w:val="24"/>
          <w:szCs w:val="24"/>
        </w:rPr>
        <w:t>РЕКРЕАЦИОННОГО НАЗНАЧЕНИЯ</w:t>
      </w:r>
      <w:bookmarkEnd w:id="33"/>
    </w:p>
    <w:p w:rsidR="002F1E16" w:rsidRPr="00577B46" w:rsidRDefault="002F1E16" w:rsidP="002F1E16">
      <w:pPr>
        <w:pStyle w:val="23"/>
        <w:numPr>
          <w:ilvl w:val="1"/>
          <w:numId w:val="18"/>
        </w:numPr>
        <w:shd w:val="clear" w:color="auto" w:fill="auto"/>
        <w:tabs>
          <w:tab w:val="left" w:pos="1290"/>
        </w:tabs>
        <w:spacing w:before="0" w:after="0" w:line="240" w:lineRule="auto"/>
        <w:ind w:firstLine="709"/>
        <w:jc w:val="both"/>
        <w:rPr>
          <w:sz w:val="28"/>
          <w:szCs w:val="28"/>
        </w:rPr>
      </w:pPr>
      <w:r w:rsidRPr="00577B46">
        <w:rPr>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2F1E16" w:rsidRPr="00577B46" w:rsidRDefault="002F1E16" w:rsidP="002F1E16">
      <w:pPr>
        <w:pStyle w:val="23"/>
        <w:numPr>
          <w:ilvl w:val="1"/>
          <w:numId w:val="18"/>
        </w:numPr>
        <w:shd w:val="clear" w:color="auto" w:fill="auto"/>
        <w:tabs>
          <w:tab w:val="left" w:pos="1290"/>
        </w:tabs>
        <w:spacing w:before="0" w:after="0" w:line="240" w:lineRule="auto"/>
        <w:ind w:firstLine="709"/>
        <w:jc w:val="both"/>
        <w:rPr>
          <w:sz w:val="28"/>
          <w:szCs w:val="28"/>
        </w:rPr>
      </w:pPr>
      <w:r w:rsidRPr="00577B46">
        <w:rPr>
          <w:sz w:val="28"/>
          <w:szCs w:val="28"/>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2F1E16" w:rsidRPr="00577B46" w:rsidRDefault="002F1E16" w:rsidP="002F1E16">
      <w:pPr>
        <w:pStyle w:val="23"/>
        <w:numPr>
          <w:ilvl w:val="1"/>
          <w:numId w:val="18"/>
        </w:numPr>
        <w:shd w:val="clear" w:color="auto" w:fill="auto"/>
        <w:tabs>
          <w:tab w:val="left" w:pos="1239"/>
          <w:tab w:val="left" w:pos="1290"/>
        </w:tabs>
        <w:spacing w:before="0" w:after="0" w:line="240" w:lineRule="auto"/>
        <w:ind w:firstLine="709"/>
        <w:jc w:val="both"/>
        <w:rPr>
          <w:sz w:val="28"/>
          <w:szCs w:val="28"/>
        </w:rPr>
      </w:pPr>
      <w:r w:rsidRPr="00577B46">
        <w:rPr>
          <w:sz w:val="28"/>
          <w:szCs w:val="2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2F1E16" w:rsidRPr="00577B46" w:rsidRDefault="002F1E16" w:rsidP="002F1E16">
      <w:pPr>
        <w:pStyle w:val="23"/>
        <w:numPr>
          <w:ilvl w:val="1"/>
          <w:numId w:val="18"/>
        </w:numPr>
        <w:shd w:val="clear" w:color="auto" w:fill="auto"/>
        <w:tabs>
          <w:tab w:val="left" w:pos="1254"/>
          <w:tab w:val="left" w:pos="1290"/>
        </w:tabs>
        <w:spacing w:before="0" w:after="0" w:line="240" w:lineRule="auto"/>
        <w:ind w:firstLine="709"/>
        <w:jc w:val="both"/>
        <w:rPr>
          <w:sz w:val="28"/>
          <w:szCs w:val="28"/>
        </w:rPr>
      </w:pPr>
      <w:r w:rsidRPr="00577B46">
        <w:rPr>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F1E16" w:rsidRPr="00577B46" w:rsidRDefault="002F1E16" w:rsidP="002F1E16">
      <w:pPr>
        <w:pStyle w:val="23"/>
        <w:numPr>
          <w:ilvl w:val="1"/>
          <w:numId w:val="18"/>
        </w:numPr>
        <w:shd w:val="clear" w:color="auto" w:fill="auto"/>
        <w:tabs>
          <w:tab w:val="left" w:pos="1254"/>
          <w:tab w:val="left" w:pos="1290"/>
        </w:tabs>
        <w:spacing w:before="0" w:after="0" w:line="240" w:lineRule="auto"/>
        <w:ind w:firstLine="709"/>
        <w:jc w:val="both"/>
        <w:rPr>
          <w:sz w:val="28"/>
          <w:szCs w:val="28"/>
        </w:rPr>
      </w:pPr>
      <w:r w:rsidRPr="00577B46">
        <w:rPr>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F1E16" w:rsidRPr="00577B46" w:rsidRDefault="002F1E16" w:rsidP="002F1E16">
      <w:pPr>
        <w:pStyle w:val="23"/>
        <w:numPr>
          <w:ilvl w:val="1"/>
          <w:numId w:val="18"/>
        </w:numPr>
        <w:shd w:val="clear" w:color="auto" w:fill="auto"/>
        <w:tabs>
          <w:tab w:val="left" w:pos="1290"/>
        </w:tabs>
        <w:spacing w:before="0" w:after="0" w:line="240" w:lineRule="auto"/>
        <w:ind w:firstLine="709"/>
        <w:jc w:val="both"/>
        <w:rPr>
          <w:sz w:val="28"/>
          <w:szCs w:val="28"/>
        </w:rPr>
      </w:pPr>
      <w:r w:rsidRPr="00577B46">
        <w:rPr>
          <w:sz w:val="28"/>
          <w:szCs w:val="28"/>
        </w:rPr>
        <w:t>При проектировании озеленения территории объектов следует:</w:t>
      </w:r>
    </w:p>
    <w:p w:rsidR="002F1E16" w:rsidRPr="00577B46" w:rsidRDefault="002F1E16" w:rsidP="002F1E16">
      <w:pPr>
        <w:pStyle w:val="23"/>
        <w:shd w:val="clear" w:color="auto" w:fill="auto"/>
        <w:tabs>
          <w:tab w:val="left" w:pos="1290"/>
        </w:tabs>
        <w:spacing w:before="0" w:after="0" w:line="240" w:lineRule="auto"/>
        <w:ind w:firstLine="426"/>
        <w:jc w:val="both"/>
        <w:rPr>
          <w:sz w:val="28"/>
          <w:szCs w:val="28"/>
        </w:rPr>
      </w:pPr>
      <w:r w:rsidRPr="00577B46">
        <w:rPr>
          <w:sz w:val="28"/>
          <w:szCs w:val="28"/>
        </w:rPr>
        <w:t>-произвести оценку существующей растительности, состояния древесных растений и травянистого покрова;</w:t>
      </w:r>
    </w:p>
    <w:p w:rsidR="002F1E16" w:rsidRPr="00577B46" w:rsidRDefault="002F1E16" w:rsidP="002F1E16">
      <w:pPr>
        <w:pStyle w:val="23"/>
        <w:shd w:val="clear" w:color="auto" w:fill="auto"/>
        <w:tabs>
          <w:tab w:val="left" w:pos="1290"/>
        </w:tabs>
        <w:spacing w:before="0" w:after="0" w:line="240" w:lineRule="auto"/>
        <w:ind w:firstLine="426"/>
        <w:jc w:val="both"/>
        <w:rPr>
          <w:sz w:val="28"/>
          <w:szCs w:val="28"/>
        </w:rPr>
      </w:pPr>
      <w:r w:rsidRPr="00577B46">
        <w:rPr>
          <w:sz w:val="28"/>
          <w:szCs w:val="28"/>
        </w:rPr>
        <w:t>-произвести выявление сухих поврежденных вредителями древесных растений, разработать мероприятия по их удалению с объектов,</w:t>
      </w:r>
    </w:p>
    <w:p w:rsidR="002F1E16" w:rsidRPr="00577B46" w:rsidRDefault="002F1E16" w:rsidP="002F1E16">
      <w:pPr>
        <w:pStyle w:val="23"/>
        <w:numPr>
          <w:ilvl w:val="0"/>
          <w:numId w:val="20"/>
        </w:numPr>
        <w:shd w:val="clear" w:color="auto" w:fill="auto"/>
        <w:tabs>
          <w:tab w:val="left" w:pos="567"/>
          <w:tab w:val="left" w:pos="1290"/>
        </w:tabs>
        <w:spacing w:before="0" w:after="0" w:line="240" w:lineRule="auto"/>
        <w:ind w:firstLine="426"/>
        <w:jc w:val="both"/>
        <w:rPr>
          <w:sz w:val="28"/>
          <w:szCs w:val="28"/>
        </w:rPr>
      </w:pPr>
      <w:r w:rsidRPr="00577B46">
        <w:rPr>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2F1E16" w:rsidRPr="00577B46" w:rsidRDefault="002F1E16" w:rsidP="002F1E16">
      <w:pPr>
        <w:pStyle w:val="23"/>
        <w:numPr>
          <w:ilvl w:val="0"/>
          <w:numId w:val="20"/>
        </w:numPr>
        <w:shd w:val="clear" w:color="auto" w:fill="auto"/>
        <w:tabs>
          <w:tab w:val="left" w:pos="567"/>
          <w:tab w:val="left" w:pos="1290"/>
        </w:tabs>
        <w:spacing w:before="0" w:after="0" w:line="240" w:lineRule="auto"/>
        <w:ind w:firstLine="426"/>
        <w:jc w:val="both"/>
        <w:rPr>
          <w:sz w:val="28"/>
          <w:szCs w:val="28"/>
        </w:rPr>
      </w:pPr>
      <w:r w:rsidRPr="00577B46">
        <w:rPr>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F1E16" w:rsidRPr="00577B46" w:rsidRDefault="002F1E16" w:rsidP="002F1E16">
      <w:pPr>
        <w:pStyle w:val="23"/>
        <w:numPr>
          <w:ilvl w:val="0"/>
          <w:numId w:val="20"/>
        </w:numPr>
        <w:shd w:val="clear" w:color="auto" w:fill="auto"/>
        <w:tabs>
          <w:tab w:val="left" w:pos="567"/>
          <w:tab w:val="left" w:pos="1290"/>
        </w:tabs>
        <w:spacing w:before="0" w:after="0" w:line="240" w:lineRule="auto"/>
        <w:ind w:firstLine="426"/>
        <w:jc w:val="both"/>
        <w:rPr>
          <w:sz w:val="28"/>
          <w:szCs w:val="28"/>
        </w:rPr>
      </w:pPr>
      <w:r w:rsidRPr="00577B46">
        <w:rPr>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2F1E16" w:rsidRPr="00577B46" w:rsidRDefault="002F1E16" w:rsidP="002F1E16">
      <w:pPr>
        <w:pStyle w:val="23"/>
        <w:numPr>
          <w:ilvl w:val="1"/>
          <w:numId w:val="18"/>
        </w:numPr>
        <w:shd w:val="clear" w:color="auto" w:fill="auto"/>
        <w:tabs>
          <w:tab w:val="left" w:pos="1290"/>
        </w:tabs>
        <w:spacing w:before="0" w:after="0" w:line="240" w:lineRule="auto"/>
        <w:ind w:firstLine="709"/>
        <w:jc w:val="both"/>
        <w:rPr>
          <w:sz w:val="28"/>
          <w:szCs w:val="28"/>
        </w:rPr>
      </w:pPr>
      <w:r w:rsidRPr="00577B46">
        <w:rPr>
          <w:sz w:val="28"/>
          <w:szCs w:val="28"/>
        </w:rPr>
        <w:t xml:space="preserve">Возможно размещение ограждения, уличного технического оборудования (торговые тележки «вода», «мороженое»), некапитальных нестационарных </w:t>
      </w:r>
      <w:r w:rsidRPr="00577B46">
        <w:rPr>
          <w:sz w:val="28"/>
          <w:szCs w:val="28"/>
        </w:rPr>
        <w:lastRenderedPageBreak/>
        <w:t>сооружений мелкорозничной торговли и питания, туалетных кабин.</w:t>
      </w:r>
    </w:p>
    <w:p w:rsidR="002F1E16" w:rsidRPr="00577B46" w:rsidRDefault="002F1E16" w:rsidP="00467405">
      <w:pPr>
        <w:pStyle w:val="23"/>
        <w:numPr>
          <w:ilvl w:val="1"/>
          <w:numId w:val="18"/>
        </w:numPr>
        <w:shd w:val="clear" w:color="auto" w:fill="auto"/>
        <w:tabs>
          <w:tab w:val="left" w:pos="1290"/>
        </w:tabs>
        <w:spacing w:before="0" w:after="0" w:line="240" w:lineRule="auto"/>
        <w:jc w:val="both"/>
        <w:rPr>
          <w:sz w:val="28"/>
          <w:szCs w:val="28"/>
        </w:rPr>
      </w:pPr>
      <w:r w:rsidRPr="00577B46">
        <w:rPr>
          <w:sz w:val="28"/>
          <w:szCs w:val="28"/>
        </w:rPr>
        <w:t xml:space="preserve">На территории </w:t>
      </w:r>
      <w:r w:rsidR="00467405" w:rsidRPr="00577B46">
        <w:rPr>
          <w:sz w:val="28"/>
          <w:szCs w:val="28"/>
        </w:rPr>
        <w:t xml:space="preserve">Истоминского сельского поселения </w:t>
      </w:r>
      <w:r w:rsidRPr="00577B46">
        <w:rPr>
          <w:sz w:val="28"/>
          <w:szCs w:val="28"/>
        </w:rPr>
        <w:t xml:space="preserve">могут быть организованы следующие виды парков: </w:t>
      </w:r>
    </w:p>
    <w:p w:rsidR="002F1E16" w:rsidRPr="00577B46" w:rsidRDefault="002F1E16" w:rsidP="002F1E16">
      <w:pPr>
        <w:pStyle w:val="23"/>
        <w:shd w:val="clear" w:color="auto" w:fill="auto"/>
        <w:tabs>
          <w:tab w:val="left" w:pos="1290"/>
        </w:tabs>
        <w:spacing w:before="0" w:after="0" w:line="240" w:lineRule="auto"/>
        <w:ind w:firstLine="426"/>
        <w:jc w:val="both"/>
        <w:rPr>
          <w:sz w:val="28"/>
          <w:szCs w:val="28"/>
        </w:rPr>
      </w:pPr>
      <w:r w:rsidRPr="00577B46">
        <w:rPr>
          <w:sz w:val="28"/>
          <w:szCs w:val="28"/>
        </w:rPr>
        <w:t>8.8.1. по видам отдыха:</w:t>
      </w:r>
    </w:p>
    <w:p w:rsidR="002F1E16" w:rsidRPr="00577B46" w:rsidRDefault="002F1E16" w:rsidP="002F1E16">
      <w:pPr>
        <w:pStyle w:val="23"/>
        <w:shd w:val="clear" w:color="auto" w:fill="auto"/>
        <w:tabs>
          <w:tab w:val="left" w:pos="1290"/>
        </w:tabs>
        <w:spacing w:before="0" w:after="0" w:line="240" w:lineRule="auto"/>
        <w:ind w:firstLine="426"/>
        <w:jc w:val="both"/>
        <w:rPr>
          <w:sz w:val="28"/>
          <w:szCs w:val="28"/>
        </w:rPr>
      </w:pPr>
      <w:r w:rsidRPr="00577B46">
        <w:rPr>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2F1E16" w:rsidRPr="00577B46" w:rsidRDefault="002F1E16" w:rsidP="002F1E16">
      <w:pPr>
        <w:pStyle w:val="23"/>
        <w:shd w:val="clear" w:color="auto" w:fill="auto"/>
        <w:tabs>
          <w:tab w:val="left" w:pos="567"/>
        </w:tabs>
        <w:spacing w:before="0" w:after="0" w:line="240" w:lineRule="auto"/>
        <w:ind w:firstLine="426"/>
        <w:jc w:val="both"/>
        <w:rPr>
          <w:sz w:val="28"/>
          <w:szCs w:val="28"/>
        </w:rPr>
      </w:pPr>
      <w:r w:rsidRPr="00577B46">
        <w:rPr>
          <w:sz w:val="28"/>
          <w:szCs w:val="28"/>
        </w:rPr>
        <w:t>- специализированные (предназначе</w:t>
      </w:r>
      <w:r w:rsidR="00C46BE7" w:rsidRPr="00577B46">
        <w:rPr>
          <w:sz w:val="28"/>
          <w:szCs w:val="28"/>
        </w:rPr>
        <w:t>нные для организации специализи</w:t>
      </w:r>
      <w:r w:rsidRPr="00577B46">
        <w:rPr>
          <w:sz w:val="28"/>
          <w:szCs w:val="28"/>
        </w:rPr>
        <w:t>рованных видов отдыха);</w:t>
      </w:r>
    </w:p>
    <w:p w:rsidR="002F1E16" w:rsidRPr="00577B46" w:rsidRDefault="002F1E16" w:rsidP="002F1E16">
      <w:pPr>
        <w:pStyle w:val="23"/>
        <w:shd w:val="clear" w:color="auto" w:fill="auto"/>
        <w:tabs>
          <w:tab w:val="left" w:pos="1290"/>
        </w:tabs>
        <w:spacing w:before="0" w:after="0" w:line="240" w:lineRule="auto"/>
        <w:ind w:firstLine="426"/>
        <w:jc w:val="both"/>
        <w:rPr>
          <w:sz w:val="28"/>
          <w:szCs w:val="28"/>
        </w:rPr>
      </w:pPr>
      <w:r w:rsidRPr="00577B46">
        <w:rPr>
          <w:sz w:val="28"/>
          <w:szCs w:val="28"/>
        </w:rPr>
        <w:t>- парки жилых районов (предназначенные для организации активного и тихого отдыха населения жилого района).</w:t>
      </w:r>
    </w:p>
    <w:p w:rsidR="002F1E16" w:rsidRPr="00577B46" w:rsidRDefault="002F1E16" w:rsidP="002F1E16">
      <w:pPr>
        <w:pStyle w:val="23"/>
        <w:shd w:val="clear" w:color="auto" w:fill="auto"/>
        <w:tabs>
          <w:tab w:val="left" w:pos="1290"/>
        </w:tabs>
        <w:spacing w:before="0" w:after="0" w:line="240" w:lineRule="auto"/>
        <w:ind w:firstLine="426"/>
        <w:jc w:val="both"/>
        <w:rPr>
          <w:sz w:val="28"/>
          <w:szCs w:val="28"/>
        </w:rPr>
      </w:pPr>
      <w:r w:rsidRPr="00577B46">
        <w:rPr>
          <w:sz w:val="28"/>
          <w:szCs w:val="28"/>
        </w:rPr>
        <w:t>8.8.2. по ландшафтно-климатическим условиям:</w:t>
      </w:r>
    </w:p>
    <w:p w:rsidR="002F1E16" w:rsidRPr="00577B46" w:rsidRDefault="002F1E16" w:rsidP="002F1E16">
      <w:pPr>
        <w:pStyle w:val="23"/>
        <w:shd w:val="clear" w:color="auto" w:fill="auto"/>
        <w:tabs>
          <w:tab w:val="left" w:pos="1290"/>
        </w:tabs>
        <w:spacing w:before="0" w:after="0" w:line="240" w:lineRule="auto"/>
        <w:ind w:firstLine="426"/>
        <w:jc w:val="both"/>
        <w:rPr>
          <w:sz w:val="28"/>
          <w:szCs w:val="28"/>
        </w:rPr>
      </w:pPr>
      <w:r w:rsidRPr="00577B46">
        <w:rPr>
          <w:sz w:val="28"/>
          <w:szCs w:val="28"/>
        </w:rPr>
        <w:t>- парки на пересеченном рельефе;</w:t>
      </w:r>
    </w:p>
    <w:p w:rsidR="002F1E16" w:rsidRPr="00577B46" w:rsidRDefault="002F1E16" w:rsidP="002F1E16">
      <w:pPr>
        <w:pStyle w:val="23"/>
        <w:shd w:val="clear" w:color="auto" w:fill="auto"/>
        <w:tabs>
          <w:tab w:val="left" w:pos="1290"/>
        </w:tabs>
        <w:spacing w:before="0" w:after="0" w:line="240" w:lineRule="auto"/>
        <w:ind w:firstLine="426"/>
        <w:jc w:val="both"/>
        <w:rPr>
          <w:sz w:val="28"/>
          <w:szCs w:val="28"/>
        </w:rPr>
      </w:pPr>
      <w:r w:rsidRPr="00577B46">
        <w:rPr>
          <w:sz w:val="28"/>
          <w:szCs w:val="28"/>
        </w:rPr>
        <w:t>- парки по берегам водоёмов, реки, моря;</w:t>
      </w:r>
    </w:p>
    <w:p w:rsidR="002F1E16" w:rsidRPr="00577B46" w:rsidRDefault="002F1E16" w:rsidP="002F1E16">
      <w:pPr>
        <w:pStyle w:val="23"/>
        <w:shd w:val="clear" w:color="auto" w:fill="auto"/>
        <w:tabs>
          <w:tab w:val="left" w:pos="1290"/>
        </w:tabs>
        <w:spacing w:before="0" w:after="0" w:line="240" w:lineRule="auto"/>
        <w:ind w:firstLine="426"/>
        <w:jc w:val="both"/>
        <w:rPr>
          <w:sz w:val="28"/>
          <w:szCs w:val="28"/>
        </w:rPr>
      </w:pPr>
      <w:r w:rsidRPr="00577B46">
        <w:rPr>
          <w:sz w:val="28"/>
          <w:szCs w:val="28"/>
        </w:rPr>
        <w:t>- парки на территориях, занятых лесными насаждениями.</w:t>
      </w:r>
    </w:p>
    <w:p w:rsidR="002F1E16" w:rsidRPr="00577B46" w:rsidRDefault="002F1E16" w:rsidP="002F1E16">
      <w:pPr>
        <w:pStyle w:val="23"/>
        <w:numPr>
          <w:ilvl w:val="1"/>
          <w:numId w:val="18"/>
        </w:numPr>
        <w:shd w:val="clear" w:color="auto" w:fill="auto"/>
        <w:tabs>
          <w:tab w:val="left" w:pos="1290"/>
          <w:tab w:val="left" w:pos="1448"/>
        </w:tabs>
        <w:spacing w:before="0" w:after="0" w:line="240" w:lineRule="auto"/>
        <w:ind w:firstLine="709"/>
        <w:jc w:val="both"/>
        <w:rPr>
          <w:sz w:val="28"/>
          <w:szCs w:val="28"/>
        </w:rPr>
      </w:pPr>
      <w:r w:rsidRPr="00577B46">
        <w:rPr>
          <w:sz w:val="28"/>
          <w:szCs w:val="28"/>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w:t>
      </w:r>
      <w:proofErr w:type="spellStart"/>
      <w:r w:rsidRPr="00577B46">
        <w:rPr>
          <w:sz w:val="28"/>
          <w:szCs w:val="28"/>
        </w:rPr>
        <w:t>перголы</w:t>
      </w:r>
      <w:proofErr w:type="spellEnd"/>
      <w:r w:rsidRPr="00577B46">
        <w:rPr>
          <w:sz w:val="28"/>
          <w:szCs w:val="28"/>
        </w:rPr>
        <w:t>,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rsidR="002F1E16" w:rsidRPr="00577B46" w:rsidRDefault="002F1E16" w:rsidP="002F1E16">
      <w:pPr>
        <w:pStyle w:val="23"/>
        <w:numPr>
          <w:ilvl w:val="1"/>
          <w:numId w:val="18"/>
        </w:numPr>
        <w:shd w:val="clear" w:color="auto" w:fill="auto"/>
        <w:tabs>
          <w:tab w:val="left" w:pos="1290"/>
          <w:tab w:val="left" w:pos="1448"/>
          <w:tab w:val="center" w:pos="4092"/>
          <w:tab w:val="left" w:pos="6458"/>
        </w:tabs>
        <w:spacing w:before="0" w:after="0" w:line="240" w:lineRule="auto"/>
        <w:ind w:firstLine="709"/>
        <w:jc w:val="both"/>
        <w:rPr>
          <w:sz w:val="28"/>
          <w:szCs w:val="28"/>
        </w:rPr>
      </w:pPr>
      <w:r w:rsidRPr="00577B46">
        <w:rPr>
          <w:sz w:val="28"/>
          <w:szCs w:val="28"/>
        </w:rPr>
        <w:t xml:space="preserve"> Состав и</w:t>
      </w:r>
      <w:r w:rsidR="00C46BE7" w:rsidRPr="00577B46">
        <w:rPr>
          <w:sz w:val="28"/>
          <w:szCs w:val="28"/>
        </w:rPr>
        <w:t xml:space="preserve"> </w:t>
      </w:r>
      <w:r w:rsidRPr="00577B46">
        <w:rPr>
          <w:sz w:val="28"/>
          <w:szCs w:val="28"/>
        </w:rPr>
        <w:tab/>
        <w:t>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rsidR="002F1E16" w:rsidRPr="00577B46" w:rsidRDefault="002F1E16" w:rsidP="002F1E16">
      <w:pPr>
        <w:pStyle w:val="23"/>
        <w:numPr>
          <w:ilvl w:val="1"/>
          <w:numId w:val="18"/>
        </w:numPr>
        <w:shd w:val="clear" w:color="auto" w:fill="auto"/>
        <w:tabs>
          <w:tab w:val="left" w:pos="1290"/>
          <w:tab w:val="left" w:pos="1448"/>
          <w:tab w:val="right" w:pos="6177"/>
          <w:tab w:val="left" w:pos="6458"/>
        </w:tabs>
        <w:spacing w:before="0" w:after="0" w:line="240" w:lineRule="auto"/>
        <w:ind w:firstLine="709"/>
        <w:jc w:val="both"/>
        <w:rPr>
          <w:sz w:val="28"/>
          <w:szCs w:val="28"/>
        </w:rPr>
      </w:pPr>
      <w:r w:rsidRPr="00577B46">
        <w:rPr>
          <w:sz w:val="28"/>
          <w:szCs w:val="28"/>
        </w:rPr>
        <w:t>На территории парка жилого</w:t>
      </w:r>
      <w:r w:rsidRPr="00577B46">
        <w:rPr>
          <w:sz w:val="28"/>
          <w:szCs w:val="28"/>
        </w:rPr>
        <w:tab/>
        <w:t xml:space="preserve"> района предусматривать: систему аллей и дорожек, площадки (детские, тихого и </w:t>
      </w:r>
      <w:r w:rsidRPr="00577B46">
        <w:rPr>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F1E16" w:rsidRPr="00577B46" w:rsidRDefault="002F1E16" w:rsidP="002F1E16">
      <w:pPr>
        <w:pStyle w:val="23"/>
        <w:numPr>
          <w:ilvl w:val="1"/>
          <w:numId w:val="18"/>
        </w:numPr>
        <w:shd w:val="clear" w:color="auto" w:fill="auto"/>
        <w:tabs>
          <w:tab w:val="left" w:pos="1290"/>
          <w:tab w:val="left" w:pos="1394"/>
        </w:tabs>
        <w:spacing w:before="0" w:after="0" w:line="240" w:lineRule="auto"/>
        <w:ind w:firstLine="709"/>
        <w:jc w:val="both"/>
        <w:rPr>
          <w:sz w:val="28"/>
          <w:szCs w:val="28"/>
        </w:rPr>
      </w:pPr>
      <w:r w:rsidRPr="00577B46">
        <w:rPr>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2F1E16" w:rsidRPr="00577B46" w:rsidRDefault="002F1E16" w:rsidP="002F1E16">
      <w:pPr>
        <w:pStyle w:val="23"/>
        <w:numPr>
          <w:ilvl w:val="1"/>
          <w:numId w:val="18"/>
        </w:numPr>
        <w:shd w:val="clear" w:color="auto" w:fill="auto"/>
        <w:tabs>
          <w:tab w:val="left" w:pos="1290"/>
          <w:tab w:val="left" w:pos="1448"/>
        </w:tabs>
        <w:spacing w:before="0" w:after="0" w:line="240" w:lineRule="auto"/>
        <w:ind w:firstLine="709"/>
        <w:jc w:val="both"/>
        <w:rPr>
          <w:sz w:val="28"/>
          <w:szCs w:val="28"/>
        </w:rPr>
      </w:pPr>
      <w:r w:rsidRPr="00577B46">
        <w:rPr>
          <w:sz w:val="28"/>
          <w:szCs w:val="28"/>
        </w:rPr>
        <w:t>На территории населенного пункта следует формировать следующие виды садов:</w:t>
      </w:r>
      <w:r w:rsidRPr="00577B46">
        <w:rPr>
          <w:sz w:val="28"/>
          <w:szCs w:val="28"/>
        </w:rPr>
        <w:tab/>
      </w:r>
    </w:p>
    <w:p w:rsidR="002F1E16" w:rsidRPr="00577B46" w:rsidRDefault="002F1E16" w:rsidP="002F1E16">
      <w:pPr>
        <w:pStyle w:val="23"/>
        <w:shd w:val="clear" w:color="auto" w:fill="auto"/>
        <w:tabs>
          <w:tab w:val="left" w:pos="1290"/>
          <w:tab w:val="left" w:pos="1448"/>
        </w:tabs>
        <w:spacing w:before="0" w:after="0" w:line="240" w:lineRule="auto"/>
        <w:ind w:firstLine="426"/>
        <w:jc w:val="both"/>
        <w:rPr>
          <w:sz w:val="28"/>
          <w:szCs w:val="28"/>
        </w:rPr>
      </w:pPr>
      <w:r w:rsidRPr="00577B46">
        <w:rPr>
          <w:sz w:val="28"/>
          <w:szCs w:val="28"/>
        </w:rPr>
        <w:t>- сады отдыха (предназначен для организации кратковременного отдыха населения и прогулок);</w:t>
      </w:r>
    </w:p>
    <w:p w:rsidR="002F1E16" w:rsidRPr="00577B46" w:rsidRDefault="002F1E16" w:rsidP="002F1E16">
      <w:pPr>
        <w:pStyle w:val="23"/>
        <w:shd w:val="clear" w:color="auto" w:fill="auto"/>
        <w:tabs>
          <w:tab w:val="left" w:pos="1290"/>
          <w:tab w:val="left" w:pos="1448"/>
        </w:tabs>
        <w:spacing w:before="0" w:after="0" w:line="240" w:lineRule="auto"/>
        <w:ind w:firstLine="426"/>
        <w:jc w:val="both"/>
        <w:rPr>
          <w:sz w:val="28"/>
          <w:szCs w:val="28"/>
        </w:rPr>
      </w:pPr>
      <w:r w:rsidRPr="00577B46">
        <w:rPr>
          <w:sz w:val="28"/>
          <w:szCs w:val="28"/>
        </w:rPr>
        <w:t>- сады при сооружениях;</w:t>
      </w:r>
    </w:p>
    <w:p w:rsidR="002F1E16" w:rsidRPr="00577B46" w:rsidRDefault="002F1E16" w:rsidP="002F1E16">
      <w:pPr>
        <w:pStyle w:val="23"/>
        <w:shd w:val="clear" w:color="auto" w:fill="auto"/>
        <w:tabs>
          <w:tab w:val="left" w:pos="1290"/>
          <w:tab w:val="left" w:pos="1448"/>
        </w:tabs>
        <w:spacing w:before="0" w:after="0" w:line="240" w:lineRule="auto"/>
        <w:ind w:firstLine="426"/>
        <w:jc w:val="both"/>
        <w:rPr>
          <w:sz w:val="28"/>
          <w:szCs w:val="28"/>
        </w:rPr>
      </w:pPr>
      <w:r w:rsidRPr="00577B46">
        <w:rPr>
          <w:sz w:val="28"/>
          <w:szCs w:val="28"/>
        </w:rPr>
        <w:t>- сады-выставки (экспозиционная территория, действующая как самостоятельный объект или как часть городского парка);</w:t>
      </w:r>
    </w:p>
    <w:p w:rsidR="002F1E16" w:rsidRPr="00577B46" w:rsidRDefault="002F1E16" w:rsidP="002F1E16">
      <w:pPr>
        <w:pStyle w:val="23"/>
        <w:shd w:val="clear" w:color="auto" w:fill="auto"/>
        <w:tabs>
          <w:tab w:val="left" w:pos="1290"/>
          <w:tab w:val="left" w:pos="1448"/>
        </w:tabs>
        <w:spacing w:before="0" w:after="0" w:line="240" w:lineRule="auto"/>
        <w:ind w:firstLine="426"/>
        <w:jc w:val="both"/>
        <w:rPr>
          <w:sz w:val="28"/>
          <w:szCs w:val="28"/>
        </w:rPr>
      </w:pPr>
      <w:r w:rsidRPr="00577B46">
        <w:rPr>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2F1E16" w:rsidRPr="00577B46" w:rsidRDefault="002F1E16" w:rsidP="002F1E16">
      <w:pPr>
        <w:pStyle w:val="23"/>
        <w:numPr>
          <w:ilvl w:val="1"/>
          <w:numId w:val="18"/>
        </w:numPr>
        <w:shd w:val="clear" w:color="auto" w:fill="auto"/>
        <w:tabs>
          <w:tab w:val="left" w:pos="1290"/>
          <w:tab w:val="left" w:pos="1388"/>
        </w:tabs>
        <w:spacing w:before="0" w:after="0" w:line="240" w:lineRule="auto"/>
        <w:ind w:firstLine="709"/>
        <w:jc w:val="both"/>
        <w:rPr>
          <w:sz w:val="28"/>
          <w:szCs w:val="28"/>
        </w:rPr>
      </w:pPr>
      <w:r w:rsidRPr="00577B46">
        <w:rPr>
          <w:sz w:val="28"/>
          <w:szCs w:val="28"/>
        </w:rPr>
        <w:t xml:space="preserve">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w:t>
      </w:r>
      <w:r w:rsidRPr="00577B46">
        <w:rPr>
          <w:sz w:val="28"/>
          <w:szCs w:val="28"/>
        </w:rPr>
        <w:lastRenderedPageBreak/>
        <w:t>техническое оборудование (тележки «вода», «мороженое»), осветительное оборудование.</w:t>
      </w:r>
    </w:p>
    <w:p w:rsidR="002F1E16" w:rsidRPr="00577B46" w:rsidRDefault="002F1E16" w:rsidP="002F1E16">
      <w:pPr>
        <w:pStyle w:val="23"/>
        <w:numPr>
          <w:ilvl w:val="1"/>
          <w:numId w:val="18"/>
        </w:numPr>
        <w:shd w:val="clear" w:color="auto" w:fill="auto"/>
        <w:tabs>
          <w:tab w:val="left" w:pos="1290"/>
          <w:tab w:val="left" w:pos="1383"/>
        </w:tabs>
        <w:spacing w:before="0" w:after="0" w:line="240" w:lineRule="auto"/>
        <w:ind w:firstLine="709"/>
        <w:jc w:val="both"/>
        <w:rPr>
          <w:sz w:val="28"/>
          <w:szCs w:val="28"/>
        </w:rPr>
      </w:pPr>
      <w:r w:rsidRPr="00577B46">
        <w:rPr>
          <w:sz w:val="28"/>
          <w:szCs w:val="28"/>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2F1E16" w:rsidRPr="00577B46" w:rsidRDefault="002F1E16" w:rsidP="002F1E16">
      <w:pPr>
        <w:pStyle w:val="23"/>
        <w:numPr>
          <w:ilvl w:val="1"/>
          <w:numId w:val="18"/>
        </w:numPr>
        <w:shd w:val="clear" w:color="auto" w:fill="auto"/>
        <w:tabs>
          <w:tab w:val="left" w:pos="1290"/>
          <w:tab w:val="left" w:pos="1378"/>
        </w:tabs>
        <w:spacing w:before="0" w:after="0" w:line="240" w:lineRule="auto"/>
        <w:ind w:firstLine="709"/>
        <w:jc w:val="both"/>
        <w:rPr>
          <w:sz w:val="28"/>
          <w:szCs w:val="28"/>
        </w:rPr>
      </w:pPr>
      <w:r w:rsidRPr="00577B46">
        <w:rPr>
          <w:sz w:val="28"/>
          <w:szCs w:val="2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2F1E16" w:rsidRPr="00577B46" w:rsidRDefault="002F1E16" w:rsidP="002F1E16">
      <w:pPr>
        <w:pStyle w:val="23"/>
        <w:numPr>
          <w:ilvl w:val="1"/>
          <w:numId w:val="18"/>
        </w:numPr>
        <w:shd w:val="clear" w:color="auto" w:fill="auto"/>
        <w:tabs>
          <w:tab w:val="left" w:pos="1290"/>
          <w:tab w:val="left" w:pos="1383"/>
        </w:tabs>
        <w:spacing w:before="0" w:after="0" w:line="240" w:lineRule="auto"/>
        <w:ind w:firstLine="709"/>
        <w:jc w:val="both"/>
        <w:rPr>
          <w:sz w:val="28"/>
          <w:szCs w:val="28"/>
        </w:rPr>
      </w:pPr>
      <w:r w:rsidRPr="00577B46">
        <w:rPr>
          <w:sz w:val="28"/>
          <w:szCs w:val="28"/>
        </w:rPr>
        <w:t>Планировочная организация сада-выставки направляется на выгодное представление экспозиции и создание удобного движения при ее осмотре.</w:t>
      </w:r>
    </w:p>
    <w:p w:rsidR="002F1E16" w:rsidRPr="00577B46" w:rsidRDefault="002F1E16" w:rsidP="00577B46">
      <w:pPr>
        <w:rPr>
          <w:highlight w:val="yellow"/>
        </w:rPr>
      </w:pPr>
      <w:r w:rsidRPr="00577B46">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577B46">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2F1E16" w:rsidRPr="00577B46" w:rsidRDefault="00415F34" w:rsidP="002F1E16">
      <w:pPr>
        <w:pStyle w:val="23"/>
        <w:numPr>
          <w:ilvl w:val="1"/>
          <w:numId w:val="18"/>
        </w:numPr>
        <w:shd w:val="clear" w:color="auto" w:fill="auto"/>
        <w:tabs>
          <w:tab w:val="left" w:pos="1290"/>
          <w:tab w:val="left" w:pos="1388"/>
        </w:tabs>
        <w:spacing w:before="0" w:after="0" w:line="240" w:lineRule="auto"/>
        <w:ind w:firstLine="709"/>
        <w:jc w:val="both"/>
        <w:rPr>
          <w:sz w:val="28"/>
          <w:szCs w:val="28"/>
        </w:rPr>
      </w:pPr>
      <w:r w:rsidRPr="00577B46">
        <w:rPr>
          <w:sz w:val="28"/>
          <w:szCs w:val="28"/>
        </w:rPr>
        <w:t xml:space="preserve"> </w:t>
      </w:r>
      <w:r w:rsidR="002F1E16" w:rsidRPr="00577B46">
        <w:rPr>
          <w:sz w:val="28"/>
          <w:szCs w:val="28"/>
        </w:rPr>
        <w:t xml:space="preserve">Бульвары и скверы - важнейшие объекты пространственной среды и структурные элементы системы озеленения </w:t>
      </w:r>
      <w:r w:rsidR="00196925" w:rsidRPr="00577B46">
        <w:rPr>
          <w:sz w:val="28"/>
          <w:szCs w:val="28"/>
        </w:rPr>
        <w:t>Истоминского сельского поселения</w:t>
      </w:r>
      <w:r w:rsidR="002F1E16" w:rsidRPr="00577B46">
        <w:rPr>
          <w:sz w:val="28"/>
          <w:szCs w:val="28"/>
        </w:rPr>
        <w:t>.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2F1E16" w:rsidRPr="00577B46" w:rsidRDefault="002F1E16" w:rsidP="002F1E16">
      <w:pPr>
        <w:pStyle w:val="23"/>
        <w:numPr>
          <w:ilvl w:val="1"/>
          <w:numId w:val="18"/>
        </w:numPr>
        <w:shd w:val="clear" w:color="auto" w:fill="auto"/>
        <w:tabs>
          <w:tab w:val="left" w:pos="1290"/>
          <w:tab w:val="left" w:pos="1388"/>
        </w:tabs>
        <w:spacing w:before="0" w:after="0" w:line="240" w:lineRule="auto"/>
        <w:ind w:firstLine="709"/>
        <w:jc w:val="both"/>
        <w:rPr>
          <w:sz w:val="28"/>
          <w:szCs w:val="28"/>
        </w:rPr>
      </w:pPr>
      <w:r w:rsidRPr="00577B46">
        <w:rPr>
          <w:sz w:val="28"/>
          <w:szCs w:val="28"/>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2F1E16" w:rsidRPr="00577B46" w:rsidRDefault="002F1E16" w:rsidP="002F1E16">
      <w:pPr>
        <w:pStyle w:val="a5"/>
        <w:numPr>
          <w:ilvl w:val="1"/>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577B46">
        <w:rPr>
          <w:sz w:val="28"/>
          <w:szCs w:val="28"/>
        </w:rPr>
        <w:t xml:space="preserve"> Благоустройство лесов, лесов особо охраняемых природных территорий, расположенных в границах </w:t>
      </w:r>
      <w:r w:rsidR="00DE5193" w:rsidRPr="00577B46">
        <w:rPr>
          <w:sz w:val="28"/>
          <w:szCs w:val="28"/>
        </w:rPr>
        <w:t>Истоминского сельского поселения</w:t>
      </w:r>
      <w:r w:rsidRPr="00577B46">
        <w:rPr>
          <w:sz w:val="28"/>
          <w:szCs w:val="28"/>
        </w:rPr>
        <w:t>, осуществляется в соответствии с действующим Лесным кодексом Российской Федерации и лесохозяйственным регламентом.</w:t>
      </w:r>
    </w:p>
    <w:p w:rsidR="002F1E16" w:rsidRPr="00577B46" w:rsidRDefault="002F1E16" w:rsidP="002F1E16">
      <w:pPr>
        <w:pStyle w:val="14"/>
        <w:keepNext/>
        <w:keepLines/>
        <w:numPr>
          <w:ilvl w:val="0"/>
          <w:numId w:val="18"/>
        </w:numPr>
        <w:shd w:val="clear" w:color="auto" w:fill="auto"/>
        <w:tabs>
          <w:tab w:val="left" w:pos="284"/>
        </w:tabs>
        <w:spacing w:before="120" w:after="120" w:line="240" w:lineRule="auto"/>
        <w:ind w:left="0"/>
        <w:rPr>
          <w:sz w:val="24"/>
          <w:szCs w:val="24"/>
        </w:rPr>
      </w:pPr>
      <w:bookmarkStart w:id="34" w:name="bookmark15"/>
      <w:r w:rsidRPr="00577B46">
        <w:rPr>
          <w:b w:val="0"/>
          <w:sz w:val="24"/>
          <w:szCs w:val="24"/>
        </w:rPr>
        <w:t xml:space="preserve"> </w:t>
      </w:r>
      <w:r w:rsidRPr="00577B46">
        <w:rPr>
          <w:sz w:val="24"/>
          <w:szCs w:val="24"/>
        </w:rPr>
        <w:t>ТРЕБОВАНИЯ К БЛАГОУСТРОЙСТВУ НА ТЕРРИТОРИЯХ ТРАНСПОРТНОЙ И ИНЖЕНЕРНОЙ ИНФРАСТРУКТУРЫ</w:t>
      </w:r>
      <w:bookmarkEnd w:id="34"/>
    </w:p>
    <w:p w:rsidR="002F1E16" w:rsidRPr="00577B46" w:rsidRDefault="002F1E16" w:rsidP="002F1E16">
      <w:pPr>
        <w:pStyle w:val="23"/>
        <w:numPr>
          <w:ilvl w:val="1"/>
          <w:numId w:val="18"/>
        </w:numPr>
        <w:shd w:val="clear" w:color="auto" w:fill="auto"/>
        <w:tabs>
          <w:tab w:val="left" w:pos="1276"/>
        </w:tabs>
        <w:spacing w:before="0" w:after="0" w:line="240" w:lineRule="auto"/>
        <w:ind w:firstLine="709"/>
        <w:jc w:val="both"/>
        <w:rPr>
          <w:sz w:val="28"/>
          <w:szCs w:val="28"/>
        </w:rPr>
      </w:pPr>
      <w:r w:rsidRPr="00577B46">
        <w:rPr>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2F1E16" w:rsidRPr="00577B46" w:rsidRDefault="002F1E16" w:rsidP="002F1E16">
      <w:pPr>
        <w:pStyle w:val="23"/>
        <w:shd w:val="clear" w:color="auto" w:fill="auto"/>
        <w:tabs>
          <w:tab w:val="left" w:pos="1276"/>
        </w:tabs>
        <w:spacing w:before="0" w:after="0" w:line="240" w:lineRule="auto"/>
        <w:ind w:firstLine="426"/>
        <w:jc w:val="both"/>
        <w:rPr>
          <w:sz w:val="28"/>
          <w:szCs w:val="28"/>
        </w:rPr>
      </w:pPr>
      <w:r w:rsidRPr="00577B46">
        <w:rPr>
          <w:sz w:val="28"/>
          <w:szCs w:val="2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F1E16" w:rsidRPr="00577B46" w:rsidRDefault="002F1E16" w:rsidP="002F1E16">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rPr>
          <w:rFonts w:eastAsia="Times New Roman"/>
        </w:rPr>
      </w:pPr>
      <w:r w:rsidRPr="00577B46">
        <w:t>9.1.2. При производстве работ по благоустройству территорий улиц и дорог в</w:t>
      </w:r>
      <w:r w:rsidRPr="00577B46">
        <w:rPr>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w:t>
      </w:r>
      <w:r w:rsidRPr="00577B46">
        <w:rPr>
          <w:rFonts w:eastAsia="Times New Roman"/>
        </w:rPr>
        <w:t xml:space="preserve"> Кабельные линии 35 </w:t>
      </w:r>
      <w:proofErr w:type="spellStart"/>
      <w:r w:rsidRPr="00577B46">
        <w:rPr>
          <w:rFonts w:eastAsia="Times New Roman"/>
        </w:rPr>
        <w:t>кВ</w:t>
      </w:r>
      <w:proofErr w:type="spellEnd"/>
      <w:r w:rsidRPr="00577B46">
        <w:rPr>
          <w:rFonts w:eastAsia="Times New Roman"/>
        </w:rPr>
        <w:t xml:space="preserve"> и выше следует прокладывать, </w:t>
      </w:r>
      <w:r w:rsidRPr="00577B46">
        <w:rPr>
          <w:rFonts w:eastAsia="Times New Roman"/>
        </w:rPr>
        <w:lastRenderedPageBreak/>
        <w:t>как правило, под непроезжей частью улиц и площадей (в технических полосах, под тротуарами) или в разделительных полосах проезжей частиц улиц.</w:t>
      </w:r>
    </w:p>
    <w:p w:rsidR="002F1E16" w:rsidRPr="00577B46" w:rsidRDefault="002F1E16" w:rsidP="002F1E16">
      <w:pPr>
        <w:pStyle w:val="10"/>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426"/>
        <w:jc w:val="both"/>
        <w:textAlignment w:val="baseline"/>
        <w:rPr>
          <w:rFonts w:cs="Times New Roman"/>
          <w:b w:val="0"/>
          <w:sz w:val="28"/>
          <w:szCs w:val="28"/>
        </w:rPr>
      </w:pPr>
      <w:r w:rsidRPr="00577B46">
        <w:rPr>
          <w:rFonts w:cs="Times New Roman"/>
          <w:b w:val="0"/>
          <w:sz w:val="28"/>
          <w:szCs w:val="28"/>
        </w:rPr>
        <w:t xml:space="preserve">В существующих районах допускается прокладка кабельных линий 35 </w:t>
      </w:r>
      <w:proofErr w:type="spellStart"/>
      <w:r w:rsidRPr="00577B46">
        <w:rPr>
          <w:rFonts w:cs="Times New Roman"/>
          <w:b w:val="0"/>
          <w:sz w:val="28"/>
          <w:szCs w:val="28"/>
        </w:rPr>
        <w:t>кВ</w:t>
      </w:r>
      <w:proofErr w:type="spellEnd"/>
      <w:r w:rsidRPr="00577B46">
        <w:rPr>
          <w:rFonts w:cs="Times New Roman"/>
          <w:b w:val="0"/>
          <w:sz w:val="28"/>
          <w:szCs w:val="28"/>
        </w:rPr>
        <w:t xml:space="preserve"> и выше под проезжей частью улиц. В этом случае кабели рекомендуется прокладывать в специально предусмотренных кабельных </w:t>
      </w:r>
      <w:r w:rsidR="00DE5193" w:rsidRPr="00577B46">
        <w:rPr>
          <w:rFonts w:cs="Times New Roman"/>
          <w:b w:val="0"/>
          <w:sz w:val="28"/>
          <w:szCs w:val="28"/>
        </w:rPr>
        <w:t xml:space="preserve">сооружениях или в коллекторах. </w:t>
      </w:r>
      <w:r w:rsidRPr="00577B46">
        <w:rPr>
          <w:rFonts w:cs="Times New Roman"/>
          <w:b w:val="0"/>
          <w:spacing w:val="2"/>
          <w:sz w:val="28"/>
          <w:szCs w:val="28"/>
        </w:rPr>
        <w:t>(Раздел 7, Гл.7.1, пп.7.1.3.</w:t>
      </w:r>
      <m:oMath>
        <m:r>
          <m:rPr>
            <m:sty m:val="bi"/>
          </m:rPr>
          <w:rPr>
            <w:rFonts w:ascii="Cambria Math" w:hAnsi="Cambria Math" w:cs="Times New Roman"/>
            <w:spacing w:val="2"/>
            <w:sz w:val="28"/>
            <w:szCs w:val="28"/>
          </w:rPr>
          <m:t>÷</m:t>
        </m:r>
      </m:oMath>
      <w:r w:rsidRPr="00577B46">
        <w:rPr>
          <w:rFonts w:cs="Times New Roman"/>
          <w:b w:val="0"/>
          <w:spacing w:val="2"/>
          <w:sz w:val="28"/>
          <w:szCs w:val="28"/>
        </w:rPr>
        <w:t xml:space="preserve">7.1.5. </w:t>
      </w:r>
      <w:r w:rsidRPr="00577B46">
        <w:rPr>
          <w:rFonts w:cs="Times New Roman"/>
          <w:b w:val="0"/>
          <w:sz w:val="28"/>
          <w:szCs w:val="28"/>
        </w:rPr>
        <w:t>РД 34.20.185-94 «Инструкция по проектированию городских электрических сетей».)</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577B46">
        <w:rPr>
          <w:sz w:val="28"/>
          <w:szCs w:val="28"/>
        </w:rPr>
        <w:t>9.2. Содержание и эксплуатация дорог</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xml:space="preserve">9.2.1. С целью сохранения дорожных покрытий на территории </w:t>
      </w:r>
      <w:r w:rsidR="00C101F4">
        <w:rPr>
          <w:sz w:val="28"/>
          <w:szCs w:val="28"/>
        </w:rPr>
        <w:t>Истоминского сельского поселения</w:t>
      </w:r>
      <w:r w:rsidRPr="00577B46">
        <w:rPr>
          <w:sz w:val="28"/>
          <w:szCs w:val="28"/>
        </w:rPr>
        <w:t xml:space="preserve"> запрещается перегон по улицам </w:t>
      </w:r>
      <w:r w:rsidR="00415F34" w:rsidRPr="00577B46">
        <w:rPr>
          <w:sz w:val="28"/>
          <w:szCs w:val="28"/>
        </w:rPr>
        <w:t>населенных пунктов</w:t>
      </w:r>
      <w:r w:rsidRPr="00577B46">
        <w:rPr>
          <w:sz w:val="28"/>
          <w:szCs w:val="28"/>
        </w:rPr>
        <w:t>, имеющим твердое покрытие, машин на гусеничном ходу.</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xml:space="preserve">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C101F4">
        <w:rPr>
          <w:sz w:val="28"/>
          <w:szCs w:val="28"/>
        </w:rPr>
        <w:t>Истоминского сельского поселения</w:t>
      </w:r>
      <w:r w:rsidR="00C101F4" w:rsidRPr="00577B46">
        <w:rPr>
          <w:sz w:val="28"/>
          <w:szCs w:val="28"/>
        </w:rPr>
        <w:t xml:space="preserve"> </w:t>
      </w:r>
      <w:r w:rsidRPr="00577B46">
        <w:rPr>
          <w:sz w:val="28"/>
          <w:szCs w:val="28"/>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w:t>
      </w:r>
      <w:r w:rsidR="00C101F4">
        <w:rPr>
          <w:sz w:val="28"/>
          <w:szCs w:val="28"/>
        </w:rPr>
        <w:t>Истоминского сельского поселения</w:t>
      </w:r>
      <w:r w:rsidRPr="00577B46">
        <w:rPr>
          <w:sz w:val="28"/>
          <w:szCs w:val="28"/>
        </w:rPr>
        <w:t>.</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xml:space="preserve">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w:t>
      </w:r>
      <w:r w:rsidR="00C101F4">
        <w:rPr>
          <w:sz w:val="28"/>
          <w:szCs w:val="28"/>
        </w:rPr>
        <w:t>Истоминского сельского поселения</w:t>
      </w:r>
      <w:r w:rsidRPr="00577B46">
        <w:rPr>
          <w:sz w:val="28"/>
          <w:szCs w:val="28"/>
        </w:rPr>
        <w:t>.</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F1E16" w:rsidRPr="00577B46" w:rsidRDefault="002F1E16" w:rsidP="002F1E16">
      <w:pPr>
        <w:pStyle w:val="a5"/>
        <w:tabs>
          <w:tab w:val="left" w:pos="8505"/>
        </w:tabs>
        <w:spacing w:before="0" w:beforeAutospacing="0" w:after="0" w:afterAutospacing="0"/>
        <w:ind w:firstLine="709"/>
        <w:jc w:val="both"/>
        <w:rPr>
          <w:sz w:val="28"/>
          <w:szCs w:val="28"/>
        </w:rPr>
      </w:pPr>
      <w:r w:rsidRPr="00577B46">
        <w:rPr>
          <w:sz w:val="28"/>
          <w:szCs w:val="28"/>
        </w:rPr>
        <w:t>9.3. Проведение работ при прокладке или ремонте коммуникаций, планировке грунта.</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xml:space="preserve">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w:t>
      </w:r>
      <w:r w:rsidR="00DE5193" w:rsidRPr="00577B46">
        <w:rPr>
          <w:sz w:val="28"/>
          <w:szCs w:val="28"/>
        </w:rPr>
        <w:t>Истоминского сельского поселения</w:t>
      </w:r>
      <w:r w:rsidRPr="00577B46">
        <w:rPr>
          <w:sz w:val="28"/>
          <w:szCs w:val="28"/>
        </w:rPr>
        <w:t xml:space="preserve">. Аварийные работы следует начинать владельцам сетей по уведомлению администрации </w:t>
      </w:r>
      <w:r w:rsidR="00DE5193" w:rsidRPr="00577B46">
        <w:rPr>
          <w:sz w:val="28"/>
          <w:szCs w:val="28"/>
        </w:rPr>
        <w:t xml:space="preserve">Истоминского сельского поселения </w:t>
      </w:r>
      <w:r w:rsidRPr="00577B46">
        <w:rPr>
          <w:sz w:val="28"/>
          <w:szCs w:val="28"/>
        </w:rPr>
        <w:t>с последующим оформлением разрешения в 3-дневный срок.</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xml:space="preserve">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w:t>
      </w:r>
      <w:r w:rsidR="00DE5193" w:rsidRPr="00577B46">
        <w:rPr>
          <w:sz w:val="28"/>
          <w:szCs w:val="28"/>
        </w:rPr>
        <w:t>специалист</w:t>
      </w:r>
      <w:r w:rsidRPr="00577B46">
        <w:rPr>
          <w:sz w:val="28"/>
          <w:szCs w:val="28"/>
        </w:rPr>
        <w:t xml:space="preserve"> администрации </w:t>
      </w:r>
      <w:r w:rsidR="00DE5193" w:rsidRPr="00577B46">
        <w:rPr>
          <w:sz w:val="28"/>
          <w:szCs w:val="28"/>
        </w:rPr>
        <w:t xml:space="preserve">Истоминского сельского поселения </w:t>
      </w:r>
      <w:r w:rsidRPr="00577B46">
        <w:rPr>
          <w:sz w:val="28"/>
          <w:szCs w:val="28"/>
        </w:rPr>
        <w:t>по согласованию со специализированной организацией, обслуживающей дорожное покрытие, тротуары, газоны.</w:t>
      </w:r>
    </w:p>
    <w:p w:rsidR="002F1E16" w:rsidRPr="00577B46" w:rsidRDefault="002F1E16" w:rsidP="002F1E16">
      <w:pPr>
        <w:pStyle w:val="3"/>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426"/>
        <w:jc w:val="both"/>
        <w:rPr>
          <w:rFonts w:ascii="Times New Roman" w:hAnsi="Times New Roman" w:cs="Times New Roman"/>
          <w:color w:val="auto"/>
          <w:sz w:val="28"/>
          <w:szCs w:val="28"/>
        </w:rPr>
      </w:pPr>
      <w:r w:rsidRPr="00577B46">
        <w:rPr>
          <w:rFonts w:ascii="Times New Roman" w:hAnsi="Times New Roman" w:cs="Times New Roman"/>
          <w:color w:val="auto"/>
          <w:sz w:val="28"/>
          <w:szCs w:val="28"/>
        </w:rPr>
        <w:lastRenderedPageBreak/>
        <w:t xml:space="preserve">9.3.3. При производстве работ в ночное время на территории населенного пункта необходимо соблюдать п.2 статьи 2.3. </w:t>
      </w:r>
      <w:r w:rsidRPr="00577B46">
        <w:rPr>
          <w:rFonts w:ascii="Times New Roman" w:hAnsi="Times New Roman" w:cs="Times New Roman"/>
          <w:bCs/>
          <w:color w:val="auto"/>
          <w:sz w:val="28"/>
          <w:szCs w:val="28"/>
        </w:rPr>
        <w:t>Областного закона от 25.10.2002 № 273-ЗС "Об административных правонарушениях».</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xml:space="preserve">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w:t>
      </w:r>
      <w:r w:rsidR="00DE5193" w:rsidRPr="00577B46">
        <w:rPr>
          <w:sz w:val="28"/>
          <w:szCs w:val="28"/>
        </w:rPr>
        <w:t>Истоминского сельского поселения</w:t>
      </w:r>
      <w:r w:rsidRPr="00577B46">
        <w:rPr>
          <w:sz w:val="28"/>
          <w:szCs w:val="28"/>
        </w:rPr>
        <w:t>.</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9.3.6. До начала производства работ по разрытию необходимо:</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установить дорожные знаки в соответствии с согласованной схемой;</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оградить место производства работ, на ограждениях вывесить табличку с</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lastRenderedPageBreak/>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2F1E16" w:rsidRPr="002D3FDA" w:rsidRDefault="002F1E16" w:rsidP="002F1E16">
      <w:pPr>
        <w:pStyle w:val="23"/>
        <w:numPr>
          <w:ilvl w:val="0"/>
          <w:numId w:val="18"/>
        </w:numPr>
        <w:shd w:val="clear" w:color="auto" w:fill="auto"/>
        <w:tabs>
          <w:tab w:val="left" w:pos="284"/>
        </w:tabs>
        <w:spacing w:before="120" w:after="120" w:line="240" w:lineRule="auto"/>
        <w:ind w:left="0"/>
        <w:rPr>
          <w:b/>
          <w:sz w:val="24"/>
          <w:szCs w:val="24"/>
        </w:rPr>
      </w:pPr>
      <w:r w:rsidRPr="002D3FDA">
        <w:rPr>
          <w:b/>
          <w:sz w:val="24"/>
          <w:szCs w:val="24"/>
        </w:rPr>
        <w:t>ОСОБЫЕ ТРЕБОВАНИЯ К ДОСТУПНОСТИ СРЕДЫ ДЛЯ МАЛОМОБИЛЬНЫХ ГРУПП НАСЕЛЕНИЯ</w:t>
      </w:r>
    </w:p>
    <w:p w:rsidR="002F1E16" w:rsidRPr="00577B46" w:rsidRDefault="002F1E16" w:rsidP="002F1E16">
      <w:pPr>
        <w:pStyle w:val="23"/>
        <w:shd w:val="clear" w:color="auto" w:fill="auto"/>
        <w:tabs>
          <w:tab w:val="left" w:pos="284"/>
        </w:tabs>
        <w:spacing w:before="0" w:after="0" w:line="240" w:lineRule="auto"/>
        <w:ind w:firstLine="709"/>
        <w:jc w:val="both"/>
        <w:rPr>
          <w:sz w:val="28"/>
          <w:szCs w:val="28"/>
        </w:rPr>
      </w:pPr>
      <w:r w:rsidRPr="00577B46">
        <w:rPr>
          <w:sz w:val="28"/>
          <w:szCs w:val="28"/>
        </w:rPr>
        <w:t>11.1</w:t>
      </w:r>
      <w:r w:rsidR="00CB6CF0">
        <w:rPr>
          <w:sz w:val="28"/>
          <w:szCs w:val="28"/>
        </w:rPr>
        <w:t>. При благоустройстве территории</w:t>
      </w:r>
      <w:r w:rsidRPr="00577B46">
        <w:rPr>
          <w:sz w:val="28"/>
          <w:szCs w:val="28"/>
        </w:rPr>
        <w:t xml:space="preserve"> </w:t>
      </w:r>
      <w:r w:rsidR="00CB6CF0">
        <w:rPr>
          <w:sz w:val="28"/>
          <w:szCs w:val="28"/>
        </w:rPr>
        <w:t>Истоминского сельского</w:t>
      </w:r>
      <w:r w:rsidR="00A8253D">
        <w:rPr>
          <w:sz w:val="28"/>
          <w:szCs w:val="28"/>
        </w:rPr>
        <w:t xml:space="preserve"> поселения </w:t>
      </w:r>
      <w:r w:rsidRPr="00577B46">
        <w:rPr>
          <w:sz w:val="28"/>
          <w:szCs w:val="28"/>
        </w:rPr>
        <w:t xml:space="preserve">необходимо формировать доступную среду для инвалидов и других маломобильных групп населения. </w:t>
      </w:r>
    </w:p>
    <w:p w:rsidR="002F1E16" w:rsidRPr="00577B46" w:rsidRDefault="002F1E16" w:rsidP="002F1E16">
      <w:pPr>
        <w:pStyle w:val="23"/>
        <w:shd w:val="clear" w:color="auto" w:fill="auto"/>
        <w:tabs>
          <w:tab w:val="left" w:pos="284"/>
        </w:tabs>
        <w:spacing w:before="0" w:after="0" w:line="240" w:lineRule="auto"/>
        <w:ind w:firstLine="709"/>
        <w:jc w:val="both"/>
        <w:rPr>
          <w:spacing w:val="2"/>
          <w:sz w:val="28"/>
          <w:szCs w:val="28"/>
          <w:shd w:val="clear" w:color="auto" w:fill="FFFFFF"/>
        </w:rPr>
      </w:pPr>
      <w:r w:rsidRPr="00577B46">
        <w:rPr>
          <w:sz w:val="28"/>
          <w:szCs w:val="28"/>
        </w:rPr>
        <w:t>11.2. П</w:t>
      </w:r>
      <w:r w:rsidRPr="00577B46">
        <w:rPr>
          <w:spacing w:val="2"/>
          <w:sz w:val="28"/>
          <w:szCs w:val="28"/>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2F1E16" w:rsidRPr="00577B46" w:rsidRDefault="002F1E16" w:rsidP="002F1E16">
      <w:pPr>
        <w:pStyle w:val="23"/>
        <w:shd w:val="clear" w:color="auto" w:fill="auto"/>
        <w:tabs>
          <w:tab w:val="left" w:pos="284"/>
        </w:tabs>
        <w:spacing w:before="0" w:after="0" w:line="240" w:lineRule="auto"/>
        <w:ind w:firstLine="709"/>
        <w:jc w:val="both"/>
        <w:rPr>
          <w:spacing w:val="2"/>
          <w:sz w:val="28"/>
          <w:szCs w:val="28"/>
          <w:shd w:val="clear" w:color="auto" w:fill="FFFFFF"/>
        </w:rPr>
      </w:pPr>
      <w:r w:rsidRPr="00577B46">
        <w:rPr>
          <w:spacing w:val="2"/>
          <w:sz w:val="28"/>
          <w:szCs w:val="28"/>
          <w:shd w:val="clear" w:color="auto" w:fill="FFFFFF"/>
        </w:rPr>
        <w:t xml:space="preserve">11.3. Основу доступной для инвалидов среды жизнедеятельности должен составлять </w:t>
      </w:r>
      <w:proofErr w:type="spellStart"/>
      <w:r w:rsidRPr="00577B46">
        <w:rPr>
          <w:spacing w:val="2"/>
          <w:sz w:val="28"/>
          <w:szCs w:val="28"/>
          <w:shd w:val="clear" w:color="auto" w:fill="FFFFFF"/>
        </w:rPr>
        <w:t>безбарьерный</w:t>
      </w:r>
      <w:proofErr w:type="spellEnd"/>
      <w:r w:rsidRPr="00577B46">
        <w:rPr>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2F1E16" w:rsidRPr="00577B46" w:rsidRDefault="002F1E16" w:rsidP="002F1E16">
      <w:pPr>
        <w:pStyle w:val="23"/>
        <w:shd w:val="clear" w:color="auto" w:fill="auto"/>
        <w:tabs>
          <w:tab w:val="left" w:pos="284"/>
        </w:tabs>
        <w:spacing w:before="0" w:after="0" w:line="240" w:lineRule="auto"/>
        <w:ind w:firstLine="709"/>
        <w:jc w:val="both"/>
        <w:rPr>
          <w:spacing w:val="2"/>
          <w:sz w:val="28"/>
          <w:szCs w:val="28"/>
          <w:shd w:val="clear" w:color="auto" w:fill="FFFFFF"/>
        </w:rPr>
      </w:pPr>
      <w:r w:rsidRPr="00577B46">
        <w:rPr>
          <w:spacing w:val="2"/>
          <w:sz w:val="28"/>
          <w:szCs w:val="28"/>
          <w:shd w:val="clear" w:color="auto" w:fill="FFFFFF"/>
        </w:rPr>
        <w:t xml:space="preserve">11.4. Основные элементы </w:t>
      </w:r>
      <w:proofErr w:type="spellStart"/>
      <w:r w:rsidRPr="00577B46">
        <w:rPr>
          <w:spacing w:val="2"/>
          <w:sz w:val="28"/>
          <w:szCs w:val="28"/>
          <w:shd w:val="clear" w:color="auto" w:fill="FFFFFF"/>
        </w:rPr>
        <w:t>безбарьерного</w:t>
      </w:r>
      <w:proofErr w:type="spellEnd"/>
      <w:r w:rsidRPr="00577B46">
        <w:rPr>
          <w:spacing w:val="2"/>
          <w:sz w:val="28"/>
          <w:szCs w:val="28"/>
          <w:shd w:val="clear" w:color="auto" w:fill="FFFFFF"/>
        </w:rPr>
        <w:t xml:space="preserve"> каркаса территории:</w:t>
      </w:r>
    </w:p>
    <w:p w:rsidR="002F1E16" w:rsidRPr="00577B46" w:rsidRDefault="002F1E16" w:rsidP="002F1E16">
      <w:pPr>
        <w:pStyle w:val="23"/>
        <w:shd w:val="clear" w:color="auto" w:fill="auto"/>
        <w:tabs>
          <w:tab w:val="left" w:pos="28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2F1E16" w:rsidRPr="00577B46" w:rsidRDefault="002F1E16" w:rsidP="002F1E16">
      <w:pPr>
        <w:pStyle w:val="23"/>
        <w:shd w:val="clear" w:color="auto" w:fill="auto"/>
        <w:tabs>
          <w:tab w:val="left" w:pos="28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2F1E16" w:rsidRPr="00577B46" w:rsidRDefault="002F1E16" w:rsidP="002F1E16">
      <w:pPr>
        <w:pStyle w:val="23"/>
        <w:shd w:val="clear" w:color="auto" w:fill="auto"/>
        <w:tabs>
          <w:tab w:val="left" w:pos="28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577B46">
        <w:rPr>
          <w:spacing w:val="2"/>
          <w:sz w:val="28"/>
          <w:szCs w:val="28"/>
          <w:shd w:val="clear" w:color="auto" w:fill="FFFFFF"/>
        </w:rPr>
        <w:t>безбарьерного</w:t>
      </w:r>
      <w:proofErr w:type="spellEnd"/>
      <w:r w:rsidRPr="00577B46">
        <w:rPr>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2F1E16" w:rsidRPr="00577B46" w:rsidRDefault="002F1E16" w:rsidP="002F1E16">
      <w:pPr>
        <w:pStyle w:val="23"/>
        <w:shd w:val="clear" w:color="auto" w:fill="auto"/>
        <w:tabs>
          <w:tab w:val="left" w:pos="284"/>
        </w:tabs>
        <w:spacing w:before="0" w:after="0" w:line="240" w:lineRule="auto"/>
        <w:ind w:firstLine="426"/>
        <w:jc w:val="both"/>
        <w:rPr>
          <w:spacing w:val="2"/>
          <w:sz w:val="28"/>
          <w:szCs w:val="28"/>
        </w:rPr>
      </w:pPr>
      <w:r w:rsidRPr="00577B46">
        <w:rPr>
          <w:spacing w:val="2"/>
          <w:sz w:val="28"/>
          <w:szCs w:val="28"/>
          <w:shd w:val="clear" w:color="auto" w:fill="FFFFFF"/>
        </w:rPr>
        <w:t xml:space="preserve">11.4.4. Наличие сопряжений и подъемных и других устройств различного типа: </w:t>
      </w:r>
      <w:r w:rsidRPr="00577B46">
        <w:rPr>
          <w:spacing w:val="2"/>
          <w:sz w:val="28"/>
          <w:szCs w:val="28"/>
          <w:shd w:val="clear" w:color="auto" w:fill="FFFFFF"/>
        </w:rPr>
        <w:lastRenderedPageBreak/>
        <w:t>пандусы, подъемники (лифты), поручни на входах в жилые здания и здания культурно-бытового назначения;</w:t>
      </w:r>
    </w:p>
    <w:p w:rsidR="002F1E16" w:rsidRPr="00577B46" w:rsidRDefault="002F1E16" w:rsidP="002F1E16">
      <w:pPr>
        <w:pStyle w:val="23"/>
        <w:shd w:val="clear" w:color="auto" w:fill="auto"/>
        <w:tabs>
          <w:tab w:val="left" w:pos="28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2F1E16" w:rsidRPr="00577B46" w:rsidRDefault="002F1E16" w:rsidP="002F1E16">
      <w:pPr>
        <w:pStyle w:val="23"/>
        <w:shd w:val="clear" w:color="auto" w:fill="auto"/>
        <w:tabs>
          <w:tab w:val="left" w:pos="28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11.4.6. Элементы информационной системы для инвалидов, включая:</w:t>
      </w:r>
    </w:p>
    <w:p w:rsidR="002F1E16" w:rsidRPr="00577B46" w:rsidRDefault="002F1E16" w:rsidP="002F1E16">
      <w:pPr>
        <w:pStyle w:val="23"/>
        <w:shd w:val="clear" w:color="auto" w:fill="auto"/>
        <w:tabs>
          <w:tab w:val="left" w:pos="28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2F1E16" w:rsidRPr="00577B46" w:rsidRDefault="002F1E16" w:rsidP="002F1E16">
      <w:pPr>
        <w:pStyle w:val="23"/>
        <w:shd w:val="clear" w:color="auto" w:fill="auto"/>
        <w:tabs>
          <w:tab w:val="left" w:pos="28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2F1E16" w:rsidRPr="00577B46" w:rsidRDefault="002F1E16" w:rsidP="002F1E16">
      <w:pPr>
        <w:pStyle w:val="23"/>
        <w:shd w:val="clear" w:color="auto" w:fill="auto"/>
        <w:tabs>
          <w:tab w:val="left" w:pos="28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2F1E16" w:rsidRPr="00577B46" w:rsidRDefault="002F1E16" w:rsidP="002F1E16">
      <w:pPr>
        <w:pStyle w:val="23"/>
        <w:shd w:val="clear" w:color="auto" w:fill="auto"/>
        <w:tabs>
          <w:tab w:val="left" w:pos="284"/>
        </w:tabs>
        <w:spacing w:before="0" w:after="0" w:line="240" w:lineRule="auto"/>
        <w:ind w:firstLine="709"/>
        <w:jc w:val="both"/>
        <w:rPr>
          <w:spacing w:val="2"/>
          <w:sz w:val="28"/>
          <w:szCs w:val="28"/>
          <w:shd w:val="clear" w:color="auto" w:fill="FFFFFF"/>
        </w:rPr>
      </w:pPr>
      <w:r w:rsidRPr="00577B46">
        <w:rPr>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pPr>
      <w:r w:rsidRPr="00577B46">
        <w:t xml:space="preserve">11.6. </w:t>
      </w:r>
      <w:r w:rsidR="00A8253D">
        <w:t>Администрации Истоминского сельского поселения</w:t>
      </w:r>
      <w:r w:rsidRPr="00577B46">
        <w:t xml:space="preserve"> с целью формирования доступной среды для инвалидов и других маломобильных групп населения необходимо: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577B46">
        <w:t>флеш</w:t>
      </w:r>
      <w:proofErr w:type="spellEnd"/>
      <w:r w:rsidRPr="00577B46">
        <w:t>-картах и специальными аппаратами для их воспроизведения);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 xml:space="preserve">- организовать проведение мероприятий (фестивалей, спартакиад и др.) для инвалидов и МГН, в том числе для детей-инвалидов, в масштабах </w:t>
      </w:r>
      <w:r w:rsidR="00240D0E">
        <w:t>муниципального образования «Истоминское сельское поселение»</w:t>
      </w:r>
      <w:r w:rsidRPr="00577B46">
        <w:t xml:space="preserve">, межмуниципальных мероприятий. </w:t>
      </w:r>
    </w:p>
    <w:p w:rsidR="002F1E16" w:rsidRPr="002D3FDA" w:rsidRDefault="002F1E16" w:rsidP="002F1E16">
      <w:pPr>
        <w:pStyle w:val="23"/>
        <w:numPr>
          <w:ilvl w:val="0"/>
          <w:numId w:val="18"/>
        </w:numPr>
        <w:shd w:val="clear" w:color="auto" w:fill="auto"/>
        <w:tabs>
          <w:tab w:val="left" w:pos="284"/>
        </w:tabs>
        <w:spacing w:before="120" w:after="120" w:line="240" w:lineRule="auto"/>
        <w:ind w:left="0"/>
        <w:rPr>
          <w:b/>
          <w:sz w:val="24"/>
          <w:szCs w:val="24"/>
        </w:rPr>
      </w:pPr>
      <w:r w:rsidRPr="00577B46">
        <w:rPr>
          <w:b/>
          <w:sz w:val="28"/>
          <w:szCs w:val="28"/>
        </w:rPr>
        <w:t xml:space="preserve"> </w:t>
      </w:r>
      <w:r w:rsidRPr="002D3FDA">
        <w:rPr>
          <w:b/>
          <w:sz w:val="24"/>
          <w:szCs w:val="24"/>
        </w:rPr>
        <w:t>ПОРЯДОК СОДЕРЖАНИЯ И ЭКСПЛУАТАЦИИ ОБЪЕКТОВ БЛАГОУСТРОЙСТВА</w:t>
      </w:r>
      <w:r w:rsidR="00A8253D" w:rsidRPr="002D3FDA">
        <w:rPr>
          <w:b/>
          <w:sz w:val="24"/>
          <w:szCs w:val="24"/>
        </w:rPr>
        <w:t xml:space="preserve"> </w:t>
      </w:r>
    </w:p>
    <w:p w:rsidR="002F1E16" w:rsidRPr="00577B46" w:rsidRDefault="002F1E16" w:rsidP="002F1E16">
      <w:pPr>
        <w:pStyle w:val="23"/>
        <w:shd w:val="clear" w:color="auto" w:fill="auto"/>
        <w:tabs>
          <w:tab w:val="left" w:pos="1604"/>
        </w:tabs>
        <w:spacing w:before="0" w:after="0" w:line="240" w:lineRule="auto"/>
        <w:ind w:firstLine="709"/>
        <w:jc w:val="both"/>
        <w:rPr>
          <w:sz w:val="28"/>
          <w:szCs w:val="28"/>
        </w:rPr>
      </w:pPr>
      <w:r w:rsidRPr="00577B46">
        <w:rPr>
          <w:sz w:val="28"/>
          <w:szCs w:val="28"/>
        </w:rPr>
        <w:t>12.1. Порядок содержания объе</w:t>
      </w:r>
      <w:r w:rsidR="00C101F4">
        <w:rPr>
          <w:sz w:val="28"/>
          <w:szCs w:val="28"/>
        </w:rPr>
        <w:t>ктов благоустройства территории</w:t>
      </w:r>
      <w:r w:rsidR="00415F34" w:rsidRPr="00577B46">
        <w:rPr>
          <w:sz w:val="28"/>
          <w:szCs w:val="28"/>
        </w:rPr>
        <w:t xml:space="preserve"> </w:t>
      </w:r>
      <w:r w:rsidR="00C101F4">
        <w:rPr>
          <w:sz w:val="28"/>
          <w:szCs w:val="28"/>
        </w:rPr>
        <w:t xml:space="preserve">Истоминского </w:t>
      </w:r>
      <w:r w:rsidR="00C101F4">
        <w:rPr>
          <w:sz w:val="28"/>
          <w:szCs w:val="28"/>
        </w:rPr>
        <w:lastRenderedPageBreak/>
        <w:t>сельского поселения</w:t>
      </w:r>
      <w:r w:rsidR="00415F34" w:rsidRPr="00577B46">
        <w:rPr>
          <w:sz w:val="28"/>
          <w:szCs w:val="28"/>
        </w:rPr>
        <w:t xml:space="preserve"> </w:t>
      </w:r>
      <w:r w:rsidRPr="00577B46">
        <w:rPr>
          <w:sz w:val="28"/>
          <w:szCs w:val="28"/>
        </w:rPr>
        <w:t>устанавливает единые и обязательные к исполнению в населенном пункте нормативы:</w:t>
      </w:r>
    </w:p>
    <w:p w:rsidR="002F1E16" w:rsidRPr="00577B46" w:rsidRDefault="002F1E16" w:rsidP="002F1E16">
      <w:pPr>
        <w:pStyle w:val="23"/>
        <w:shd w:val="clear" w:color="auto" w:fill="auto"/>
        <w:tabs>
          <w:tab w:val="left" w:pos="1604"/>
        </w:tabs>
        <w:spacing w:before="0" w:after="0" w:line="240" w:lineRule="auto"/>
        <w:ind w:firstLine="426"/>
        <w:jc w:val="both"/>
        <w:rPr>
          <w:sz w:val="28"/>
          <w:szCs w:val="28"/>
        </w:rPr>
      </w:pPr>
      <w:r w:rsidRPr="00577B46">
        <w:rPr>
          <w:sz w:val="28"/>
          <w:szCs w:val="28"/>
        </w:rPr>
        <w:t>- положение об уборке территории (Приложение Ж к Правилам);</w:t>
      </w:r>
    </w:p>
    <w:p w:rsidR="002F1E16" w:rsidRPr="00577B46" w:rsidRDefault="002F1E16" w:rsidP="002F1E16">
      <w:pPr>
        <w:pStyle w:val="23"/>
        <w:shd w:val="clear" w:color="auto" w:fill="auto"/>
        <w:tabs>
          <w:tab w:val="left" w:pos="1604"/>
        </w:tabs>
        <w:spacing w:before="0" w:after="0" w:line="240" w:lineRule="auto"/>
        <w:ind w:firstLine="426"/>
        <w:jc w:val="both"/>
        <w:rPr>
          <w:sz w:val="28"/>
          <w:szCs w:val="28"/>
        </w:rPr>
      </w:pPr>
      <w:r w:rsidRPr="00577B46">
        <w:rPr>
          <w:sz w:val="28"/>
          <w:szCs w:val="28"/>
        </w:rPr>
        <w:t xml:space="preserve">- порядок содержания элементов благоустройства (Приложение И к Правилам); </w:t>
      </w:r>
    </w:p>
    <w:p w:rsidR="002F1E16" w:rsidRPr="00577B46" w:rsidRDefault="002F1E16" w:rsidP="002F1E16">
      <w:pPr>
        <w:pStyle w:val="23"/>
        <w:shd w:val="clear" w:color="auto" w:fill="auto"/>
        <w:tabs>
          <w:tab w:val="left" w:pos="1604"/>
        </w:tabs>
        <w:spacing w:before="0" w:after="0" w:line="240" w:lineRule="auto"/>
        <w:ind w:firstLine="426"/>
        <w:jc w:val="both"/>
        <w:rPr>
          <w:sz w:val="28"/>
          <w:szCs w:val="28"/>
        </w:rPr>
      </w:pPr>
      <w:r w:rsidRPr="00577B46">
        <w:rPr>
          <w:sz w:val="28"/>
          <w:szCs w:val="28"/>
        </w:rPr>
        <w:t xml:space="preserve">- порядок по озеленению территорий и содержанию зеленых насаждений (Приложения А, </w:t>
      </w:r>
      <w:proofErr w:type="gramStart"/>
      <w:r w:rsidRPr="00577B46">
        <w:rPr>
          <w:sz w:val="28"/>
          <w:szCs w:val="28"/>
        </w:rPr>
        <w:t>И</w:t>
      </w:r>
      <w:proofErr w:type="gramEnd"/>
      <w:r w:rsidRPr="00577B46">
        <w:rPr>
          <w:sz w:val="28"/>
          <w:szCs w:val="28"/>
        </w:rPr>
        <w:t xml:space="preserve"> часть 1 к Правилам);</w:t>
      </w:r>
    </w:p>
    <w:p w:rsidR="002F1E16" w:rsidRPr="00577B46" w:rsidRDefault="002F1E16" w:rsidP="002F1E16">
      <w:pPr>
        <w:pStyle w:val="23"/>
        <w:shd w:val="clear" w:color="auto" w:fill="auto"/>
        <w:tabs>
          <w:tab w:val="left" w:pos="1604"/>
        </w:tabs>
        <w:spacing w:before="0" w:after="0" w:line="240" w:lineRule="auto"/>
        <w:ind w:firstLine="426"/>
        <w:jc w:val="both"/>
        <w:rPr>
          <w:sz w:val="28"/>
          <w:szCs w:val="28"/>
        </w:rPr>
      </w:pPr>
      <w:r w:rsidRPr="00577B46">
        <w:rPr>
          <w:sz w:val="28"/>
          <w:szCs w:val="28"/>
        </w:rPr>
        <w:t xml:space="preserve">- порядок по содержанию и эксплуатации дорог (часть 9.2, Раздел 9 Правил); </w:t>
      </w:r>
    </w:p>
    <w:p w:rsidR="002F1E16" w:rsidRPr="00577B46" w:rsidRDefault="002F1E16" w:rsidP="002F1E16">
      <w:pPr>
        <w:pStyle w:val="23"/>
        <w:shd w:val="clear" w:color="auto" w:fill="auto"/>
        <w:tabs>
          <w:tab w:val="left" w:pos="1604"/>
        </w:tabs>
        <w:spacing w:before="0" w:after="0" w:line="240" w:lineRule="auto"/>
        <w:ind w:firstLine="426"/>
        <w:jc w:val="both"/>
        <w:rPr>
          <w:sz w:val="28"/>
          <w:szCs w:val="28"/>
        </w:rPr>
      </w:pPr>
      <w:r w:rsidRPr="00577B46">
        <w:rPr>
          <w:sz w:val="28"/>
          <w:szCs w:val="28"/>
        </w:rPr>
        <w:t xml:space="preserve">- особые требования к освещению территорий (п. 5.8.8, часть 5.8, Раздел 5 Правил); </w:t>
      </w:r>
    </w:p>
    <w:p w:rsidR="002F1E16" w:rsidRPr="00577B46" w:rsidRDefault="002F1E16" w:rsidP="002F1E16">
      <w:pPr>
        <w:pStyle w:val="23"/>
        <w:shd w:val="clear" w:color="auto" w:fill="auto"/>
        <w:tabs>
          <w:tab w:val="left" w:pos="1604"/>
        </w:tabs>
        <w:spacing w:before="0" w:after="0" w:line="240" w:lineRule="auto"/>
        <w:ind w:firstLine="426"/>
        <w:jc w:val="both"/>
        <w:rPr>
          <w:sz w:val="28"/>
          <w:szCs w:val="28"/>
        </w:rPr>
      </w:pPr>
      <w:r w:rsidRPr="00577B46">
        <w:rPr>
          <w:sz w:val="28"/>
          <w:szCs w:val="28"/>
        </w:rPr>
        <w:t xml:space="preserve">- порядок содержания строительных площадок (Приложение Д к Правилам); </w:t>
      </w:r>
    </w:p>
    <w:p w:rsidR="002F1E16" w:rsidRPr="00577B46" w:rsidRDefault="002F1E16" w:rsidP="002F1E16">
      <w:pPr>
        <w:pStyle w:val="23"/>
        <w:shd w:val="clear" w:color="auto" w:fill="auto"/>
        <w:tabs>
          <w:tab w:val="left" w:pos="1604"/>
        </w:tabs>
        <w:spacing w:before="0" w:after="0" w:line="240" w:lineRule="auto"/>
        <w:ind w:firstLine="426"/>
        <w:jc w:val="both"/>
        <w:rPr>
          <w:sz w:val="28"/>
          <w:szCs w:val="28"/>
        </w:rPr>
      </w:pPr>
      <w:r w:rsidRPr="00577B46">
        <w:rPr>
          <w:sz w:val="28"/>
          <w:szCs w:val="28"/>
        </w:rPr>
        <w:t>- порядок проведения работ при ремонте и реконструкции коммуникаций (часть 9.3, Раздел 9 Правил);</w:t>
      </w:r>
    </w:p>
    <w:p w:rsidR="002F1E16" w:rsidRPr="00577B46" w:rsidRDefault="002F1E16" w:rsidP="002F1E16">
      <w:pPr>
        <w:pStyle w:val="23"/>
        <w:shd w:val="clear" w:color="auto" w:fill="auto"/>
        <w:tabs>
          <w:tab w:val="left" w:pos="1604"/>
        </w:tabs>
        <w:spacing w:before="0" w:after="0" w:line="240" w:lineRule="auto"/>
        <w:ind w:firstLine="426"/>
        <w:jc w:val="both"/>
        <w:rPr>
          <w:sz w:val="28"/>
          <w:szCs w:val="28"/>
        </w:rPr>
      </w:pPr>
      <w:r w:rsidRPr="00577B46">
        <w:rPr>
          <w:sz w:val="28"/>
          <w:szCs w:val="28"/>
        </w:rPr>
        <w:t>- порядок содержания животных (</w:t>
      </w:r>
      <w:r w:rsidR="00C101F4" w:rsidRPr="00DF5D9A">
        <w:rPr>
          <w:sz w:val="28"/>
          <w:szCs w:val="28"/>
        </w:rPr>
        <w:t>Раздел 13 Правил</w:t>
      </w:r>
      <w:bookmarkStart w:id="35" w:name="_GoBack"/>
      <w:bookmarkEnd w:id="35"/>
      <w:r w:rsidRPr="00577B46">
        <w:rPr>
          <w:sz w:val="28"/>
          <w:szCs w:val="28"/>
        </w:rPr>
        <w:t xml:space="preserve">); </w:t>
      </w:r>
    </w:p>
    <w:p w:rsidR="002F1E16" w:rsidRPr="00577B46" w:rsidRDefault="002F1E16" w:rsidP="002F1E16">
      <w:pPr>
        <w:pStyle w:val="23"/>
        <w:shd w:val="clear" w:color="auto" w:fill="auto"/>
        <w:tabs>
          <w:tab w:val="left" w:pos="1604"/>
        </w:tabs>
        <w:spacing w:before="0" w:after="0" w:line="240" w:lineRule="auto"/>
        <w:ind w:firstLine="426"/>
        <w:jc w:val="both"/>
        <w:rPr>
          <w:sz w:val="28"/>
          <w:szCs w:val="28"/>
        </w:rPr>
      </w:pPr>
      <w:r w:rsidRPr="00577B46">
        <w:rPr>
          <w:sz w:val="28"/>
          <w:szCs w:val="28"/>
        </w:rPr>
        <w:t xml:space="preserve">- особые требования к доступности городской среды (Раздел 11 Правил);   </w:t>
      </w:r>
    </w:p>
    <w:p w:rsidR="002F1E16" w:rsidRPr="00577B46" w:rsidRDefault="002F1E16" w:rsidP="002F1E16">
      <w:pPr>
        <w:pStyle w:val="23"/>
        <w:shd w:val="clear" w:color="auto" w:fill="auto"/>
        <w:tabs>
          <w:tab w:val="left" w:pos="1604"/>
        </w:tabs>
        <w:spacing w:before="0" w:after="0" w:line="240" w:lineRule="auto"/>
        <w:ind w:firstLine="426"/>
        <w:jc w:val="both"/>
        <w:rPr>
          <w:sz w:val="28"/>
          <w:szCs w:val="28"/>
        </w:rPr>
      </w:pPr>
      <w:r w:rsidRPr="00577B46">
        <w:rPr>
          <w:sz w:val="28"/>
          <w:szCs w:val="28"/>
        </w:rPr>
        <w:t xml:space="preserve">- особые требования к праздничному оформлению населенного пункта (Нормативный акт </w:t>
      </w:r>
      <w:r w:rsidR="00C101F4">
        <w:rPr>
          <w:sz w:val="28"/>
          <w:szCs w:val="28"/>
        </w:rPr>
        <w:t xml:space="preserve">администрации </w:t>
      </w:r>
      <w:r w:rsidR="00C101F4">
        <w:rPr>
          <w:sz w:val="28"/>
          <w:szCs w:val="28"/>
        </w:rPr>
        <w:t>Истоминского сельского поселения</w:t>
      </w:r>
      <w:r w:rsidRPr="00577B46">
        <w:rPr>
          <w:sz w:val="28"/>
          <w:szCs w:val="28"/>
        </w:rPr>
        <w:t xml:space="preserve">);  </w:t>
      </w:r>
    </w:p>
    <w:p w:rsidR="002F1E16" w:rsidRPr="00577B46" w:rsidRDefault="002F1E16" w:rsidP="002F1E16">
      <w:pPr>
        <w:pStyle w:val="23"/>
        <w:shd w:val="clear" w:color="auto" w:fill="auto"/>
        <w:tabs>
          <w:tab w:val="left" w:pos="1604"/>
        </w:tabs>
        <w:spacing w:before="0" w:after="0" w:line="240" w:lineRule="auto"/>
        <w:ind w:firstLine="426"/>
        <w:jc w:val="both"/>
        <w:rPr>
          <w:sz w:val="28"/>
          <w:szCs w:val="28"/>
        </w:rPr>
      </w:pPr>
      <w:r w:rsidRPr="00577B46">
        <w:rPr>
          <w:sz w:val="28"/>
          <w:szCs w:val="28"/>
        </w:rPr>
        <w:t>- основные положения о контроле за соблюдением правил эксплуатации объектов благоустройства (Раздел 13 Правил).</w:t>
      </w:r>
    </w:p>
    <w:p w:rsidR="002F1E16" w:rsidRPr="00577B46" w:rsidRDefault="002F1E16" w:rsidP="002F1E16">
      <w:pPr>
        <w:pStyle w:val="23"/>
        <w:shd w:val="clear" w:color="auto" w:fill="auto"/>
        <w:tabs>
          <w:tab w:val="left" w:pos="1617"/>
        </w:tabs>
        <w:spacing w:before="0" w:after="0" w:line="240" w:lineRule="auto"/>
        <w:ind w:firstLine="709"/>
        <w:jc w:val="both"/>
        <w:rPr>
          <w:sz w:val="28"/>
          <w:szCs w:val="28"/>
        </w:rPr>
      </w:pPr>
      <w:r w:rsidRPr="00577B46">
        <w:rPr>
          <w:sz w:val="28"/>
          <w:szCs w:val="28"/>
        </w:rPr>
        <w:t>12.2. Лица, обязанные организовывать и производить работы по содержанию и эксплуатации объектов благоустройства.</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sz w:val="28"/>
          <w:szCs w:val="28"/>
        </w:rPr>
        <w:t>12.2.</w:t>
      </w:r>
      <w:r w:rsidRPr="00577B46">
        <w:rPr>
          <w:rFonts w:eastAsia="Courier New"/>
          <w:sz w:val="28"/>
          <w:szCs w:val="28"/>
        </w:rPr>
        <w:t xml:space="preserve">1. Обязанности по организации и производству работ </w:t>
      </w:r>
      <w:r w:rsidRPr="00577B46">
        <w:rPr>
          <w:sz w:val="28"/>
          <w:szCs w:val="28"/>
        </w:rPr>
        <w:t>по содержанию и эксплуатации объектов благоустройства</w:t>
      </w:r>
      <w:r w:rsidRPr="00577B46">
        <w:rPr>
          <w:rFonts w:eastAsia="Courier New"/>
          <w:sz w:val="28"/>
          <w:szCs w:val="28"/>
        </w:rPr>
        <w:t xml:space="preserve"> возлагаются:</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 xml:space="preserve">а) </w:t>
      </w:r>
      <w:r w:rsidRPr="00577B46">
        <w:rPr>
          <w:sz w:val="28"/>
          <w:szCs w:val="28"/>
        </w:rPr>
        <w:t xml:space="preserve">по содержанию </w:t>
      </w:r>
      <w:r w:rsidRPr="00577B46">
        <w:rPr>
          <w:rFonts w:eastAsia="Courier New"/>
          <w:sz w:val="28"/>
          <w:szCs w:val="28"/>
        </w:rPr>
        <w:t>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 xml:space="preserve">б) </w:t>
      </w:r>
      <w:r w:rsidRPr="00577B46">
        <w:rPr>
          <w:sz w:val="28"/>
          <w:szCs w:val="28"/>
        </w:rPr>
        <w:t>по содержанию и эксплуатации</w:t>
      </w:r>
      <w:r w:rsidRPr="00577B46">
        <w:rPr>
          <w:rFonts w:eastAsia="Courier New"/>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 xml:space="preserve">в) </w:t>
      </w:r>
      <w:r w:rsidRPr="00577B46">
        <w:rPr>
          <w:sz w:val="28"/>
          <w:szCs w:val="28"/>
        </w:rPr>
        <w:t>по содержанию и эксплуатации</w:t>
      </w:r>
      <w:r w:rsidRPr="00577B46">
        <w:rPr>
          <w:rFonts w:eastAsia="Courier New"/>
          <w:sz w:val="28"/>
          <w:szCs w:val="28"/>
        </w:rPr>
        <w:t xml:space="preserve">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 на собственников, владельцев или пользователей объектов торговли;</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 xml:space="preserve">г) по </w:t>
      </w:r>
      <w:r w:rsidRPr="00577B46">
        <w:rPr>
          <w:sz w:val="28"/>
          <w:szCs w:val="28"/>
        </w:rPr>
        <w:t xml:space="preserve">содержанию </w:t>
      </w:r>
      <w:r w:rsidRPr="00577B46">
        <w:rPr>
          <w:rFonts w:eastAsia="Courier New"/>
          <w:sz w:val="28"/>
          <w:szCs w:val="28"/>
        </w:rPr>
        <w:t xml:space="preserve">неиспользуемых и </w:t>
      </w:r>
      <w:proofErr w:type="spellStart"/>
      <w:r w:rsidRPr="00577B46">
        <w:rPr>
          <w:rFonts w:eastAsia="Courier New"/>
          <w:sz w:val="28"/>
          <w:szCs w:val="28"/>
        </w:rPr>
        <w:t>неосваиваемых</w:t>
      </w:r>
      <w:proofErr w:type="spellEnd"/>
      <w:r w:rsidRPr="00577B46">
        <w:rPr>
          <w:rFonts w:eastAsia="Courier New"/>
          <w:sz w:val="28"/>
          <w:szCs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 xml:space="preserve">д) </w:t>
      </w:r>
      <w:r w:rsidRPr="00577B46">
        <w:rPr>
          <w:sz w:val="28"/>
          <w:szCs w:val="28"/>
        </w:rPr>
        <w:t>по содержанию и эксплуатации</w:t>
      </w:r>
      <w:r w:rsidRPr="00577B46">
        <w:rPr>
          <w:rFonts w:eastAsia="Courier New"/>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в случае наличия соглашений о содержании, уборке прилегающей территории и определении ее границ,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 xml:space="preserve">е) </w:t>
      </w:r>
      <w:r w:rsidRPr="00577B46">
        <w:rPr>
          <w:sz w:val="28"/>
          <w:szCs w:val="28"/>
        </w:rPr>
        <w:t>по содержанию и эксплуатации</w:t>
      </w:r>
      <w:r w:rsidRPr="00577B46">
        <w:rPr>
          <w:rFonts w:eastAsia="Courier New"/>
          <w:sz w:val="28"/>
          <w:szCs w:val="28"/>
        </w:rPr>
        <w:t xml:space="preserve"> территорий юридических лиц (индивидуальных </w:t>
      </w:r>
      <w:r w:rsidRPr="00577B46">
        <w:rPr>
          <w:rFonts w:eastAsia="Courier New"/>
          <w:sz w:val="28"/>
          <w:szCs w:val="28"/>
        </w:rPr>
        <w:lastRenderedPageBreak/>
        <w:t>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 xml:space="preserve">ж) </w:t>
      </w:r>
      <w:r w:rsidRPr="00577B46">
        <w:rPr>
          <w:sz w:val="28"/>
          <w:szCs w:val="28"/>
        </w:rPr>
        <w:t xml:space="preserve">по содержанию и эксплуатации </w:t>
      </w:r>
      <w:r w:rsidRPr="00577B46">
        <w:rPr>
          <w:rFonts w:eastAsia="Courier New"/>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sz w:val="28"/>
          <w:szCs w:val="28"/>
        </w:rPr>
        <w:t>12.2.</w:t>
      </w:r>
      <w:r w:rsidRPr="00577B46">
        <w:rPr>
          <w:rFonts w:eastAsia="Courier New"/>
          <w:sz w:val="28"/>
          <w:szCs w:val="28"/>
        </w:rPr>
        <w:t>2. Предусмотренные настоящими Правилами обязанности возлагаются:</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2F1E16" w:rsidRPr="00577B46" w:rsidRDefault="002F1E16" w:rsidP="002F1E16">
      <w:pPr>
        <w:pStyle w:val="23"/>
        <w:shd w:val="clear" w:color="auto" w:fill="auto"/>
        <w:tabs>
          <w:tab w:val="left" w:pos="1594"/>
        </w:tabs>
        <w:spacing w:before="0" w:after="0" w:line="240" w:lineRule="auto"/>
        <w:ind w:firstLine="426"/>
        <w:jc w:val="both"/>
        <w:rPr>
          <w:rFonts w:eastAsia="Courier New"/>
          <w:sz w:val="28"/>
          <w:szCs w:val="28"/>
        </w:rPr>
      </w:pPr>
      <w:r w:rsidRPr="00577B46">
        <w:rPr>
          <w:rFonts w:eastAsia="Courier New"/>
          <w:sz w:val="28"/>
          <w:szCs w:val="28"/>
        </w:rPr>
        <w:t xml:space="preserve">в) по объектам, находящимся в частной собственности, – на собственников объектов – граждан и юридических лиц. </w:t>
      </w:r>
    </w:p>
    <w:p w:rsidR="002F1E16" w:rsidRPr="00577B46" w:rsidRDefault="002F1E16" w:rsidP="002F1E16">
      <w:pPr>
        <w:pStyle w:val="23"/>
        <w:tabs>
          <w:tab w:val="left" w:pos="1594"/>
        </w:tabs>
        <w:spacing w:before="0" w:after="0" w:line="240" w:lineRule="auto"/>
        <w:ind w:firstLine="709"/>
        <w:jc w:val="both"/>
        <w:rPr>
          <w:rFonts w:eastAsia="Courier New"/>
          <w:sz w:val="28"/>
          <w:szCs w:val="28"/>
        </w:rPr>
      </w:pPr>
      <w:r w:rsidRPr="00577B46">
        <w:rPr>
          <w:rFonts w:eastAsia="Courier New"/>
          <w:sz w:val="28"/>
          <w:szCs w:val="28"/>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12.3.1. Собственники (правообладатели) зданий (помещений в них) и сооружений привлекаются к участию в благоустройстве прилегающих территорий путем заключения соглаше</w:t>
      </w:r>
      <w:r w:rsidR="00884979" w:rsidRPr="00577B46">
        <w:rPr>
          <w:rFonts w:eastAsia="Courier New"/>
          <w:sz w:val="28"/>
          <w:szCs w:val="28"/>
        </w:rPr>
        <w:t xml:space="preserve">ний, договоров о таком участии </w:t>
      </w:r>
      <w:r w:rsidRPr="00577B46">
        <w:rPr>
          <w:rFonts w:eastAsia="Courier New"/>
          <w:sz w:val="28"/>
          <w:szCs w:val="28"/>
        </w:rPr>
        <w:t>в содержании объектов благоустройства.</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а) организации, осуществляющие управление многоквартирными домами;</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 xml:space="preserve">б) ТСЖ или кооперативы (жилищные или иные специализированные </w:t>
      </w:r>
      <w:r w:rsidRPr="00577B46">
        <w:rPr>
          <w:rFonts w:eastAsia="Courier New"/>
          <w:sz w:val="28"/>
          <w:szCs w:val="28"/>
        </w:rPr>
        <w:lastRenderedPageBreak/>
        <w:t>потребительские кооперативы), осуществляющие управление многоквартирными домами;</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w:t>
      </w:r>
      <w:r w:rsidR="002D3FDA">
        <w:rPr>
          <w:rFonts w:eastAsia="Courier New"/>
          <w:sz w:val="28"/>
          <w:szCs w:val="28"/>
        </w:rPr>
        <w:t>ки земельного участка</w:t>
      </w:r>
      <w:r w:rsidRPr="00577B46">
        <w:rPr>
          <w:rFonts w:eastAsia="Courier New"/>
          <w:sz w:val="28"/>
          <w:szCs w:val="28"/>
        </w:rPr>
        <w:t>.</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12.3.5. Собственники объектов капитального строительства (помещений в них), в случае в случае наличия соглашений о содержании, уборке прилегающей территории и определении ее границ, несут бремя содержания прилегающей территории:</w:t>
      </w:r>
    </w:p>
    <w:p w:rsidR="002F1E16" w:rsidRPr="00577B46" w:rsidRDefault="002F1E16" w:rsidP="002F1E16">
      <w:pPr>
        <w:pStyle w:val="23"/>
        <w:shd w:val="clear" w:color="auto" w:fill="auto"/>
        <w:tabs>
          <w:tab w:val="left" w:pos="1594"/>
        </w:tabs>
        <w:spacing w:before="0" w:after="0" w:line="240" w:lineRule="auto"/>
        <w:ind w:firstLine="426"/>
        <w:jc w:val="both"/>
        <w:rPr>
          <w:rFonts w:eastAsia="Courier New"/>
          <w:sz w:val="28"/>
          <w:szCs w:val="28"/>
        </w:rPr>
      </w:pPr>
      <w:r w:rsidRPr="00577B46">
        <w:rPr>
          <w:rFonts w:eastAsia="Courier New"/>
          <w:sz w:val="28"/>
          <w:szCs w:val="28"/>
        </w:rPr>
        <w:t>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При отсутствии дорожного бордюра размер закрепленной территории может определяться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2F1E16" w:rsidRPr="00577B46" w:rsidRDefault="002F1E16" w:rsidP="002F1E16">
      <w:pPr>
        <w:pStyle w:val="23"/>
        <w:shd w:val="clear" w:color="auto" w:fill="auto"/>
        <w:tabs>
          <w:tab w:val="left" w:pos="1594"/>
        </w:tabs>
        <w:spacing w:before="0" w:after="0" w:line="240" w:lineRule="auto"/>
        <w:ind w:firstLine="709"/>
        <w:jc w:val="both"/>
        <w:rPr>
          <w:sz w:val="28"/>
          <w:szCs w:val="28"/>
        </w:rPr>
      </w:pPr>
      <w:r w:rsidRPr="00577B46">
        <w:rPr>
          <w:sz w:val="28"/>
          <w:szCs w:val="28"/>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2F1E1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w:t>
      </w:r>
      <w:r w:rsidR="002D3FDA">
        <w:rPr>
          <w:sz w:val="28"/>
          <w:szCs w:val="28"/>
        </w:rPr>
        <w:t>,</w:t>
      </w:r>
      <w:r w:rsidR="002D3FDA" w:rsidRPr="002D3FDA">
        <w:rPr>
          <w:sz w:val="28"/>
        </w:rPr>
        <w:t xml:space="preserve"> </w:t>
      </w:r>
      <w:r w:rsidR="002D3FDA" w:rsidRPr="00980C80">
        <w:rPr>
          <w:sz w:val="28"/>
        </w:rPr>
        <w:t>скашивание сорной и карантинной растительности, высота травяного покрова должна быть не более 15-</w:t>
      </w:r>
      <w:smartTag w:uri="urn:schemas-microsoft-com:office:smarttags" w:element="metricconverter">
        <w:smartTagPr>
          <w:attr w:name="ProductID" w:val="20 сантиметров"/>
        </w:smartTagPr>
        <w:r w:rsidR="002D3FDA" w:rsidRPr="00980C80">
          <w:rPr>
            <w:sz w:val="28"/>
          </w:rPr>
          <w:t>20 сантиметров</w:t>
        </w:r>
      </w:smartTag>
      <w:r w:rsidRPr="00577B46">
        <w:rPr>
          <w:sz w:val="28"/>
          <w:szCs w:val="28"/>
        </w:rPr>
        <w:t>, а в случае заключения соглашения - исполнять вышеперечисленные обязанности и в отношении прилегающей территории;</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содержание объектов внешнего благоустройства,</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xml:space="preserve">- установку урн для мусора у входов в подъезды, у входных групп, их своевременную очистку от мусора, установку, ремонт и покраску, ремонт и </w:t>
      </w:r>
      <w:proofErr w:type="gramStart"/>
      <w:r w:rsidRPr="00577B46">
        <w:rPr>
          <w:sz w:val="28"/>
          <w:szCs w:val="28"/>
        </w:rPr>
        <w:t>покраску скамеек</w:t>
      </w:r>
      <w:proofErr w:type="gramEnd"/>
      <w:r w:rsidRPr="00577B46">
        <w:rPr>
          <w:sz w:val="28"/>
          <w:szCs w:val="28"/>
        </w:rPr>
        <w:t xml:space="preserve"> и их своевременную очистку;</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lastRenderedPageBreak/>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предотвращение выноса машинами, механизмами, иной техникой грунта и грязи с территории производства работ на объекты УДС;</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xml:space="preserve">- обустройство и содержание дворовых уборных с выгребом и дворовых </w:t>
      </w:r>
      <w:proofErr w:type="spellStart"/>
      <w:r w:rsidRPr="00577B46">
        <w:rPr>
          <w:sz w:val="28"/>
          <w:szCs w:val="28"/>
        </w:rPr>
        <w:t>помойниц</w:t>
      </w:r>
      <w:proofErr w:type="spellEnd"/>
      <w:r w:rsidRPr="00577B46">
        <w:rPr>
          <w:sz w:val="28"/>
          <w:szCs w:val="28"/>
        </w:rPr>
        <w:t xml:space="preserve"> для сбора жидких отходов в </w:t>
      </w:r>
      <w:proofErr w:type="spellStart"/>
      <w:r w:rsidRPr="00577B46">
        <w:rPr>
          <w:sz w:val="28"/>
          <w:szCs w:val="28"/>
        </w:rPr>
        <w:t>неканализованных</w:t>
      </w:r>
      <w:proofErr w:type="spellEnd"/>
      <w:r w:rsidRPr="00577B46">
        <w:rPr>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55338D" w:rsidRDefault="00884979" w:rsidP="0055338D">
      <w:pPr>
        <w:widowControl w:val="0"/>
        <w:spacing w:line="276" w:lineRule="auto"/>
        <w:ind w:firstLine="708"/>
        <w:textAlignment w:val="baseline"/>
      </w:pPr>
      <w:r w:rsidRPr="00577B46">
        <w:t xml:space="preserve">- </w:t>
      </w:r>
      <w:r w:rsidR="0055338D" w:rsidRPr="00577B46">
        <w:t>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r w:rsidRPr="00577B46">
        <w:t>.</w:t>
      </w:r>
    </w:p>
    <w:p w:rsidR="00961447" w:rsidRPr="00577B46" w:rsidRDefault="00961447" w:rsidP="00C101F4">
      <w:pPr>
        <w:widowControl w:val="0"/>
        <w:spacing w:line="276" w:lineRule="auto"/>
        <w:textAlignment w:val="baseline"/>
        <w:rPr>
          <w:kern w:val="1"/>
        </w:rPr>
      </w:pPr>
    </w:p>
    <w:p w:rsidR="002F1E16" w:rsidRPr="00577B46" w:rsidRDefault="002F1E16" w:rsidP="002F1E16">
      <w:pPr>
        <w:pStyle w:val="23"/>
        <w:shd w:val="clear" w:color="auto" w:fill="auto"/>
        <w:tabs>
          <w:tab w:val="left" w:pos="1599"/>
        </w:tabs>
        <w:spacing w:before="0" w:after="0" w:line="240" w:lineRule="auto"/>
        <w:ind w:firstLine="709"/>
        <w:jc w:val="both"/>
        <w:rPr>
          <w:sz w:val="28"/>
          <w:szCs w:val="28"/>
        </w:rPr>
      </w:pPr>
      <w:r w:rsidRPr="00C101F4">
        <w:rPr>
          <w:sz w:val="28"/>
          <w:szCs w:val="28"/>
        </w:rPr>
        <w:t xml:space="preserve">12.5. В </w:t>
      </w:r>
      <w:proofErr w:type="spellStart"/>
      <w:r w:rsidR="00573CBD" w:rsidRPr="00C101F4">
        <w:rPr>
          <w:sz w:val="28"/>
          <w:szCs w:val="28"/>
        </w:rPr>
        <w:t>Истоминском</w:t>
      </w:r>
      <w:proofErr w:type="spellEnd"/>
      <w:r w:rsidR="00573CBD" w:rsidRPr="00C101F4">
        <w:rPr>
          <w:sz w:val="28"/>
          <w:szCs w:val="28"/>
        </w:rPr>
        <w:t xml:space="preserve"> сельском поселении</w:t>
      </w:r>
      <w:r w:rsidRPr="00C101F4">
        <w:rPr>
          <w:sz w:val="28"/>
          <w:szCs w:val="28"/>
        </w:rPr>
        <w:t xml:space="preserve">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w:t>
      </w:r>
      <w:r w:rsidR="00573CBD" w:rsidRPr="00C101F4">
        <w:rPr>
          <w:sz w:val="28"/>
          <w:szCs w:val="28"/>
        </w:rPr>
        <w:t>и, управляющими компаниями, ТСЖ</w:t>
      </w:r>
      <w:r w:rsidRPr="00C101F4">
        <w:rPr>
          <w:sz w:val="28"/>
          <w:szCs w:val="28"/>
        </w:rPr>
        <w:t>) с указанием мест сбора ТКО.</w:t>
      </w:r>
    </w:p>
    <w:p w:rsidR="002F1E16" w:rsidRPr="00577B46" w:rsidRDefault="002F1E16" w:rsidP="002F1E16">
      <w:pPr>
        <w:pStyle w:val="23"/>
        <w:shd w:val="clear" w:color="auto" w:fill="auto"/>
        <w:tabs>
          <w:tab w:val="left" w:pos="1594"/>
        </w:tabs>
        <w:spacing w:before="0" w:after="0" w:line="240" w:lineRule="auto"/>
        <w:ind w:firstLine="709"/>
        <w:jc w:val="both"/>
        <w:rPr>
          <w:sz w:val="28"/>
          <w:szCs w:val="28"/>
        </w:rPr>
      </w:pPr>
      <w:r w:rsidRPr="00577B46">
        <w:rPr>
          <w:sz w:val="28"/>
          <w:szCs w:val="28"/>
        </w:rPr>
        <w:t>12.6. В этих картах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proofErr w:type="gramStart"/>
      <w:r w:rsidRPr="00577B46">
        <w:rPr>
          <w:sz w:val="28"/>
          <w:szCs w:val="28"/>
        </w:rPr>
        <w:t>а)</w:t>
      </w:r>
      <w:r w:rsidRPr="00577B46">
        <w:rPr>
          <w:sz w:val="28"/>
          <w:szCs w:val="28"/>
        </w:rPr>
        <w:tab/>
      </w:r>
      <w:proofErr w:type="gramEnd"/>
      <w:r w:rsidRPr="00577B46">
        <w:rPr>
          <w:sz w:val="28"/>
          <w:szCs w:val="28"/>
        </w:rPr>
        <w:t>текущее состояние территории с закреплением ответственных за текущее содержание;</w:t>
      </w:r>
    </w:p>
    <w:p w:rsidR="002F1E16" w:rsidRPr="00577B46" w:rsidRDefault="002F1E16" w:rsidP="002F1E16">
      <w:pPr>
        <w:pStyle w:val="23"/>
        <w:shd w:val="clear" w:color="auto" w:fill="auto"/>
        <w:tabs>
          <w:tab w:val="left" w:pos="709"/>
          <w:tab w:val="left" w:pos="1066"/>
        </w:tabs>
        <w:spacing w:before="0" w:after="0" w:line="240" w:lineRule="auto"/>
        <w:ind w:firstLine="426"/>
        <w:jc w:val="both"/>
        <w:rPr>
          <w:sz w:val="28"/>
          <w:szCs w:val="28"/>
        </w:rPr>
      </w:pPr>
      <w:r w:rsidRPr="00577B46">
        <w:rPr>
          <w:sz w:val="28"/>
          <w:szCs w:val="28"/>
        </w:rPr>
        <w:t>б)</w:t>
      </w:r>
      <w:r w:rsidRPr="00577B46">
        <w:rPr>
          <w:sz w:val="28"/>
          <w:szCs w:val="28"/>
        </w:rPr>
        <w:tab/>
        <w:t>проекты благоустройства дворов и общественных зон (парков, скверов, бульваров);</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в)</w:t>
      </w:r>
      <w:r w:rsidRPr="00577B46">
        <w:rPr>
          <w:sz w:val="28"/>
          <w:szCs w:val="28"/>
        </w:rPr>
        <w:tab/>
        <w:t>ход реализации проектов.</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2F1E16" w:rsidRPr="00577B46" w:rsidRDefault="002F1E16" w:rsidP="002F1E16">
      <w:pPr>
        <w:pStyle w:val="23"/>
        <w:shd w:val="clear" w:color="auto" w:fill="auto"/>
        <w:tabs>
          <w:tab w:val="left" w:pos="1599"/>
        </w:tabs>
        <w:spacing w:before="0" w:after="0" w:line="240" w:lineRule="auto"/>
        <w:ind w:firstLine="709"/>
        <w:jc w:val="both"/>
        <w:rPr>
          <w:sz w:val="28"/>
          <w:szCs w:val="28"/>
        </w:rPr>
      </w:pPr>
      <w:r w:rsidRPr="00577B46">
        <w:rPr>
          <w:sz w:val="28"/>
          <w:szCs w:val="28"/>
        </w:rPr>
        <w:t>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577B46">
        <w:rPr>
          <w:rStyle w:val="doccaption"/>
          <w:rFonts w:ascii="Trebuchet MS" w:hAnsi="Trebuchet MS"/>
          <w:shd w:val="clear" w:color="auto" w:fill="FFFFFF"/>
        </w:rPr>
        <w:t> </w:t>
      </w:r>
      <w:r w:rsidRPr="00577B46">
        <w:rPr>
          <w:rStyle w:val="doccaption"/>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577B46">
        <w:rPr>
          <w:sz w:val="28"/>
          <w:szCs w:val="28"/>
        </w:rPr>
        <w:t>.</w:t>
      </w:r>
    </w:p>
    <w:p w:rsidR="002F1E16" w:rsidRPr="00577B46" w:rsidRDefault="002F1E16" w:rsidP="002F1E16">
      <w:pPr>
        <w:pStyle w:val="23"/>
        <w:shd w:val="clear" w:color="auto" w:fill="auto"/>
        <w:tabs>
          <w:tab w:val="left" w:pos="1594"/>
        </w:tabs>
        <w:spacing w:before="0" w:after="0" w:line="240" w:lineRule="auto"/>
        <w:ind w:firstLine="426"/>
        <w:jc w:val="both"/>
        <w:rPr>
          <w:sz w:val="28"/>
          <w:szCs w:val="28"/>
        </w:rPr>
      </w:pPr>
      <w:r w:rsidRPr="00577B46">
        <w:rPr>
          <w:sz w:val="28"/>
          <w:szCs w:val="28"/>
        </w:rPr>
        <w:t xml:space="preserve">12.8.1. Планирование уборки территории </w:t>
      </w:r>
      <w:r w:rsidR="00884979" w:rsidRPr="00577B46">
        <w:rPr>
          <w:sz w:val="28"/>
          <w:szCs w:val="28"/>
        </w:rPr>
        <w:t xml:space="preserve">Истоминского сельского поселения </w:t>
      </w:r>
      <w:r w:rsidRPr="00577B46">
        <w:rPr>
          <w:sz w:val="28"/>
          <w:szCs w:val="28"/>
        </w:rPr>
        <w:lastRenderedPageBreak/>
        <w:t xml:space="preserve">надлежит осуществлять таким образом, чтобы каждая часть территории </w:t>
      </w:r>
      <w:r w:rsidR="00240D0E">
        <w:rPr>
          <w:sz w:val="28"/>
          <w:szCs w:val="28"/>
        </w:rPr>
        <w:t>муниципального образования «Истоминское сельское поселение»</w:t>
      </w:r>
      <w:r w:rsidRPr="00577B46">
        <w:rPr>
          <w:sz w:val="28"/>
          <w:szCs w:val="28"/>
        </w:rPr>
        <w:t xml:space="preserve"> была закреплена за определенным лицом, ответственными за уборку этой территории.</w:t>
      </w:r>
    </w:p>
    <w:p w:rsidR="002F1E16" w:rsidRPr="00577B46" w:rsidRDefault="002F1E16" w:rsidP="002F1E16">
      <w:pPr>
        <w:pStyle w:val="23"/>
        <w:shd w:val="clear" w:color="auto" w:fill="auto"/>
        <w:tabs>
          <w:tab w:val="left" w:pos="1604"/>
        </w:tabs>
        <w:spacing w:before="0" w:after="0" w:line="240" w:lineRule="auto"/>
        <w:ind w:firstLine="426"/>
        <w:jc w:val="both"/>
        <w:rPr>
          <w:sz w:val="28"/>
          <w:szCs w:val="28"/>
        </w:rPr>
      </w:pPr>
      <w:r w:rsidRPr="00577B46">
        <w:rPr>
          <w:sz w:val="28"/>
          <w:szCs w:val="28"/>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2F1E16" w:rsidRPr="00577B46" w:rsidRDefault="002F1E16" w:rsidP="002F1E16">
      <w:pPr>
        <w:pStyle w:val="23"/>
        <w:shd w:val="clear" w:color="auto" w:fill="auto"/>
        <w:tabs>
          <w:tab w:val="left" w:pos="1594"/>
        </w:tabs>
        <w:spacing w:before="0" w:after="0" w:line="240" w:lineRule="auto"/>
        <w:ind w:firstLine="426"/>
        <w:jc w:val="both"/>
        <w:rPr>
          <w:sz w:val="28"/>
          <w:szCs w:val="28"/>
        </w:rPr>
      </w:pPr>
      <w:r w:rsidRPr="00577B46">
        <w:rPr>
          <w:sz w:val="28"/>
          <w:szCs w:val="28"/>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Times New Roman"/>
          <w:sz w:val="24"/>
          <w:szCs w:val="24"/>
        </w:rPr>
      </w:pPr>
      <w:r w:rsidRPr="00577B46">
        <w:rPr>
          <w:rFonts w:eastAsia="Times New Roman"/>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Times New Roman"/>
        </w:rPr>
      </w:pPr>
      <w:r w:rsidRPr="00577B46">
        <w:rPr>
          <w:rFonts w:eastAsia="Times New Roman"/>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Times New Roman"/>
        </w:rPr>
      </w:pPr>
      <w:r w:rsidRPr="00577B46">
        <w:rPr>
          <w:rFonts w:eastAsia="Times New Roman"/>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Times New Roman"/>
          <w:sz w:val="24"/>
          <w:szCs w:val="24"/>
        </w:rPr>
      </w:pPr>
      <w:r w:rsidRPr="00577B46">
        <w:rPr>
          <w:rFonts w:eastAsia="Times New Roman"/>
        </w:rPr>
        <w:t>- в контейнеры, расположенные в мусороприемных камерах (при наличии соответствующей внутридомовой инженерной системы);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Times New Roman"/>
        </w:rPr>
      </w:pPr>
      <w:r w:rsidRPr="00577B46">
        <w:rPr>
          <w:rFonts w:eastAsia="Times New Roman"/>
        </w:rPr>
        <w:t>- в контейнеры, бункеры, расположенные на контейнерных площадках;</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Times New Roman"/>
        </w:rPr>
      </w:pPr>
      <w:r w:rsidRPr="00577B46">
        <w:rPr>
          <w:rFonts w:eastAsia="Times New Roman"/>
        </w:rPr>
        <w:t>- в пакеты или другие емкости, предоставленные региональным оператором.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Times New Roman"/>
        </w:rPr>
      </w:pPr>
      <w:r w:rsidRPr="00577B46">
        <w:rPr>
          <w:rFonts w:eastAsia="Times New Roman"/>
        </w:rPr>
        <w:t>12.8.8. Сбор и вывоз крупногабаритных отходов осуществляется в соответствии с Правилами и</w:t>
      </w:r>
      <w:r w:rsidRPr="00577B46">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Times New Roman"/>
        </w:rPr>
      </w:pPr>
      <w:r w:rsidRPr="00577B46">
        <w:rPr>
          <w:rFonts w:eastAsia="Times New Roman"/>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2F1E16" w:rsidRPr="00577B46" w:rsidRDefault="002F1E16" w:rsidP="002F1E16">
      <w:pPr>
        <w:pStyle w:val="23"/>
        <w:shd w:val="clear" w:color="auto" w:fill="auto"/>
        <w:tabs>
          <w:tab w:val="left" w:pos="1594"/>
        </w:tabs>
        <w:spacing w:before="0" w:after="0" w:line="240" w:lineRule="auto"/>
        <w:ind w:firstLine="426"/>
        <w:jc w:val="both"/>
        <w:rPr>
          <w:sz w:val="28"/>
          <w:szCs w:val="28"/>
          <w:lang w:bidi="ru-RU"/>
        </w:rPr>
      </w:pPr>
      <w:r w:rsidRPr="00577B46">
        <w:rPr>
          <w:sz w:val="28"/>
          <w:szCs w:val="28"/>
        </w:rPr>
        <w:t xml:space="preserve">12.8.10. Удаление с контейнерной площадки и прилегающей к ней территории ТКО, высыпавшихся при выгрузке из контейнеров в </w:t>
      </w:r>
      <w:proofErr w:type="spellStart"/>
      <w:r w:rsidRPr="00577B46">
        <w:rPr>
          <w:sz w:val="28"/>
          <w:szCs w:val="28"/>
        </w:rPr>
        <w:t>мусоровозный</w:t>
      </w:r>
      <w:proofErr w:type="spellEnd"/>
      <w:r w:rsidRPr="00577B46">
        <w:rPr>
          <w:sz w:val="28"/>
          <w:szCs w:val="28"/>
        </w:rPr>
        <w:t xml:space="preserve"> транспорт, надлежит производить работникам организации, осуществляющей транспортирование отходов.</w:t>
      </w:r>
    </w:p>
    <w:p w:rsidR="002F1E16" w:rsidRPr="00577B46" w:rsidRDefault="002F1E16" w:rsidP="002F1E16">
      <w:pPr>
        <w:pStyle w:val="23"/>
        <w:shd w:val="clear" w:color="auto" w:fill="auto"/>
        <w:tabs>
          <w:tab w:val="left" w:pos="1594"/>
        </w:tabs>
        <w:spacing w:before="0" w:after="0" w:line="240" w:lineRule="auto"/>
        <w:ind w:firstLine="426"/>
        <w:jc w:val="both"/>
        <w:rPr>
          <w:sz w:val="28"/>
          <w:szCs w:val="28"/>
        </w:rPr>
      </w:pPr>
      <w:r w:rsidRPr="00577B46">
        <w:rPr>
          <w:sz w:val="28"/>
          <w:szCs w:val="28"/>
        </w:rPr>
        <w:t xml:space="preserve">12.8.11. Транспортирование ТКО следует осуществлять способами, </w:t>
      </w:r>
      <w:r w:rsidRPr="00577B46">
        <w:rPr>
          <w:sz w:val="28"/>
          <w:szCs w:val="28"/>
        </w:rPr>
        <w:lastRenderedPageBreak/>
        <w:t>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F1E16" w:rsidRPr="00577B46" w:rsidRDefault="002F1E16" w:rsidP="002F1E16">
      <w:pPr>
        <w:pStyle w:val="23"/>
        <w:shd w:val="clear" w:color="auto" w:fill="auto"/>
        <w:tabs>
          <w:tab w:val="left" w:pos="1585"/>
        </w:tabs>
        <w:spacing w:before="0" w:after="0" w:line="240" w:lineRule="auto"/>
        <w:ind w:firstLine="426"/>
        <w:jc w:val="both"/>
        <w:rPr>
          <w:sz w:val="28"/>
          <w:szCs w:val="28"/>
        </w:rPr>
      </w:pPr>
      <w:r w:rsidRPr="00577B46">
        <w:rPr>
          <w:sz w:val="28"/>
          <w:szCs w:val="28"/>
        </w:rPr>
        <w:t>12.8.12. При уборке в ночное время надлежит принимать меры, предупреждающие шум.</w:t>
      </w:r>
    </w:p>
    <w:p w:rsidR="002F1E16" w:rsidRPr="00577B46" w:rsidRDefault="002F1E16" w:rsidP="002F1E16">
      <w:pPr>
        <w:pStyle w:val="23"/>
        <w:shd w:val="clear" w:color="auto" w:fill="auto"/>
        <w:tabs>
          <w:tab w:val="left" w:pos="1724"/>
        </w:tabs>
        <w:spacing w:before="0" w:after="0" w:line="240" w:lineRule="auto"/>
        <w:ind w:firstLine="426"/>
        <w:jc w:val="both"/>
        <w:rPr>
          <w:sz w:val="28"/>
          <w:szCs w:val="28"/>
        </w:rPr>
      </w:pPr>
      <w:r w:rsidRPr="00577B46">
        <w:rPr>
          <w:sz w:val="28"/>
          <w:szCs w:val="28"/>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8955BC" w:rsidRPr="00577B46" w:rsidRDefault="002F1E16" w:rsidP="008955BC">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left"/>
        <w:rPr>
          <w:sz w:val="28"/>
          <w:szCs w:val="28"/>
        </w:rPr>
      </w:pPr>
      <w:r w:rsidRPr="00577B46">
        <w:rPr>
          <w:sz w:val="28"/>
          <w:szCs w:val="28"/>
        </w:rPr>
        <w:tab/>
      </w:r>
      <w:r w:rsidRPr="00577B46">
        <w:rPr>
          <w:sz w:val="28"/>
          <w:szCs w:val="28"/>
        </w:rPr>
        <w:tab/>
      </w:r>
      <w:r w:rsidRPr="00577B46">
        <w:rPr>
          <w:sz w:val="28"/>
          <w:szCs w:val="28"/>
        </w:rPr>
        <w:tab/>
      </w:r>
    </w:p>
    <w:p w:rsidR="002F1E16" w:rsidRPr="00577B46" w:rsidRDefault="002F1E16" w:rsidP="008955BC">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left"/>
        <w:rPr>
          <w:sz w:val="28"/>
          <w:szCs w:val="28"/>
        </w:rPr>
      </w:pPr>
      <w:r w:rsidRPr="00577B46">
        <w:rPr>
          <w:sz w:val="28"/>
          <w:szCs w:val="28"/>
        </w:rPr>
        <w:t>12.8.14. Надлежит обеспечивать свободный подъезд непосредственно к мусоросборникам и выгребным ямам.</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 xml:space="preserve">12.11. </w:t>
      </w:r>
      <w:r w:rsidR="00884979" w:rsidRPr="00577B46">
        <w:rPr>
          <w:sz w:val="28"/>
          <w:szCs w:val="28"/>
        </w:rPr>
        <w:t>Администрация Истоминского сельского поселения может</w:t>
      </w:r>
      <w:r w:rsidRPr="00577B46">
        <w:rPr>
          <w:sz w:val="28"/>
          <w:szCs w:val="28"/>
        </w:rPr>
        <w:t xml:space="preserve"> на добровольной основе привлекать граждан для выполнения работ по уборке, благоустройству и озеленению территории </w:t>
      </w:r>
      <w:r w:rsidR="00884979" w:rsidRPr="00577B46">
        <w:rPr>
          <w:sz w:val="28"/>
          <w:szCs w:val="28"/>
        </w:rPr>
        <w:t>Истоминского сельского поселения</w:t>
      </w:r>
      <w:r w:rsidRPr="00577B46">
        <w:rPr>
          <w:sz w:val="28"/>
          <w:szCs w:val="28"/>
        </w:rPr>
        <w:t>.</w:t>
      </w:r>
    </w:p>
    <w:p w:rsidR="0055338D" w:rsidRPr="00577B46" w:rsidRDefault="0055338D" w:rsidP="00481245">
      <w:pPr>
        <w:widowControl w:val="0"/>
        <w:spacing w:line="276" w:lineRule="auto"/>
        <w:ind w:firstLine="426"/>
        <w:textAlignment w:val="baseline"/>
        <w:rPr>
          <w:kern w:val="1"/>
        </w:rPr>
      </w:pPr>
      <w:r w:rsidRPr="00577B46">
        <w:t>12.12</w:t>
      </w:r>
      <w:r w:rsidR="00884979" w:rsidRPr="00577B46">
        <w:t>.</w:t>
      </w:r>
      <w:r w:rsidRPr="00577B46">
        <w:t xml:space="preserve"> </w:t>
      </w:r>
      <w:r w:rsidR="00884979" w:rsidRPr="00577B46">
        <w:t>С</w:t>
      </w:r>
      <w:r w:rsidRPr="00577B46">
        <w:t>обственники п</w:t>
      </w:r>
      <w:r w:rsidR="00884979" w:rsidRPr="00577B46">
        <w:t>омещений в многоквартирном доме</w:t>
      </w:r>
      <w:r w:rsidRPr="00577B46">
        <w:t>,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
    <w:p w:rsidR="002F1E16" w:rsidRPr="00577B46" w:rsidRDefault="00481245" w:rsidP="00481245">
      <w:pPr>
        <w:pStyle w:val="23"/>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sz w:val="28"/>
          <w:szCs w:val="28"/>
        </w:rPr>
      </w:pPr>
      <w:r>
        <w:rPr>
          <w:sz w:val="28"/>
          <w:szCs w:val="28"/>
        </w:rPr>
        <w:t xml:space="preserve">      </w:t>
      </w:r>
      <w:r w:rsidR="0055338D" w:rsidRPr="00C101F4">
        <w:rPr>
          <w:sz w:val="28"/>
          <w:szCs w:val="28"/>
        </w:rPr>
        <w:t>12.13</w:t>
      </w:r>
      <w:r w:rsidR="002F1E16" w:rsidRPr="00C101F4">
        <w:rPr>
          <w:sz w:val="28"/>
          <w:szCs w:val="28"/>
        </w:rPr>
        <w:t>.</w:t>
      </w:r>
      <w:r w:rsidR="002F1E16" w:rsidRPr="00577B46">
        <w:rPr>
          <w:sz w:val="28"/>
          <w:szCs w:val="28"/>
        </w:rPr>
        <w:t xml:space="preserve">  На территории населённых пунктов</w:t>
      </w:r>
      <w:r w:rsidR="00884979" w:rsidRPr="00577B46">
        <w:t xml:space="preserve"> </w:t>
      </w:r>
      <w:r w:rsidR="00884979" w:rsidRPr="00577B46">
        <w:rPr>
          <w:sz w:val="28"/>
          <w:szCs w:val="28"/>
        </w:rPr>
        <w:t>Истоминского сельского поселения</w:t>
      </w:r>
      <w:r w:rsidR="002F1E16" w:rsidRPr="00577B46">
        <w:rPr>
          <w:sz w:val="28"/>
          <w:szCs w:val="28"/>
        </w:rPr>
        <w:t xml:space="preserve"> </w:t>
      </w:r>
      <w:r w:rsidR="00884979" w:rsidRPr="00577B46">
        <w:rPr>
          <w:sz w:val="28"/>
          <w:szCs w:val="28"/>
        </w:rPr>
        <w:t xml:space="preserve">Аксайского района </w:t>
      </w:r>
      <w:r w:rsidR="002F1E16" w:rsidRPr="00577B46">
        <w:rPr>
          <w:sz w:val="28"/>
          <w:szCs w:val="28"/>
        </w:rPr>
        <w:t>Ростовской области запрещается:</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вывозить и выгружать все виды отходов в не отведенные для этой цели места, закапывать отходы в землю;</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выбрасывать мусор из автомобилей;</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сорить на улицах, площадях и других местах общего пользования, выставлять тару с мусором и пищевыми отходами на улицы;</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xml:space="preserve">- выбрасывать и сметать мусор на проезжую часть улиц, в </w:t>
      </w:r>
      <w:proofErr w:type="spellStart"/>
      <w:r w:rsidRPr="00577B46">
        <w:rPr>
          <w:sz w:val="28"/>
          <w:szCs w:val="28"/>
        </w:rPr>
        <w:t>ливнеприемники</w:t>
      </w:r>
      <w:proofErr w:type="spellEnd"/>
      <w:r w:rsidRPr="00577B46">
        <w:rPr>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выбрасывать мусор с крыш, из окон, балконов (лоджий) зданий;</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lastRenderedPageBreak/>
        <w:t>- установка в качестве уличного коммунально-бытового оборудования приспособленной тары (коробки, ящики, ведра и т.п.);</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складировать строительные материалы на территориях общего пользования, а также вне специально отведенных мест;</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размещать объекты торговли, временные и сезонные сооружения на проезжей части дорог;</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складировать около торговых точек тару, запасы товаров, производить торговлю без специального оборудования;</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оставлять на улицах тару и остатки некондиционного или нереализованного товара от нестационарных торговых точек;</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купать собак и других животных в местах массового купания людей;</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выгуливать животных в парках, скверах, бульварах, на детских площадках и стадионах в нарушение установленного порядка;</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выжигать сухую растительность;</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ограждать строительные площадки с уменьшением пешеходных дорожек (тротуаров) без согласования в установленном порядке;</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обустраивать выгребные ямы на объектах общего пользования;</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движение, остановка и стоянка автотранспортных средств на тротуарах, газонах, детских площадках и спортивных площадках;</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lastRenderedPageBreak/>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577B46">
        <w:rPr>
          <w:sz w:val="28"/>
          <w:szCs w:val="28"/>
        </w:rPr>
        <w:t>мусоровозного</w:t>
      </w:r>
      <w:proofErr w:type="spellEnd"/>
      <w:r w:rsidRPr="00577B46">
        <w:rPr>
          <w:sz w:val="28"/>
          <w:szCs w:val="28"/>
        </w:rPr>
        <w:t xml:space="preserve"> транспорта;</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подвоз груза волоком;</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r w:rsidR="002B1C7D" w:rsidRPr="00577B46">
        <w:rPr>
          <w:sz w:val="28"/>
          <w:szCs w:val="28"/>
        </w:rPr>
        <w:t>.</w:t>
      </w:r>
    </w:p>
    <w:p w:rsidR="002B1C7D" w:rsidRPr="00577B46" w:rsidRDefault="002B1C7D" w:rsidP="002B1C7D"/>
    <w:p w:rsidR="002B1C7D" w:rsidRPr="00481245" w:rsidRDefault="002B1C7D" w:rsidP="00481245">
      <w:pPr>
        <w:widowControl w:val="0"/>
        <w:shd w:val="clear" w:color="auto" w:fill="FFFFFF"/>
        <w:autoSpaceDE w:val="0"/>
        <w:autoSpaceDN w:val="0"/>
        <w:adjustRightInd w:val="0"/>
        <w:ind w:left="1095"/>
        <w:jc w:val="center"/>
        <w:rPr>
          <w:b/>
          <w:sz w:val="24"/>
          <w:szCs w:val="24"/>
        </w:rPr>
      </w:pPr>
      <w:r w:rsidRPr="00481245">
        <w:rPr>
          <w:b/>
          <w:sz w:val="24"/>
          <w:szCs w:val="24"/>
        </w:rPr>
        <w:t>13</w:t>
      </w:r>
      <w:r w:rsidRPr="00577B46">
        <w:rPr>
          <w:b/>
        </w:rPr>
        <w:t xml:space="preserve">. </w:t>
      </w:r>
      <w:r w:rsidR="00481245" w:rsidRPr="00481245">
        <w:rPr>
          <w:b/>
          <w:sz w:val="24"/>
          <w:szCs w:val="24"/>
        </w:rPr>
        <w:t>ПОРЯДОК СОДЕРЖАНИЯ ДОМАШНИХ ЖИВОТНЫХ И ПТИЦЫ,</w:t>
      </w:r>
    </w:p>
    <w:p w:rsidR="002B1C7D" w:rsidRPr="00481245" w:rsidRDefault="00481245" w:rsidP="002B1C7D">
      <w:pPr>
        <w:widowControl w:val="0"/>
        <w:shd w:val="clear" w:color="auto" w:fill="FFFFFF"/>
        <w:autoSpaceDE w:val="0"/>
        <w:autoSpaceDN w:val="0"/>
        <w:adjustRightInd w:val="0"/>
        <w:ind w:left="1095"/>
        <w:jc w:val="center"/>
        <w:rPr>
          <w:b/>
          <w:sz w:val="24"/>
          <w:szCs w:val="24"/>
        </w:rPr>
      </w:pPr>
      <w:r w:rsidRPr="00481245">
        <w:rPr>
          <w:b/>
          <w:sz w:val="24"/>
          <w:szCs w:val="24"/>
        </w:rPr>
        <w:t>ОТЛОВ БЕЗНАДЗОРНЫХ ЖИВОТНЫХ</w:t>
      </w:r>
    </w:p>
    <w:p w:rsidR="008556F5" w:rsidRPr="00577B46" w:rsidRDefault="008556F5" w:rsidP="002B1C7D">
      <w:pPr>
        <w:widowControl w:val="0"/>
        <w:shd w:val="clear" w:color="auto" w:fill="FFFFFF"/>
        <w:autoSpaceDE w:val="0"/>
        <w:autoSpaceDN w:val="0"/>
        <w:adjustRightInd w:val="0"/>
        <w:ind w:left="1095"/>
        <w:jc w:val="center"/>
        <w:rPr>
          <w:b/>
        </w:rPr>
      </w:pPr>
    </w:p>
    <w:p w:rsidR="002B1C7D" w:rsidRPr="00577B46" w:rsidRDefault="002B1C7D" w:rsidP="002B1C7D">
      <w:r w:rsidRPr="00577B46">
        <w:t xml:space="preserve">      13.1 Порядок содержания животных и птицы необходим для поддержания надлежащей чистоты и порядка на территории Истоминского сельского поселения и для предупреждения возникновения и распространения опасных заболеваний, общих для человека, животных и птиц.</w:t>
      </w:r>
    </w:p>
    <w:p w:rsidR="002B1C7D" w:rsidRPr="00577B46" w:rsidRDefault="002B1C7D" w:rsidP="002B1C7D">
      <w:r w:rsidRPr="00577B46">
        <w:t xml:space="preserve">      </w:t>
      </w:r>
      <w:proofErr w:type="gramStart"/>
      <w:r w:rsidRPr="00577B46">
        <w:t>13.2  К</w:t>
      </w:r>
      <w:proofErr w:type="gramEnd"/>
      <w:r w:rsidRPr="00577B46">
        <w:t xml:space="preserve"> домашним животным относятся:</w:t>
      </w:r>
    </w:p>
    <w:p w:rsidR="002B1C7D" w:rsidRPr="00577B46" w:rsidRDefault="002B1C7D" w:rsidP="002B1C7D">
      <w:r w:rsidRPr="00577B46">
        <w:t xml:space="preserve"> - лошади, крупный рогатый скот, мелкий рогатый скот;</w:t>
      </w:r>
    </w:p>
    <w:p w:rsidR="002B1C7D" w:rsidRPr="00577B46" w:rsidRDefault="002B1C7D" w:rsidP="002B1C7D">
      <w:r w:rsidRPr="00577B46">
        <w:t>- свиньи; </w:t>
      </w:r>
      <w:r w:rsidRPr="00577B46">
        <w:br/>
        <w:t>- собаки, кошки;</w:t>
      </w:r>
    </w:p>
    <w:p w:rsidR="002B1C7D" w:rsidRPr="00577B46" w:rsidRDefault="002B1C7D" w:rsidP="002B1C7D">
      <w:r w:rsidRPr="00577B46">
        <w:t>- любые экзотические и декоративные животные;</w:t>
      </w:r>
    </w:p>
    <w:p w:rsidR="002B1C7D" w:rsidRPr="00577B46" w:rsidRDefault="002B1C7D" w:rsidP="002B1C7D">
      <w:r w:rsidRPr="00577B46">
        <w:t>- куры, гуси, утки, индюки и другие, экзотические и декоративные птицы.</w:t>
      </w:r>
    </w:p>
    <w:p w:rsidR="002B1C7D" w:rsidRPr="00577B46" w:rsidRDefault="002B1C7D" w:rsidP="002B1C7D">
      <w:pPr>
        <w:widowControl w:val="0"/>
        <w:shd w:val="clear" w:color="auto" w:fill="FFFFFF"/>
        <w:tabs>
          <w:tab w:val="left" w:pos="1346"/>
        </w:tabs>
        <w:autoSpaceDE w:val="0"/>
        <w:autoSpaceDN w:val="0"/>
        <w:adjustRightInd w:val="0"/>
      </w:pPr>
      <w:r w:rsidRPr="00577B46">
        <w:t xml:space="preserve">      13.3  Владельцы животных и птицы обязаны предотвращать опасное воздействие своих животных на других животных и людей, а также обеспечивать </w:t>
      </w:r>
      <w:r w:rsidRPr="00577B46">
        <w:rPr>
          <w:bCs/>
        </w:rPr>
        <w:t>тишину</w:t>
      </w:r>
      <w:r w:rsidRPr="00577B46">
        <w:rPr>
          <w:b/>
          <w:bCs/>
        </w:rPr>
        <w:t xml:space="preserve"> </w:t>
      </w:r>
      <w:r w:rsidRPr="00577B46">
        <w:t>для окружающих в соответствии с санитарными нормами, соблюдать действующие санитарно-гигиенические и ветеринарные правила.</w:t>
      </w:r>
    </w:p>
    <w:p w:rsidR="002B1C7D" w:rsidRPr="00577B46" w:rsidRDefault="002B1C7D" w:rsidP="002B1C7D">
      <w:pPr>
        <w:widowControl w:val="0"/>
        <w:shd w:val="clear" w:color="auto" w:fill="FFFFFF"/>
        <w:tabs>
          <w:tab w:val="left" w:pos="1346"/>
        </w:tabs>
        <w:autoSpaceDE w:val="0"/>
        <w:autoSpaceDN w:val="0"/>
        <w:adjustRightInd w:val="0"/>
      </w:pPr>
      <w:r w:rsidRPr="00577B46">
        <w:t xml:space="preserve">       13.4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w:t>
      </w:r>
      <w:proofErr w:type="spellStart"/>
      <w:r w:rsidRPr="00577B46">
        <w:t>СанПин</w:t>
      </w:r>
      <w:proofErr w:type="spellEnd"/>
      <w:r w:rsidRPr="00577B46">
        <w:t xml:space="preserve"> 2.2.1/2.1.1.1200-03, в которых обозначены расстояния от помещения для содержания и разведения животных до объектов жилой застройки.</w:t>
      </w:r>
    </w:p>
    <w:p w:rsidR="002B1C7D" w:rsidRPr="00577B46" w:rsidRDefault="002B1C7D" w:rsidP="002B1C7D">
      <w:pPr>
        <w:autoSpaceDE w:val="0"/>
        <w:autoSpaceDN w:val="0"/>
        <w:adjustRightInd w:val="0"/>
        <w:rPr>
          <w:rFonts w:ascii="Courier New" w:hAnsi="Courier New" w:cs="Courier New"/>
          <w:sz w:val="20"/>
          <w:szCs w:val="20"/>
        </w:rPr>
      </w:pPr>
    </w:p>
    <w:tbl>
      <w:tblPr>
        <w:tblW w:w="9540" w:type="dxa"/>
        <w:tblInd w:w="70" w:type="dxa"/>
        <w:tblLayout w:type="fixed"/>
        <w:tblCellMar>
          <w:left w:w="70" w:type="dxa"/>
          <w:right w:w="70" w:type="dxa"/>
        </w:tblCellMar>
        <w:tblLook w:val="0000" w:firstRow="0" w:lastRow="0" w:firstColumn="0" w:lastColumn="0" w:noHBand="0" w:noVBand="0"/>
      </w:tblPr>
      <w:tblGrid>
        <w:gridCol w:w="1080"/>
        <w:gridCol w:w="1215"/>
        <w:gridCol w:w="1215"/>
        <w:gridCol w:w="1215"/>
        <w:gridCol w:w="1350"/>
        <w:gridCol w:w="1215"/>
        <w:gridCol w:w="1215"/>
        <w:gridCol w:w="1035"/>
      </w:tblGrid>
      <w:tr w:rsidR="002B1C7D" w:rsidRPr="00577B46" w:rsidTr="00A42366">
        <w:trPr>
          <w:cantSplit/>
          <w:trHeight w:val="240"/>
        </w:trPr>
        <w:tc>
          <w:tcPr>
            <w:tcW w:w="1080" w:type="dxa"/>
            <w:vMerge w:val="restart"/>
            <w:tcBorders>
              <w:top w:val="single" w:sz="6" w:space="0" w:color="auto"/>
              <w:left w:val="single" w:sz="6" w:space="0" w:color="auto"/>
              <w:bottom w:val="nil"/>
              <w:right w:val="single" w:sz="6" w:space="0" w:color="auto"/>
            </w:tcBorders>
            <w:vAlign w:val="center"/>
          </w:tcPr>
          <w:p w:rsidR="002B1C7D" w:rsidRPr="00577B46" w:rsidRDefault="002B1C7D" w:rsidP="00A42366">
            <w:pPr>
              <w:autoSpaceDE w:val="0"/>
              <w:autoSpaceDN w:val="0"/>
              <w:adjustRightInd w:val="0"/>
              <w:jc w:val="center"/>
              <w:rPr>
                <w:sz w:val="18"/>
                <w:szCs w:val="18"/>
              </w:rPr>
            </w:pPr>
            <w:r w:rsidRPr="00577B46">
              <w:rPr>
                <w:sz w:val="18"/>
                <w:szCs w:val="18"/>
              </w:rPr>
              <w:t>Расстояние</w:t>
            </w:r>
          </w:p>
        </w:tc>
        <w:tc>
          <w:tcPr>
            <w:tcW w:w="8460" w:type="dxa"/>
            <w:gridSpan w:val="7"/>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Поголовье (шт.)</w:t>
            </w:r>
          </w:p>
        </w:tc>
      </w:tr>
      <w:tr w:rsidR="002B1C7D" w:rsidRPr="00577B46" w:rsidTr="00A42366">
        <w:trPr>
          <w:cantSplit/>
          <w:trHeight w:val="360"/>
        </w:trPr>
        <w:tc>
          <w:tcPr>
            <w:tcW w:w="1080" w:type="dxa"/>
            <w:vMerge/>
            <w:tcBorders>
              <w:top w:val="nil"/>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rPr>
                <w:sz w:val="20"/>
                <w:szCs w:val="20"/>
              </w:rPr>
            </w:pPr>
          </w:p>
        </w:tc>
        <w:tc>
          <w:tcPr>
            <w:tcW w:w="1215" w:type="dxa"/>
            <w:tcBorders>
              <w:top w:val="single" w:sz="6" w:space="0" w:color="auto"/>
              <w:left w:val="single" w:sz="6" w:space="0" w:color="auto"/>
              <w:bottom w:val="single" w:sz="6" w:space="0" w:color="auto"/>
              <w:right w:val="single" w:sz="6" w:space="0" w:color="auto"/>
            </w:tcBorders>
            <w:vAlign w:val="center"/>
          </w:tcPr>
          <w:p w:rsidR="002B1C7D" w:rsidRPr="00577B46" w:rsidRDefault="002B1C7D" w:rsidP="00A42366">
            <w:pPr>
              <w:autoSpaceDE w:val="0"/>
              <w:autoSpaceDN w:val="0"/>
              <w:adjustRightInd w:val="0"/>
              <w:jc w:val="center"/>
              <w:rPr>
                <w:sz w:val="20"/>
                <w:szCs w:val="20"/>
              </w:rPr>
            </w:pPr>
            <w:r w:rsidRPr="00577B46">
              <w:rPr>
                <w:sz w:val="20"/>
                <w:szCs w:val="20"/>
              </w:rPr>
              <w:t>Свиньи</w:t>
            </w:r>
          </w:p>
        </w:tc>
        <w:tc>
          <w:tcPr>
            <w:tcW w:w="1215" w:type="dxa"/>
            <w:tcBorders>
              <w:top w:val="single" w:sz="6" w:space="0" w:color="auto"/>
              <w:left w:val="single" w:sz="6" w:space="0" w:color="auto"/>
              <w:bottom w:val="single" w:sz="6" w:space="0" w:color="auto"/>
              <w:right w:val="single" w:sz="6" w:space="0" w:color="auto"/>
            </w:tcBorders>
            <w:vAlign w:val="center"/>
          </w:tcPr>
          <w:p w:rsidR="002B1C7D" w:rsidRPr="00577B46" w:rsidRDefault="002B1C7D" w:rsidP="00A42366">
            <w:pPr>
              <w:autoSpaceDE w:val="0"/>
              <w:autoSpaceDN w:val="0"/>
              <w:adjustRightInd w:val="0"/>
              <w:jc w:val="center"/>
              <w:rPr>
                <w:sz w:val="20"/>
                <w:szCs w:val="20"/>
              </w:rPr>
            </w:pPr>
            <w:r w:rsidRPr="00577B46">
              <w:rPr>
                <w:sz w:val="20"/>
                <w:szCs w:val="20"/>
              </w:rPr>
              <w:t>Коровы,</w:t>
            </w:r>
            <w:r w:rsidRPr="00577B46">
              <w:rPr>
                <w:sz w:val="20"/>
                <w:szCs w:val="20"/>
              </w:rPr>
              <w:br/>
              <w:t>бычки</w:t>
            </w:r>
          </w:p>
        </w:tc>
        <w:tc>
          <w:tcPr>
            <w:tcW w:w="1215" w:type="dxa"/>
            <w:tcBorders>
              <w:top w:val="single" w:sz="6" w:space="0" w:color="auto"/>
              <w:left w:val="single" w:sz="6" w:space="0" w:color="auto"/>
              <w:bottom w:val="single" w:sz="6" w:space="0" w:color="auto"/>
              <w:right w:val="single" w:sz="6" w:space="0" w:color="auto"/>
            </w:tcBorders>
            <w:vAlign w:val="center"/>
          </w:tcPr>
          <w:p w:rsidR="002B1C7D" w:rsidRPr="00577B46" w:rsidRDefault="002B1C7D" w:rsidP="00A42366">
            <w:pPr>
              <w:autoSpaceDE w:val="0"/>
              <w:autoSpaceDN w:val="0"/>
              <w:adjustRightInd w:val="0"/>
              <w:jc w:val="center"/>
              <w:rPr>
                <w:sz w:val="20"/>
                <w:szCs w:val="20"/>
              </w:rPr>
            </w:pPr>
            <w:r w:rsidRPr="00577B46">
              <w:rPr>
                <w:sz w:val="20"/>
                <w:szCs w:val="20"/>
              </w:rPr>
              <w:t xml:space="preserve">Овцы, </w:t>
            </w:r>
            <w:r w:rsidRPr="00577B46">
              <w:rPr>
                <w:sz w:val="20"/>
                <w:szCs w:val="20"/>
              </w:rPr>
              <w:br/>
              <w:t>козы</w:t>
            </w:r>
          </w:p>
        </w:tc>
        <w:tc>
          <w:tcPr>
            <w:tcW w:w="1350" w:type="dxa"/>
            <w:tcBorders>
              <w:top w:val="single" w:sz="6" w:space="0" w:color="auto"/>
              <w:left w:val="single" w:sz="6" w:space="0" w:color="auto"/>
              <w:bottom w:val="single" w:sz="6" w:space="0" w:color="auto"/>
              <w:right w:val="single" w:sz="6" w:space="0" w:color="auto"/>
            </w:tcBorders>
            <w:vAlign w:val="center"/>
          </w:tcPr>
          <w:p w:rsidR="002B1C7D" w:rsidRPr="00577B46" w:rsidRDefault="002B1C7D" w:rsidP="00A42366">
            <w:pPr>
              <w:autoSpaceDE w:val="0"/>
              <w:autoSpaceDN w:val="0"/>
              <w:adjustRightInd w:val="0"/>
              <w:jc w:val="center"/>
              <w:rPr>
                <w:sz w:val="20"/>
                <w:szCs w:val="20"/>
              </w:rPr>
            </w:pPr>
            <w:r w:rsidRPr="00577B46">
              <w:rPr>
                <w:sz w:val="20"/>
                <w:szCs w:val="20"/>
              </w:rPr>
              <w:t>Кролики-</w:t>
            </w:r>
            <w:r w:rsidRPr="00577B46">
              <w:rPr>
                <w:sz w:val="20"/>
                <w:szCs w:val="20"/>
              </w:rPr>
              <w:br/>
              <w:t>матки</w:t>
            </w:r>
          </w:p>
        </w:tc>
        <w:tc>
          <w:tcPr>
            <w:tcW w:w="1215" w:type="dxa"/>
            <w:tcBorders>
              <w:top w:val="single" w:sz="6" w:space="0" w:color="auto"/>
              <w:left w:val="single" w:sz="6" w:space="0" w:color="auto"/>
              <w:bottom w:val="single" w:sz="6" w:space="0" w:color="auto"/>
              <w:right w:val="single" w:sz="6" w:space="0" w:color="auto"/>
            </w:tcBorders>
            <w:vAlign w:val="center"/>
          </w:tcPr>
          <w:p w:rsidR="002B1C7D" w:rsidRPr="00577B46" w:rsidRDefault="002B1C7D" w:rsidP="00A42366">
            <w:pPr>
              <w:autoSpaceDE w:val="0"/>
              <w:autoSpaceDN w:val="0"/>
              <w:adjustRightInd w:val="0"/>
              <w:jc w:val="center"/>
              <w:rPr>
                <w:sz w:val="20"/>
                <w:szCs w:val="20"/>
              </w:rPr>
            </w:pPr>
            <w:r w:rsidRPr="00577B46">
              <w:rPr>
                <w:sz w:val="20"/>
                <w:szCs w:val="20"/>
              </w:rPr>
              <w:t>Птица</w:t>
            </w:r>
          </w:p>
        </w:tc>
        <w:tc>
          <w:tcPr>
            <w:tcW w:w="1215" w:type="dxa"/>
            <w:tcBorders>
              <w:top w:val="single" w:sz="6" w:space="0" w:color="auto"/>
              <w:left w:val="single" w:sz="6" w:space="0" w:color="auto"/>
              <w:bottom w:val="single" w:sz="6" w:space="0" w:color="auto"/>
              <w:right w:val="single" w:sz="6" w:space="0" w:color="auto"/>
            </w:tcBorders>
            <w:vAlign w:val="center"/>
          </w:tcPr>
          <w:p w:rsidR="002B1C7D" w:rsidRPr="00577B46" w:rsidRDefault="002B1C7D" w:rsidP="00A42366">
            <w:pPr>
              <w:autoSpaceDE w:val="0"/>
              <w:autoSpaceDN w:val="0"/>
              <w:adjustRightInd w:val="0"/>
              <w:jc w:val="center"/>
              <w:rPr>
                <w:sz w:val="20"/>
                <w:szCs w:val="20"/>
              </w:rPr>
            </w:pPr>
            <w:r w:rsidRPr="00577B46">
              <w:rPr>
                <w:sz w:val="20"/>
                <w:szCs w:val="20"/>
              </w:rPr>
              <w:t>Лошади</w:t>
            </w:r>
          </w:p>
        </w:tc>
        <w:tc>
          <w:tcPr>
            <w:tcW w:w="1035" w:type="dxa"/>
            <w:tcBorders>
              <w:top w:val="single" w:sz="6" w:space="0" w:color="auto"/>
              <w:left w:val="single" w:sz="6" w:space="0" w:color="auto"/>
              <w:bottom w:val="single" w:sz="6" w:space="0" w:color="auto"/>
              <w:right w:val="single" w:sz="6" w:space="0" w:color="auto"/>
            </w:tcBorders>
            <w:vAlign w:val="center"/>
          </w:tcPr>
          <w:p w:rsidR="002B1C7D" w:rsidRPr="00577B46" w:rsidRDefault="002B1C7D" w:rsidP="00A42366">
            <w:pPr>
              <w:autoSpaceDE w:val="0"/>
              <w:autoSpaceDN w:val="0"/>
              <w:adjustRightInd w:val="0"/>
              <w:jc w:val="center"/>
              <w:rPr>
                <w:sz w:val="20"/>
                <w:szCs w:val="20"/>
              </w:rPr>
            </w:pPr>
            <w:r w:rsidRPr="00577B46">
              <w:rPr>
                <w:sz w:val="20"/>
                <w:szCs w:val="20"/>
              </w:rPr>
              <w:t xml:space="preserve">Нутрии, </w:t>
            </w:r>
            <w:r w:rsidRPr="00577B46">
              <w:rPr>
                <w:sz w:val="20"/>
                <w:szCs w:val="20"/>
              </w:rPr>
              <w:br/>
              <w:t>песцы</w:t>
            </w:r>
          </w:p>
        </w:tc>
      </w:tr>
      <w:tr w:rsidR="002B1C7D" w:rsidRPr="00577B46" w:rsidTr="00A42366">
        <w:trPr>
          <w:trHeight w:val="240"/>
        </w:trPr>
        <w:tc>
          <w:tcPr>
            <w:tcW w:w="1080"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smartTag w:uri="urn:schemas-microsoft-com:office:smarttags" w:element="metricconverter">
              <w:smartTagPr>
                <w:attr w:name="ProductID" w:val="10 м"/>
              </w:smartTagPr>
              <w:r w:rsidRPr="00577B46">
                <w:rPr>
                  <w:sz w:val="20"/>
                  <w:szCs w:val="20"/>
                </w:rPr>
                <w:t>10 м</w:t>
              </w:r>
            </w:smartTag>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ind w:left="255"/>
              <w:rPr>
                <w:sz w:val="20"/>
                <w:szCs w:val="20"/>
              </w:rPr>
            </w:pPr>
            <w:r w:rsidRPr="00577B46">
              <w:rPr>
                <w:sz w:val="20"/>
                <w:szCs w:val="20"/>
              </w:rPr>
              <w:t>до 5</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5</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10</w:t>
            </w:r>
          </w:p>
        </w:tc>
        <w:tc>
          <w:tcPr>
            <w:tcW w:w="1350"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10</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30</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5</w:t>
            </w:r>
          </w:p>
        </w:tc>
        <w:tc>
          <w:tcPr>
            <w:tcW w:w="103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5</w:t>
            </w:r>
          </w:p>
        </w:tc>
      </w:tr>
      <w:tr w:rsidR="002B1C7D" w:rsidRPr="00577B46" w:rsidTr="00A42366">
        <w:trPr>
          <w:trHeight w:val="240"/>
        </w:trPr>
        <w:tc>
          <w:tcPr>
            <w:tcW w:w="1080"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smartTag w:uri="urn:schemas-microsoft-com:office:smarttags" w:element="metricconverter">
              <w:smartTagPr>
                <w:attr w:name="ProductID" w:val="20 м"/>
              </w:smartTagPr>
              <w:r w:rsidRPr="00577B46">
                <w:rPr>
                  <w:sz w:val="20"/>
                  <w:szCs w:val="20"/>
                </w:rPr>
                <w:t>20 м</w:t>
              </w:r>
            </w:smartTag>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ind w:left="255"/>
              <w:rPr>
                <w:sz w:val="20"/>
                <w:szCs w:val="20"/>
              </w:rPr>
            </w:pPr>
            <w:r w:rsidRPr="00577B46">
              <w:rPr>
                <w:sz w:val="20"/>
                <w:szCs w:val="20"/>
              </w:rPr>
              <w:t>до 8</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8</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15</w:t>
            </w:r>
          </w:p>
        </w:tc>
        <w:tc>
          <w:tcPr>
            <w:tcW w:w="1350"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20</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45</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8</w:t>
            </w:r>
          </w:p>
        </w:tc>
        <w:tc>
          <w:tcPr>
            <w:tcW w:w="103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8</w:t>
            </w:r>
          </w:p>
        </w:tc>
      </w:tr>
      <w:tr w:rsidR="002B1C7D" w:rsidRPr="00577B46" w:rsidTr="00A42366">
        <w:trPr>
          <w:trHeight w:val="240"/>
        </w:trPr>
        <w:tc>
          <w:tcPr>
            <w:tcW w:w="1080"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smartTag w:uri="urn:schemas-microsoft-com:office:smarttags" w:element="metricconverter">
              <w:smartTagPr>
                <w:attr w:name="ProductID" w:val="30 м"/>
              </w:smartTagPr>
              <w:r w:rsidRPr="00577B46">
                <w:rPr>
                  <w:sz w:val="20"/>
                  <w:szCs w:val="20"/>
                </w:rPr>
                <w:t>30 м</w:t>
              </w:r>
            </w:smartTag>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ind w:left="255"/>
              <w:rPr>
                <w:sz w:val="20"/>
                <w:szCs w:val="20"/>
              </w:rPr>
            </w:pPr>
            <w:r w:rsidRPr="00577B46">
              <w:rPr>
                <w:sz w:val="20"/>
                <w:szCs w:val="20"/>
              </w:rPr>
              <w:t>до 10</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10</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20</w:t>
            </w:r>
          </w:p>
        </w:tc>
        <w:tc>
          <w:tcPr>
            <w:tcW w:w="1350"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30</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60</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10</w:t>
            </w:r>
          </w:p>
        </w:tc>
        <w:tc>
          <w:tcPr>
            <w:tcW w:w="103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10</w:t>
            </w:r>
          </w:p>
        </w:tc>
      </w:tr>
      <w:tr w:rsidR="002B1C7D" w:rsidRPr="00577B46" w:rsidTr="00A42366">
        <w:trPr>
          <w:trHeight w:val="240"/>
        </w:trPr>
        <w:tc>
          <w:tcPr>
            <w:tcW w:w="1080"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smartTag w:uri="urn:schemas-microsoft-com:office:smarttags" w:element="metricconverter">
              <w:smartTagPr>
                <w:attr w:name="ProductID" w:val="40 м"/>
              </w:smartTagPr>
              <w:r w:rsidRPr="00577B46">
                <w:rPr>
                  <w:sz w:val="20"/>
                  <w:szCs w:val="20"/>
                </w:rPr>
                <w:t>40 м</w:t>
              </w:r>
            </w:smartTag>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ind w:left="255"/>
              <w:rPr>
                <w:sz w:val="20"/>
                <w:szCs w:val="20"/>
              </w:rPr>
            </w:pPr>
            <w:r w:rsidRPr="00577B46">
              <w:rPr>
                <w:sz w:val="20"/>
                <w:szCs w:val="20"/>
              </w:rPr>
              <w:t>до 15</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15</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25</w:t>
            </w:r>
          </w:p>
        </w:tc>
        <w:tc>
          <w:tcPr>
            <w:tcW w:w="1350"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40</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75</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15</w:t>
            </w:r>
          </w:p>
        </w:tc>
        <w:tc>
          <w:tcPr>
            <w:tcW w:w="103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15</w:t>
            </w:r>
          </w:p>
        </w:tc>
      </w:tr>
    </w:tbl>
    <w:p w:rsidR="002B1C7D" w:rsidRPr="00577B46" w:rsidRDefault="002B1C7D" w:rsidP="002B1C7D">
      <w:pPr>
        <w:autoSpaceDE w:val="0"/>
        <w:autoSpaceDN w:val="0"/>
        <w:adjustRightInd w:val="0"/>
        <w:rPr>
          <w:rFonts w:ascii="Courier New" w:hAnsi="Courier New" w:cs="Courier New"/>
          <w:sz w:val="20"/>
          <w:szCs w:val="20"/>
        </w:rPr>
      </w:pPr>
    </w:p>
    <w:p w:rsidR="002B1C7D" w:rsidRPr="00577B46" w:rsidRDefault="002B1C7D" w:rsidP="002B1C7D">
      <w:pPr>
        <w:autoSpaceDE w:val="0"/>
        <w:autoSpaceDN w:val="0"/>
        <w:adjustRightInd w:val="0"/>
        <w:rPr>
          <w:rFonts w:ascii="Courier New" w:hAnsi="Courier New" w:cs="Courier New"/>
          <w:sz w:val="20"/>
          <w:szCs w:val="20"/>
        </w:rPr>
      </w:pPr>
    </w:p>
    <w:p w:rsidR="002B1C7D" w:rsidRPr="00577B46" w:rsidRDefault="002B1C7D" w:rsidP="002B1C7D">
      <w:pPr>
        <w:widowControl w:val="0"/>
        <w:shd w:val="clear" w:color="auto" w:fill="FFFFFF"/>
        <w:tabs>
          <w:tab w:val="left" w:pos="1490"/>
        </w:tabs>
        <w:autoSpaceDE w:val="0"/>
        <w:autoSpaceDN w:val="0"/>
        <w:adjustRightInd w:val="0"/>
      </w:pPr>
      <w:r w:rsidRPr="00577B46">
        <w:t xml:space="preserve">         13.5</w:t>
      </w:r>
      <w:r w:rsidRPr="00577B46">
        <w:tab/>
        <w:t xml:space="preserve">Выпас сельскохозяйственных животных осуществляется на специально отведенных  администрацией  местах выпаса под наблюдением владельца или </w:t>
      </w:r>
      <w:r w:rsidRPr="00577B46">
        <w:lastRenderedPageBreak/>
        <w:t>уполномоченного им лица.</w:t>
      </w:r>
    </w:p>
    <w:p w:rsidR="002B1C7D" w:rsidRPr="00577B46" w:rsidRDefault="002B1C7D" w:rsidP="002B1C7D">
      <w:pPr>
        <w:widowControl w:val="0"/>
        <w:shd w:val="clear" w:color="auto" w:fill="FFFFFF"/>
        <w:tabs>
          <w:tab w:val="left" w:pos="1490"/>
        </w:tabs>
        <w:autoSpaceDE w:val="0"/>
        <w:autoSpaceDN w:val="0"/>
        <w:adjustRightInd w:val="0"/>
      </w:pPr>
      <w:r w:rsidRPr="00577B46">
        <w:t xml:space="preserve">        13.6  Безнадзорные животные (в том числе собаки, имеющие ошейник), находящиеся на улицах или в иных общественных местах, подлежат отлову специализированной организацией, на основании договора с Администрацией поселения.</w:t>
      </w:r>
    </w:p>
    <w:p w:rsidR="002B1C7D" w:rsidRPr="00577B46" w:rsidRDefault="002B1C7D" w:rsidP="002B1C7D">
      <w:pPr>
        <w:widowControl w:val="0"/>
        <w:shd w:val="clear" w:color="auto" w:fill="FFFFFF"/>
        <w:tabs>
          <w:tab w:val="left" w:pos="1426"/>
        </w:tabs>
        <w:autoSpaceDE w:val="0"/>
        <w:autoSpaceDN w:val="0"/>
        <w:adjustRightInd w:val="0"/>
      </w:pPr>
      <w:r w:rsidRPr="00577B46">
        <w:t xml:space="preserve">        13.7   Запрещается:</w:t>
      </w:r>
    </w:p>
    <w:p w:rsidR="002B1C7D" w:rsidRPr="00577B46" w:rsidRDefault="002B1C7D" w:rsidP="002B1C7D">
      <w:pPr>
        <w:widowControl w:val="0"/>
        <w:shd w:val="clear" w:color="auto" w:fill="FFFFFF"/>
        <w:tabs>
          <w:tab w:val="left" w:pos="1346"/>
        </w:tabs>
        <w:autoSpaceDE w:val="0"/>
        <w:autoSpaceDN w:val="0"/>
        <w:adjustRightInd w:val="0"/>
        <w:ind w:firstLine="720"/>
      </w:pPr>
      <w:r w:rsidRPr="00577B46">
        <w:t xml:space="preserve">- содержание домашних животных и птицы на балконах, лоджиях, в местах общего пользования многоквартирных жилых домов; </w:t>
      </w:r>
    </w:p>
    <w:p w:rsidR="002B1C7D" w:rsidRPr="00577B46" w:rsidRDefault="002B1C7D" w:rsidP="002B1C7D">
      <w:pPr>
        <w:widowControl w:val="0"/>
        <w:shd w:val="clear" w:color="auto" w:fill="FFFFFF"/>
        <w:tabs>
          <w:tab w:val="left" w:pos="900"/>
        </w:tabs>
        <w:autoSpaceDE w:val="0"/>
        <w:autoSpaceDN w:val="0"/>
        <w:adjustRightInd w:val="0"/>
        <w:ind w:firstLine="720"/>
      </w:pPr>
      <w:r w:rsidRPr="00577B46">
        <w:t>-</w:t>
      </w:r>
      <w:r w:rsidRPr="00577B46">
        <w:tab/>
        <w:t xml:space="preserve">передвижение сельскохозяйственных животных на территории </w:t>
      </w:r>
      <w:r w:rsidR="00240D0E">
        <w:t>муниципального образования «Истоминское сельское поселение»</w:t>
      </w:r>
      <w:r w:rsidRPr="00577B46">
        <w:t xml:space="preserve"> без сопровождающих лиц;</w:t>
      </w:r>
    </w:p>
    <w:p w:rsidR="002B1C7D" w:rsidRPr="00577B46" w:rsidRDefault="002B1C7D" w:rsidP="002B1C7D">
      <w:pPr>
        <w:widowControl w:val="0"/>
        <w:shd w:val="clear" w:color="auto" w:fill="FFFFFF"/>
        <w:tabs>
          <w:tab w:val="left" w:pos="1346"/>
        </w:tabs>
        <w:autoSpaceDE w:val="0"/>
        <w:autoSpaceDN w:val="0"/>
        <w:adjustRightInd w:val="0"/>
        <w:ind w:firstLine="720"/>
      </w:pPr>
      <w:r w:rsidRPr="00577B46">
        <w:t xml:space="preserve">- выпас животных и птицы в не предназначенных для этих </w:t>
      </w:r>
      <w:proofErr w:type="gramStart"/>
      <w:r w:rsidRPr="00577B46">
        <w:t>целей  местах</w:t>
      </w:r>
      <w:proofErr w:type="gramEnd"/>
      <w:r w:rsidRPr="00577B46">
        <w:t>: во дворах многоквартирных жилых домов, в парках, скверах, на территории больниц, на спортивных и детских площадках, прилегающих к домовладениям территориях и т.д.</w:t>
      </w:r>
    </w:p>
    <w:p w:rsidR="002B1C7D" w:rsidRPr="00577B46" w:rsidRDefault="002B1C7D" w:rsidP="002B1C7D">
      <w:pPr>
        <w:widowControl w:val="0"/>
        <w:autoSpaceDE w:val="0"/>
        <w:autoSpaceDN w:val="0"/>
        <w:adjustRightInd w:val="0"/>
        <w:ind w:firstLine="720"/>
      </w:pPr>
      <w:r w:rsidRPr="00577B46">
        <w:t>- складировать и выбрасывать отходы от содержания домашних животных, скота и птицы на территории дворов, улиц, проезжей части и т. д., за исключением специально отведенных для этих целей мест;</w:t>
      </w:r>
    </w:p>
    <w:p w:rsidR="002B1C7D" w:rsidRPr="00577B46" w:rsidRDefault="002B1C7D" w:rsidP="002B1C7D">
      <w:pPr>
        <w:widowControl w:val="0"/>
        <w:autoSpaceDE w:val="0"/>
        <w:autoSpaceDN w:val="0"/>
        <w:adjustRightInd w:val="0"/>
      </w:pPr>
      <w:r w:rsidRPr="00577B46">
        <w:t xml:space="preserve">          - выбрасывать и закапывать в землю трупы домашних животных, скота и птицы, а также их органы и части тела;</w:t>
      </w:r>
    </w:p>
    <w:p w:rsidR="002B1C7D" w:rsidRPr="00577B46" w:rsidRDefault="002B1C7D" w:rsidP="002B1C7D">
      <w:pPr>
        <w:widowControl w:val="0"/>
        <w:autoSpaceDE w:val="0"/>
        <w:autoSpaceDN w:val="0"/>
        <w:adjustRightInd w:val="0"/>
      </w:pPr>
      <w:r w:rsidRPr="00577B46">
        <w:t xml:space="preserve">          - выливать помои на территории двора и на улицы, в водостоки ливневой канализации и прочие.</w:t>
      </w:r>
    </w:p>
    <w:p w:rsidR="002B1C7D" w:rsidRPr="00577B46" w:rsidRDefault="002B1C7D" w:rsidP="002B1C7D">
      <w:r w:rsidRPr="00577B46">
        <w:t xml:space="preserve">      13.8  Владельцы домашних животных обязаны:</w:t>
      </w:r>
    </w:p>
    <w:p w:rsidR="002B1C7D" w:rsidRPr="00577B46" w:rsidRDefault="002B1C7D" w:rsidP="002B1C7D">
      <w:pPr>
        <w:ind w:firstLine="720"/>
      </w:pPr>
      <w:r w:rsidRPr="00577B46">
        <w:t>- содержать сторожевых собак только на привязи или в вольере. Отпускать собак с привязи только ночью при закрытых дворах, исключающих их побег на улицу.</w:t>
      </w:r>
    </w:p>
    <w:p w:rsidR="002B1C7D" w:rsidRPr="00577B46" w:rsidRDefault="002B1C7D" w:rsidP="002B1C7D">
      <w:pPr>
        <w:ind w:firstLine="720"/>
      </w:pPr>
      <w:r w:rsidRPr="00577B46">
        <w:t>- выводить собак во двор и на улицу только на коротком поводке и в наморднике. Выгул домашних животных (прогулка со специальной целью оправления животным естественных надобностей) разрешается с 6.00 до 23.00 час на территории, определенной для этой цели Администрацией поселения.</w:t>
      </w:r>
    </w:p>
    <w:p w:rsidR="002B1C7D" w:rsidRPr="00577B46" w:rsidRDefault="002B1C7D" w:rsidP="002B1C7D">
      <w:pPr>
        <w:ind w:firstLine="720"/>
      </w:pPr>
      <w:r w:rsidRPr="00577B46">
        <w:t>- не появляться с домашними животными в магазинах, рынках, школах, скверах, стадионах, пляжах, спортивных и детских площадках (в отдельных случаях оставлять животных на привязи у входа в учреждение и т.д.). Владельцам домашних животных, находящихся в состоянии алкогольного опьянения запрещается выводить животных из квартиры.</w:t>
      </w:r>
    </w:p>
    <w:p w:rsidR="002B1C7D" w:rsidRPr="00577B46" w:rsidRDefault="002B1C7D" w:rsidP="002B1C7D">
      <w:pPr>
        <w:ind w:firstLine="720"/>
      </w:pPr>
      <w:r w:rsidRPr="00577B46">
        <w:t>- не допускать загрязнения животными улиц, дворов, лестничных площадок и других мест общего пользования в доме. Во всех случаях экскременты животных немедленно должны убираться владельцами животных. Купать животных в водоемах, местах массового купания запрещается.</w:t>
      </w:r>
    </w:p>
    <w:p w:rsidR="002B1C7D" w:rsidRPr="00577B46" w:rsidRDefault="002B1C7D" w:rsidP="002B1C7D">
      <w:pPr>
        <w:ind w:firstLine="720"/>
      </w:pPr>
      <w:r w:rsidRPr="00577B46">
        <w:t>- регулярно предоставлять домашних животных, скот и птицу для ветеринарного осмотра, профилактических прививок, диагностических исследований;</w:t>
      </w:r>
    </w:p>
    <w:p w:rsidR="002B1C7D" w:rsidRPr="00577B46" w:rsidRDefault="002B1C7D" w:rsidP="002B1C7D">
      <w:pPr>
        <w:ind w:firstLine="720"/>
      </w:pPr>
      <w:r w:rsidRPr="00577B46">
        <w:t>- при возникновении заболеваний у домашних животных немедленно обращаться в ветлечебницу. В случае падежа домашнего животного известить об этом ветлечебницу и сдать регистрационное удостоверение. Выбрасывать трупы животных или зарывать их в землю запрещается (трупы отправлять на скотомогильник). Запрещается приобретение собак и кошек с целью использования их шкуры и мяса.</w:t>
      </w:r>
    </w:p>
    <w:p w:rsidR="002B1C7D" w:rsidRPr="00577B46" w:rsidRDefault="002B1C7D" w:rsidP="002B1C7D">
      <w:r w:rsidRPr="00577B46">
        <w:t xml:space="preserve">       13.9  Владельцы животных обязаны поддерживать санитарное состояние в доме (квартире) и прилегающей к нему (ней) территории, принимать необходимые меры, обеспечивающие безопасность окружающих людей и животных.</w:t>
      </w:r>
    </w:p>
    <w:p w:rsidR="002B1C7D" w:rsidRPr="00577B46" w:rsidRDefault="002B1C7D" w:rsidP="002B1C7D">
      <w:r w:rsidRPr="00577B46">
        <w:lastRenderedPageBreak/>
        <w:t xml:space="preserve">      13.10  Владельцы животных при содержании их в квартирах и выгуле в жилых зонах должны обеспечивать тишину и покой граждан с 22 часов вечера до 8 часов утра.</w:t>
      </w:r>
    </w:p>
    <w:p w:rsidR="002B1C7D" w:rsidRPr="00577B46" w:rsidRDefault="002B1C7D" w:rsidP="002B1C7D">
      <w:r w:rsidRPr="00577B46">
        <w:t xml:space="preserve">       </w:t>
      </w:r>
      <w:proofErr w:type="gramStart"/>
      <w:r w:rsidRPr="00577B46">
        <w:t>13.11  Выводить</w:t>
      </w:r>
      <w:proofErr w:type="gramEnd"/>
      <w:r w:rsidRPr="00577B46">
        <w:t xml:space="preserve"> собаку на прогулку можно только на поводке, агрессивных в намордниках, с прикрепленным к ошейнику жетоном, на котором указана кличка собаки, адрес или телефон ее владельца.</w:t>
      </w:r>
    </w:p>
    <w:p w:rsidR="002B1C7D" w:rsidRPr="00577B46" w:rsidRDefault="002B1C7D" w:rsidP="002B1C7D">
      <w:r w:rsidRPr="00577B46">
        <w:t xml:space="preserve">        17.12  Настоящий порядок распространяются на всех владельцев животных на территории Истоминского сельского поселения, включая предприятия, организации и учреждения независимо от их ведомственной подчиненности и организационно-правовых форм.</w:t>
      </w:r>
    </w:p>
    <w:p w:rsidR="002F1E16" w:rsidRPr="00577B46" w:rsidRDefault="002F1E16" w:rsidP="00577B46">
      <w:pPr>
        <w:pStyle w:val="af4"/>
        <w:numPr>
          <w:ilvl w:val="0"/>
          <w:numId w:val="35"/>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b/>
          <w:color w:val="auto"/>
        </w:rPr>
      </w:pPr>
      <w:r w:rsidRPr="00577B46">
        <w:rPr>
          <w:rFonts w:ascii="Times New Roman" w:hAnsi="Times New Roman" w:cs="Times New Roman"/>
          <w:b/>
          <w:color w:val="auto"/>
        </w:rPr>
        <w:t>ПОРЯДОК КОНТРОЛЯ ЗА СОБЛЮДЕНИЕМ ПРАВИЛ БЛАГОУСТРОЙСТВА</w:t>
      </w:r>
    </w:p>
    <w:p w:rsidR="000F6250" w:rsidRPr="00577B46" w:rsidRDefault="002F1E16" w:rsidP="00481245">
      <w:pPr>
        <w:pStyle w:val="23"/>
        <w:numPr>
          <w:ilvl w:val="1"/>
          <w:numId w:val="35"/>
        </w:numPr>
        <w:shd w:val="clear" w:color="auto" w:fill="auto"/>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360"/>
        <w:jc w:val="both"/>
        <w:rPr>
          <w:sz w:val="28"/>
          <w:szCs w:val="28"/>
        </w:rPr>
      </w:pPr>
      <w:r w:rsidRPr="00577B46">
        <w:rPr>
          <w:sz w:val="28"/>
          <w:szCs w:val="28"/>
        </w:rPr>
        <w:t xml:space="preserve">Настоящие Правила обязательны для исполнения </w:t>
      </w:r>
      <w:r w:rsidR="005721B8">
        <w:rPr>
          <w:sz w:val="28"/>
          <w:szCs w:val="28"/>
        </w:rPr>
        <w:t>Администрацией Истоминского сельского поселения</w:t>
      </w:r>
      <w:r w:rsidRPr="00577B46">
        <w:rPr>
          <w:sz w:val="28"/>
          <w:szCs w:val="28"/>
        </w:rPr>
        <w:t>,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2F1E16" w:rsidRPr="00577B46" w:rsidRDefault="00884979" w:rsidP="00481245">
      <w:pPr>
        <w:pStyle w:val="23"/>
        <w:shd w:val="clear" w:color="auto" w:fill="auto"/>
        <w:tabs>
          <w:tab w:val="left" w:pos="0"/>
          <w:tab w:val="left" w:pos="709"/>
        </w:tabs>
        <w:spacing w:before="0" w:after="0" w:line="240" w:lineRule="auto"/>
        <w:jc w:val="both"/>
        <w:rPr>
          <w:sz w:val="28"/>
          <w:szCs w:val="28"/>
        </w:rPr>
      </w:pPr>
      <w:r w:rsidRPr="00577B46">
        <w:rPr>
          <w:sz w:val="28"/>
          <w:szCs w:val="28"/>
        </w:rPr>
        <w:t>14.2.</w:t>
      </w:r>
      <w:r w:rsidR="002F1E16" w:rsidRPr="00577B46">
        <w:rPr>
          <w:sz w:val="28"/>
          <w:szCs w:val="28"/>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 в случае, если такая ответственность не предусмотрена федеральным законодательством, в соответствии с Областным законом </w:t>
      </w:r>
      <w:r w:rsidR="002F1E16" w:rsidRPr="00577B46">
        <w:rPr>
          <w:rStyle w:val="29pt"/>
          <w:rFonts w:eastAsia="Trebuchet MS"/>
          <w:b w:val="0"/>
          <w:color w:val="auto"/>
          <w:sz w:val="28"/>
          <w:szCs w:val="28"/>
        </w:rPr>
        <w:t xml:space="preserve">№ 273-ЗС от 25.10.2002 г. </w:t>
      </w:r>
    </w:p>
    <w:p w:rsidR="002F1E16" w:rsidRPr="00577B46" w:rsidRDefault="00884979" w:rsidP="00481245">
      <w:pPr>
        <w:pStyle w:val="23"/>
        <w:shd w:val="clear" w:color="auto" w:fill="auto"/>
        <w:tabs>
          <w:tab w:val="left" w:pos="0"/>
        </w:tabs>
        <w:spacing w:before="0" w:after="0" w:line="240" w:lineRule="auto"/>
        <w:ind w:firstLine="360"/>
        <w:jc w:val="both"/>
        <w:rPr>
          <w:sz w:val="28"/>
          <w:szCs w:val="28"/>
        </w:rPr>
      </w:pPr>
      <w:r w:rsidRPr="00577B46">
        <w:rPr>
          <w:sz w:val="28"/>
          <w:szCs w:val="28"/>
        </w:rPr>
        <w:t>14.</w:t>
      </w:r>
      <w:r w:rsidR="000F6250" w:rsidRPr="00577B46">
        <w:rPr>
          <w:sz w:val="28"/>
          <w:szCs w:val="28"/>
        </w:rPr>
        <w:t>3.</w:t>
      </w:r>
      <w:r w:rsidR="002F1E16" w:rsidRPr="00577B46">
        <w:rPr>
          <w:sz w:val="28"/>
          <w:szCs w:val="28"/>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2F1E16" w:rsidRPr="00577B46" w:rsidRDefault="002F1E16" w:rsidP="00577B46">
      <w:pPr>
        <w:pStyle w:val="14"/>
        <w:keepNext/>
        <w:keepLines/>
        <w:numPr>
          <w:ilvl w:val="0"/>
          <w:numId w:val="35"/>
        </w:numPr>
        <w:shd w:val="clear" w:color="auto" w:fill="auto"/>
        <w:tabs>
          <w:tab w:val="left" w:pos="344"/>
        </w:tabs>
        <w:spacing w:before="120" w:after="120" w:line="240" w:lineRule="auto"/>
        <w:rPr>
          <w:b w:val="0"/>
          <w:sz w:val="24"/>
          <w:szCs w:val="24"/>
        </w:rPr>
      </w:pPr>
      <w:r w:rsidRPr="00577B46">
        <w:rPr>
          <w:sz w:val="24"/>
          <w:szCs w:val="24"/>
        </w:rPr>
        <w:t>ПЕРЕЧЕНЬ СВОДОВ ПРАВИЛ И НАЦИОНАЛЬНЫХ СТАНДАРТОВ, ПРИМЕНЯЕМЫХ ПРИ ОСУЩЕСТВЛЕНИИ ДЕЯТЕЛЬНОСТИ ПО БЛАГОУСТРОЙСТВУ</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jc w:val="both"/>
        <w:rPr>
          <w:sz w:val="28"/>
          <w:szCs w:val="28"/>
        </w:rPr>
      </w:pPr>
      <w:r w:rsidRPr="00577B46">
        <w:rPr>
          <w:sz w:val="28"/>
          <w:szCs w:val="28"/>
        </w:rPr>
        <w:t>При разработке П</w:t>
      </w:r>
      <w:r w:rsidR="005721B8">
        <w:rPr>
          <w:sz w:val="28"/>
          <w:szCs w:val="28"/>
        </w:rPr>
        <w:t xml:space="preserve">равил благоустройства </w:t>
      </w:r>
      <w:r w:rsidR="00DF5D9A">
        <w:rPr>
          <w:sz w:val="28"/>
          <w:szCs w:val="28"/>
        </w:rPr>
        <w:t>муниципального образования «Истоминское сельское поселение»</w:t>
      </w:r>
      <w:r w:rsidRPr="00577B46">
        <w:rPr>
          <w:sz w:val="28"/>
          <w:szCs w:val="28"/>
        </w:rPr>
        <w:t>, а также концепций и проектов благоустройства, в том числе при их реализации, используются следующие документы: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rPr>
          <w:bCs/>
        </w:rPr>
        <w:t>Градостроительный кодекс Российской Федерации.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rPr>
          <w:bCs/>
        </w:rPr>
        <w:t>Жилищный кодекс Российской Федерации.</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Нормативы градостроительного проектирования Ростовской области;</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42.13330.2016 «Градостроительство. Планировка и застройка городских и сельских поселений» СНиП 2.07.01-89*;</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82.13330.2016 «Благоустройство территорий» СНиП III-10-75;</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bCs/>
          <w:sz w:val="28"/>
          <w:szCs w:val="28"/>
        </w:rPr>
      </w:pPr>
      <w:r w:rsidRPr="00577B46">
        <w:rPr>
          <w:bCs/>
          <w:sz w:val="28"/>
          <w:szCs w:val="28"/>
        </w:rPr>
        <w:t>СП 112.13330.2011. «Пожарная безопасность зданий и сооружений» СНиП 21-01-97*</w:t>
      </w:r>
    </w:p>
    <w:p w:rsidR="002F1E16" w:rsidRPr="00577B46" w:rsidRDefault="002F1E16" w:rsidP="002F1E16">
      <w:pPr>
        <w:pStyle w:val="23"/>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bCs/>
          <w:sz w:val="28"/>
          <w:szCs w:val="28"/>
        </w:rPr>
        <w:t>СП</w:t>
      </w:r>
      <w:r w:rsidRPr="00577B46">
        <w:rPr>
          <w:bCs/>
          <w:i/>
          <w:iCs/>
          <w:sz w:val="28"/>
          <w:szCs w:val="28"/>
        </w:rPr>
        <w:t> </w:t>
      </w:r>
      <w:r w:rsidRPr="00577B46">
        <w:rPr>
          <w:bCs/>
          <w:iCs/>
          <w:sz w:val="28"/>
          <w:szCs w:val="28"/>
        </w:rPr>
        <w:t>35-</w:t>
      </w:r>
      <w:r w:rsidRPr="00577B46">
        <w:rPr>
          <w:bCs/>
          <w:sz w:val="28"/>
          <w:szCs w:val="28"/>
        </w:rPr>
        <w:t>101-2001 «Проектирование зданий и сооружений с учетом доступности для маломобильных групп населения»;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59.13330.2016 «Доступность зданий и сооружений для маломобильных групп населения» СНиП 35-01-2001;</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140.13330.2012 «Городская среда. Правила проектирования для маломобильных групп населения»;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 xml:space="preserve">СП 136.13330.2012 «Здания и сооружения. Общие положения проектирования с </w:t>
      </w:r>
      <w:r w:rsidRPr="00577B46">
        <w:rPr>
          <w:sz w:val="28"/>
          <w:szCs w:val="28"/>
        </w:rPr>
        <w:lastRenderedPageBreak/>
        <w:t>учётом доступности для маломобильных групп населения»;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138.13330.2012 «Общественные здания и сооружения, доступные маломобильным группам населения. Правила проектирования»;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137.13330.2012 «Жилая среда с планировочными элементами, доступными инвалидам. Правила проектирования»;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118.13330.2012 «Общественные здания и сооружения» СНиП 31-06-2009;</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54.13330.2012 «Здания жилые многоквартирные» СНиП 31-01-2003;</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257.1325800.2016 «Здания гостиниц. Правила проектирования»;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113.13330.2012 «Стоянки автомобилей» СНиП 21-02-99*;</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34.13330.2012 «Автомобильные дороги» СНиП 2.05.02-85*;</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52.13330.2016 «Естественное и искусственное освещение» СНиП 23-05-95*;</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131.13330.2012 «Строительная климатология» СНиП 23-01-99*;</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18.13330.2011 «Генеральные планы промышленных предприятий» СНиП Н-89-80*;</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19.13330.2011 «Генеральные планы сельскохозяйственных предприятий» СНиП П-97-76;</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53.13330.2011 «Планировка и застройка территорий садоводческих (дачных) объединений граждан, здания и сооружения» СНиП 30-02-97*;</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252.1325800.2016 «Здания дошкольных образовательных организаций. Правила проектирования»;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251.1325800.2016 «Здания общеобразовательных организаций. Правила проектирования»;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158.13330.2014 «Здания и помещения медицинских организаций. Правила проектирования»;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32.13330.2012 «Канализация. Наружные сети и сооружения» СНиП 2.04.03-85;</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31.13330.2012 «Водоснабжение. Наружные сети и сооружения» СНиП 2.04.02-84*;</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124.13330.2012 «Тепловые сети» СНиП 41-02-2003;</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50.13330.2012 «Тепловая защита зданий» СНиП 23-02-2003;</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51.13330.2011 «Защита от шума» СНиП 23-03-2003;</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132.13330.2011 «Обеспечение антитеррористической защищенности зданий и сооружений. Общие требования проектирования»;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254.1325800.2016 «Здания и территории. Правила проектирования защиты от производственного шума»;</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45.13330.2012 «Земляные сооружения, основания и фундаменты» СНиП 3.02.01-87;</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48.13330.2011 «Организация строительства» СНиП 12-01-2004;</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116.13330.2012 «Инженерная защита территорий, зданий и сооружений от опасных геологических процессов. Основные положения» СНиП 22-02-2003;</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104.13330.2016 «Инженерная защита территории от затопления и подтопления» СНиП 2.06.15-85;</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35.13330.2011 «Мосты и трубы» СНиП 2.05.03-84*;</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 xml:space="preserve">СП 101.13330.2012 «Подпорные стены, судоходные шлюзы, рыбопропускные и </w:t>
      </w:r>
      <w:proofErr w:type="spellStart"/>
      <w:r w:rsidRPr="00577B46">
        <w:rPr>
          <w:sz w:val="28"/>
          <w:szCs w:val="28"/>
        </w:rPr>
        <w:t>рыбозащитные</w:t>
      </w:r>
      <w:proofErr w:type="spellEnd"/>
      <w:r w:rsidRPr="00577B46">
        <w:rPr>
          <w:sz w:val="28"/>
          <w:szCs w:val="28"/>
        </w:rPr>
        <w:t xml:space="preserve"> сооружения» СНиП 2.06.07-87;</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102.13330.2012 «Туннели гидротехнические» СНиП 2.06.09-84;</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58.13330.2012 «Гидротехнические сооружения. Основные положения» СНиП 33-01-2003;</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lastRenderedPageBreak/>
        <w:t>СП 38.13330.2012 «Нагрузки и воздействия на гидротехнические сооружения (волновые, ледовые и от судов</w:t>
      </w:r>
      <w:proofErr w:type="gramStart"/>
      <w:r w:rsidRPr="00577B46">
        <w:rPr>
          <w:sz w:val="28"/>
          <w:szCs w:val="28"/>
        </w:rPr>
        <w:t>)»СНиП</w:t>
      </w:r>
      <w:proofErr w:type="gramEnd"/>
      <w:r w:rsidRPr="00577B46">
        <w:rPr>
          <w:sz w:val="28"/>
          <w:szCs w:val="28"/>
        </w:rPr>
        <w:t xml:space="preserve"> 2.06.04-82*;</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 xml:space="preserve">СП 39.13330.2012 «Плотины из грунтовых материалов»; </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40.13330.2012 «СНиП 2.06.06-85 Плотины бетонные и железобетонные» СНиП 2.06.05-84*;</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41.13330.2012 «Бетонные и железобетонные конструкции гидротехнических сооружений» СНиП 2.06.08-87;</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 xml:space="preserve">СП 101.13330.2012 «Подпорные стены, судоходные шлюзы, рыбопропускные и </w:t>
      </w:r>
      <w:proofErr w:type="spellStart"/>
      <w:r w:rsidRPr="00577B46">
        <w:rPr>
          <w:sz w:val="28"/>
          <w:szCs w:val="28"/>
        </w:rPr>
        <w:t>рыбозащитные</w:t>
      </w:r>
      <w:proofErr w:type="spellEnd"/>
      <w:r w:rsidRPr="00577B46">
        <w:rPr>
          <w:sz w:val="28"/>
          <w:szCs w:val="28"/>
        </w:rPr>
        <w:t xml:space="preserve"> сооружения» СНиП 2.06.07-87;</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102.13330.2012 «Туннели гидротехнические» СНиП 2.06.09-84;</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122.13330.2012 «Тоннели железнодорожные и автодорожные» СНиП 32-04-97;</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259.1325800.2016 «Мосты в условиях плотной городской застройки. Правила проектирования»;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rPr>
          <w:bCs/>
        </w:rPr>
        <w:t>СанПиН 2.2.1/2.1.1.1200-03 «Санитарно-защитные зоны и санитарная классификация предприятий, сооружений и иных объектов»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rPr>
      </w:pPr>
      <w:r w:rsidRPr="00577B46">
        <w:rPr>
          <w:bCs/>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ГОСТ 21.508-93. Правила выполнения рабочей документации генеральных планов предприятий, сооружений и жилищно-гражданских объектов.</w:t>
      </w:r>
    </w:p>
    <w:p w:rsidR="002F1E16" w:rsidRPr="00577B46" w:rsidRDefault="002F1E16" w:rsidP="002F1E16">
      <w:pPr>
        <w:tabs>
          <w:tab w:val="left" w:pos="709"/>
          <w:tab w:val="left" w:pos="851"/>
        </w:tabs>
        <w:autoSpaceDE w:val="0"/>
        <w:autoSpaceDN w:val="0"/>
        <w:adjustRightInd w:val="0"/>
        <w:ind w:firstLine="426"/>
        <w:rPr>
          <w:lang w:bidi="ru-RU"/>
        </w:rPr>
      </w:pPr>
      <w:r w:rsidRPr="00577B46">
        <w:t>ГОСТ Р 21.1101-2013. Основные требования к проектной и рабочей документации.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Гост 21.501-2011. Правила выполнения рабочей документации архитектурных и конструктивных решений.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ГОСТ 21.204-93. Условные графические обозначения и изображения элементов генеральных планов и сооружений транспорта.</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Р 52024-2003 Услуги физкультурно-оздоровительные и спортивные. Общие требования;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Р 52025-2003 Услуги физкультурно-оздоровительные и спортивные. Требования безопасности потребителей;</w:t>
      </w:r>
    </w:p>
    <w:p w:rsidR="002F1E16" w:rsidRPr="00577B46" w:rsidRDefault="002F1E16" w:rsidP="002F1E16">
      <w:pPr>
        <w:pStyle w:val="23"/>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8"/>
          <w:szCs w:val="28"/>
        </w:rPr>
      </w:pPr>
      <w:r w:rsidRPr="00577B46">
        <w:rPr>
          <w:sz w:val="28"/>
          <w:szCs w:val="28"/>
        </w:rPr>
        <w:t xml:space="preserve">ГОСТ Р 53102-2015 </w:t>
      </w:r>
      <w:proofErr w:type="gramStart"/>
      <w:r w:rsidRPr="00577B46">
        <w:rPr>
          <w:sz w:val="28"/>
          <w:szCs w:val="28"/>
        </w:rPr>
        <w:tab/>
        <w:t>«</w:t>
      </w:r>
      <w:proofErr w:type="gramEnd"/>
      <w:r w:rsidRPr="00577B46">
        <w:rPr>
          <w:sz w:val="28"/>
          <w:szCs w:val="28"/>
        </w:rPr>
        <w:t>Оборудование</w:t>
      </w:r>
      <w:r w:rsidRPr="00577B46">
        <w:rPr>
          <w:sz w:val="28"/>
          <w:szCs w:val="28"/>
        </w:rPr>
        <w:tab/>
        <w:t xml:space="preserve"> детских</w:t>
      </w:r>
      <w:r w:rsidRPr="00577B46">
        <w:rPr>
          <w:sz w:val="28"/>
          <w:szCs w:val="28"/>
        </w:rPr>
        <w:tab/>
        <w:t xml:space="preserve"> игровых площадок. Термины и определения»;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2F1E16" w:rsidRPr="00577B46" w:rsidRDefault="002F1E16" w:rsidP="002F1E16">
      <w:pPr>
        <w:pStyle w:val="23"/>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8"/>
          <w:szCs w:val="28"/>
        </w:rPr>
      </w:pPr>
      <w:r w:rsidRPr="00577B46">
        <w:rPr>
          <w:sz w:val="28"/>
          <w:szCs w:val="28"/>
        </w:rPr>
        <w:t>ГОСТ Р 52167-2012</w:t>
      </w:r>
      <w:proofErr w:type="gramStart"/>
      <w:r w:rsidRPr="00577B46">
        <w:rPr>
          <w:sz w:val="28"/>
          <w:szCs w:val="28"/>
        </w:rPr>
        <w:tab/>
        <w:t>«</w:t>
      </w:r>
      <w:proofErr w:type="gramEnd"/>
      <w:r w:rsidRPr="00577B46">
        <w:rPr>
          <w:sz w:val="28"/>
          <w:szCs w:val="28"/>
        </w:rPr>
        <w:t>Оборудование</w:t>
      </w:r>
      <w:r w:rsidRPr="00577B46">
        <w:rPr>
          <w:sz w:val="28"/>
          <w:szCs w:val="28"/>
        </w:rPr>
        <w:tab/>
        <w:t>детских</w:t>
      </w:r>
      <w:r w:rsidRPr="00577B46">
        <w:rPr>
          <w:sz w:val="28"/>
          <w:szCs w:val="28"/>
        </w:rPr>
        <w:tab/>
        <w:t>игровых</w:t>
      </w:r>
      <w:r w:rsidRPr="00577B46">
        <w:rPr>
          <w:sz w:val="28"/>
          <w:szCs w:val="28"/>
        </w:rPr>
        <w:tab/>
        <w:t>площадок.</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Безопасность конструкции и методы испытаний качелей. Общие требования»;</w:t>
      </w:r>
    </w:p>
    <w:p w:rsidR="002F1E16" w:rsidRPr="00577B46" w:rsidRDefault="002F1E16" w:rsidP="002F1E16">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577B46">
        <w:rPr>
          <w:sz w:val="28"/>
          <w:szCs w:val="28"/>
        </w:rPr>
        <w:t>ГОСТ Р 52168-2012</w:t>
      </w:r>
      <w:proofErr w:type="gramStart"/>
      <w:r w:rsidRPr="00577B46">
        <w:rPr>
          <w:sz w:val="28"/>
          <w:szCs w:val="28"/>
        </w:rPr>
        <w:tab/>
        <w:t>«</w:t>
      </w:r>
      <w:proofErr w:type="gramEnd"/>
      <w:r w:rsidRPr="00577B46">
        <w:rPr>
          <w:sz w:val="28"/>
          <w:szCs w:val="28"/>
        </w:rPr>
        <w:t>Оборудование</w:t>
      </w:r>
      <w:r w:rsidRPr="00577B46">
        <w:rPr>
          <w:sz w:val="28"/>
          <w:szCs w:val="28"/>
        </w:rPr>
        <w:tab/>
        <w:t>детских</w:t>
      </w:r>
      <w:r w:rsidRPr="00577B46">
        <w:rPr>
          <w:sz w:val="28"/>
          <w:szCs w:val="28"/>
        </w:rPr>
        <w:tab/>
        <w:t>игровых</w:t>
      </w:r>
      <w:r w:rsidRPr="00577B46">
        <w:rPr>
          <w:sz w:val="28"/>
          <w:szCs w:val="28"/>
        </w:rPr>
        <w:tab/>
        <w:t>площадок.</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Безопасность конструкции и методы испытаний горок. Общие требования»;</w:t>
      </w:r>
    </w:p>
    <w:p w:rsidR="002F1E16" w:rsidRPr="00577B46" w:rsidRDefault="002F1E16" w:rsidP="002F1E16">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577B46">
        <w:rPr>
          <w:sz w:val="28"/>
          <w:szCs w:val="28"/>
        </w:rPr>
        <w:t>ГОСТ Р 52299-2013</w:t>
      </w:r>
      <w:proofErr w:type="gramStart"/>
      <w:r w:rsidRPr="00577B46">
        <w:rPr>
          <w:sz w:val="28"/>
          <w:szCs w:val="28"/>
        </w:rPr>
        <w:tab/>
        <w:t>«</w:t>
      </w:r>
      <w:proofErr w:type="gramEnd"/>
      <w:r w:rsidRPr="00577B46">
        <w:rPr>
          <w:sz w:val="28"/>
          <w:szCs w:val="28"/>
        </w:rPr>
        <w:t>Оборудование</w:t>
      </w:r>
      <w:r w:rsidRPr="00577B46">
        <w:rPr>
          <w:sz w:val="28"/>
          <w:szCs w:val="28"/>
        </w:rPr>
        <w:tab/>
        <w:t>детских</w:t>
      </w:r>
      <w:r w:rsidRPr="00577B46">
        <w:rPr>
          <w:sz w:val="28"/>
          <w:szCs w:val="28"/>
        </w:rPr>
        <w:tab/>
        <w:t>игровых</w:t>
      </w:r>
      <w:r w:rsidRPr="00577B46">
        <w:rPr>
          <w:sz w:val="28"/>
          <w:szCs w:val="28"/>
        </w:rPr>
        <w:tab/>
        <w:t>площадок.</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Безопасность конструкции и методы испытаний качалок. Общие требования»;</w:t>
      </w:r>
    </w:p>
    <w:p w:rsidR="002F1E16" w:rsidRPr="00577B46" w:rsidRDefault="002F1E16" w:rsidP="002F1E16">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577B46">
        <w:rPr>
          <w:sz w:val="28"/>
          <w:szCs w:val="28"/>
        </w:rPr>
        <w:t>ГОСТ Р 52300-2013</w:t>
      </w:r>
      <w:proofErr w:type="gramStart"/>
      <w:r w:rsidRPr="00577B46">
        <w:rPr>
          <w:sz w:val="28"/>
          <w:szCs w:val="28"/>
        </w:rPr>
        <w:tab/>
        <w:t>«</w:t>
      </w:r>
      <w:proofErr w:type="gramEnd"/>
      <w:r w:rsidRPr="00577B46">
        <w:rPr>
          <w:sz w:val="28"/>
          <w:szCs w:val="28"/>
        </w:rPr>
        <w:t>Оборудование</w:t>
      </w:r>
      <w:r w:rsidRPr="00577B46">
        <w:rPr>
          <w:sz w:val="28"/>
          <w:szCs w:val="28"/>
        </w:rPr>
        <w:tab/>
        <w:t>детских</w:t>
      </w:r>
      <w:r w:rsidRPr="00577B46">
        <w:rPr>
          <w:sz w:val="28"/>
          <w:szCs w:val="28"/>
        </w:rPr>
        <w:tab/>
        <w:t>игровых</w:t>
      </w:r>
      <w:r w:rsidRPr="00577B46">
        <w:rPr>
          <w:sz w:val="28"/>
          <w:szCs w:val="28"/>
        </w:rPr>
        <w:tab/>
        <w:t>площадок.</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Безопасность конструкции и методы испытаний каруселей. Общие требования»;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2F1E16" w:rsidRPr="00577B46" w:rsidRDefault="002F1E16" w:rsidP="002F1E16">
      <w:pPr>
        <w:pStyle w:val="23"/>
        <w:shd w:val="clear" w:color="auto" w:fill="auto"/>
        <w:tabs>
          <w:tab w:val="right" w:pos="1276"/>
          <w:tab w:val="right" w:pos="5694"/>
          <w:tab w:val="right" w:pos="6898"/>
          <w:tab w:val="right" w:pos="8180"/>
          <w:tab w:val="right" w:pos="9624"/>
        </w:tabs>
        <w:spacing w:before="0" w:after="0" w:line="240" w:lineRule="auto"/>
        <w:ind w:firstLine="426"/>
        <w:jc w:val="both"/>
        <w:rPr>
          <w:sz w:val="28"/>
          <w:szCs w:val="28"/>
        </w:rPr>
      </w:pPr>
      <w:r w:rsidRPr="00577B46">
        <w:rPr>
          <w:sz w:val="28"/>
          <w:szCs w:val="28"/>
        </w:rPr>
        <w:t xml:space="preserve">ГОСТ </w:t>
      </w:r>
      <w:r w:rsidRPr="00577B46">
        <w:rPr>
          <w:sz w:val="28"/>
          <w:szCs w:val="28"/>
        </w:rPr>
        <w:tab/>
        <w:t>Р 52301-2013«Оборудование</w:t>
      </w:r>
      <w:r w:rsidRPr="00577B46">
        <w:rPr>
          <w:sz w:val="28"/>
          <w:szCs w:val="28"/>
        </w:rPr>
        <w:tab/>
        <w:t>детских</w:t>
      </w:r>
      <w:r w:rsidRPr="00577B46">
        <w:rPr>
          <w:sz w:val="28"/>
          <w:szCs w:val="28"/>
        </w:rPr>
        <w:tab/>
        <w:t>игровых</w:t>
      </w:r>
      <w:r w:rsidRPr="00577B46">
        <w:rPr>
          <w:sz w:val="28"/>
          <w:szCs w:val="28"/>
        </w:rPr>
        <w:tab/>
        <w:t>площадок.</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Безопасность при эксплуатации. Общие требования»;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 xml:space="preserve">ГОСТ Р </w:t>
      </w:r>
      <w:r w:rsidRPr="00577B46">
        <w:rPr>
          <w:sz w:val="28"/>
          <w:szCs w:val="28"/>
          <w:lang w:val="en-US" w:bidi="en-US"/>
        </w:rPr>
        <w:t>EH</w:t>
      </w:r>
      <w:r w:rsidRPr="00577B46">
        <w:rPr>
          <w:sz w:val="28"/>
          <w:szCs w:val="28"/>
        </w:rPr>
        <w:t>1177-2013 «</w:t>
      </w:r>
      <w:proofErr w:type="spellStart"/>
      <w:r w:rsidRPr="00577B46">
        <w:rPr>
          <w:sz w:val="28"/>
          <w:szCs w:val="28"/>
        </w:rPr>
        <w:t>Ударопоглощающие</w:t>
      </w:r>
      <w:proofErr w:type="spellEnd"/>
      <w:r w:rsidRPr="00577B46">
        <w:rPr>
          <w:sz w:val="28"/>
          <w:szCs w:val="28"/>
        </w:rPr>
        <w:t xml:space="preserve"> покрытия детских игровых площадок. Требования безопасности и методы испытаний»;</w:t>
      </w:r>
    </w:p>
    <w:p w:rsidR="002F1E16" w:rsidRPr="00577B46" w:rsidRDefault="002F1E16" w:rsidP="002F1E16">
      <w:pPr>
        <w:pStyle w:val="23"/>
        <w:shd w:val="clear" w:color="auto" w:fill="auto"/>
        <w:tabs>
          <w:tab w:val="left" w:pos="1418"/>
          <w:tab w:val="left" w:pos="1843"/>
        </w:tabs>
        <w:spacing w:before="0" w:after="0" w:line="240" w:lineRule="auto"/>
        <w:ind w:firstLine="426"/>
        <w:jc w:val="both"/>
        <w:rPr>
          <w:sz w:val="28"/>
          <w:szCs w:val="28"/>
        </w:rPr>
      </w:pPr>
      <w:r w:rsidRPr="00577B46">
        <w:rPr>
          <w:sz w:val="28"/>
          <w:szCs w:val="28"/>
        </w:rPr>
        <w:lastRenderedPageBreak/>
        <w:t>ГОСТ Р 55677-2013 «Оборудование детских спортивных площадок. Безопасность конструкций и методы испытания. Общие требования»;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Р 55679-2013 Оборудование детских спортивных площадок. Безопасность при эксплуатации;</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Р 52766-2007 «Дороги автомобильные общего пользования. Элементы обустройства»;</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33127-2014 «Дороги автомобильные общего пользования. Ограждения дорожные. Классификация»;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26213-91 Почвы. Методы определения органического вещества;</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Р 53381-2009. Почвы и грунты. Грунты питательные. Технические условия»;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17.4.3.04-85 «Охрана природы. Почвы. Общие требования к контролю и охране от загрязнения»;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Р 17.4.3.07-2001 «Охрана природы. Почвы. Требования к свойствам осадков сточных вод при использовании их в качестве удобрения»;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28329-89 Озеленение городов. Термины и определения;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24835-81 Саженцы деревьев и кустарников. Технические условия;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24909-81 Саженцы деревьев декоративных лиственных пород. Технические условия;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25769-83 Саженцы деревьев хвойных пород для озеленения городов. Технические условия;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Р 51232-98 «Вода питьевая»;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2761-84 «Охрана природы. Гидросфера. Правила выбора и оценка качества источников централизованного хозяйственно-питьевого водоснабжения»;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23407-78 «Ограждения инвентарные строительных площадок и участков производства строительно-монтажных работ»;</w:t>
      </w:r>
    </w:p>
    <w:p w:rsidR="002F1E16" w:rsidRPr="00577B46" w:rsidRDefault="002F1E16" w:rsidP="002F1E16">
      <w:pPr>
        <w:pStyle w:val="14"/>
        <w:keepNext/>
        <w:keepLines/>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b w:val="0"/>
          <w:sz w:val="28"/>
          <w:szCs w:val="28"/>
        </w:rPr>
      </w:pPr>
      <w:r w:rsidRPr="00577B46">
        <w:rPr>
          <w:b w:val="0"/>
          <w:sz w:val="28"/>
          <w:szCs w:val="28"/>
        </w:rPr>
        <w:t xml:space="preserve">Приказ </w:t>
      </w:r>
      <w:proofErr w:type="spellStart"/>
      <w:r w:rsidRPr="00577B46">
        <w:rPr>
          <w:b w:val="0"/>
          <w:sz w:val="28"/>
          <w:szCs w:val="28"/>
        </w:rPr>
        <w:t>МинСтроя</w:t>
      </w:r>
      <w:proofErr w:type="spellEnd"/>
      <w:r w:rsidRPr="00577B46">
        <w:rPr>
          <w:b w:val="0"/>
          <w:sz w:val="28"/>
          <w:szCs w:val="28"/>
        </w:rPr>
        <w:t xml:space="preserve"> РФ №711/</w:t>
      </w:r>
      <w:proofErr w:type="spellStart"/>
      <w:r w:rsidRPr="00577B46">
        <w:rPr>
          <w:b w:val="0"/>
          <w:sz w:val="28"/>
          <w:szCs w:val="28"/>
        </w:rPr>
        <w:t>пр</w:t>
      </w:r>
      <w:proofErr w:type="spellEnd"/>
      <w:r w:rsidRPr="00577B46">
        <w:rPr>
          <w:b w:val="0"/>
          <w:sz w:val="28"/>
          <w:szCs w:val="28"/>
        </w:rPr>
        <w:t xml:space="preserve"> от 13.04.2017 «Об утверждении методических рекомендаций для подготовки правил благоустройства территорий поселений, городских округов,</w:t>
      </w:r>
      <w:bookmarkStart w:id="36" w:name="bookmark4"/>
      <w:r w:rsidRPr="00577B46">
        <w:rPr>
          <w:b w:val="0"/>
          <w:sz w:val="28"/>
          <w:szCs w:val="28"/>
        </w:rPr>
        <w:t xml:space="preserve"> внутригородских районов</w:t>
      </w:r>
      <w:bookmarkEnd w:id="36"/>
      <w:r w:rsidRPr="00577B46">
        <w:rPr>
          <w:b w:val="0"/>
          <w:sz w:val="28"/>
          <w:szCs w:val="28"/>
        </w:rPr>
        <w:t>».</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 xml:space="preserve">Иные своды правил и стандарты, применяемые при осуществлении деятельности </w:t>
      </w:r>
      <w:r w:rsidRPr="00577B46">
        <w:rPr>
          <w:sz w:val="28"/>
          <w:szCs w:val="28"/>
        </w:rPr>
        <w:lastRenderedPageBreak/>
        <w:t>по благоустройству.</w:t>
      </w:r>
    </w:p>
    <w:p w:rsidR="002F1E16" w:rsidRPr="00577B46" w:rsidRDefault="002F1E16" w:rsidP="002223D3">
      <w:pPr>
        <w:pStyle w:val="12"/>
      </w:pPr>
    </w:p>
    <w:p w:rsidR="002F1E16" w:rsidRPr="00577B46" w:rsidRDefault="002F1E16" w:rsidP="002223D3">
      <w:pPr>
        <w:pStyle w:val="12"/>
      </w:pPr>
      <w:r w:rsidRPr="00577B46">
        <w:t xml:space="preserve">      Приложение А</w:t>
      </w:r>
      <w:r w:rsidRPr="00577B46">
        <w:rPr>
          <w:u w:val="single"/>
        </w:rPr>
        <w:t>.</w:t>
      </w:r>
      <w:r w:rsidRPr="00577B46">
        <w:t xml:space="preserve"> Характеристики озеленения территории.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Приложение Б.  Приемы благоустройства на территориях рекреационного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назначения.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Приложение В.  Приемы благоустройства на территориях производственного</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назначения.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Приложение Г.  Виды покрытия транспортных и пешеходных коммуникаций.</w:t>
      </w:r>
    </w:p>
    <w:p w:rsidR="002F1E16" w:rsidRPr="00577B46" w:rsidRDefault="002F1E16" w:rsidP="002F1E16">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426"/>
        <w:jc w:val="both"/>
        <w:rPr>
          <w:rFonts w:cs="Times New Roman"/>
          <w:b w:val="0"/>
          <w:sz w:val="28"/>
          <w:szCs w:val="28"/>
        </w:rPr>
      </w:pPr>
      <w:r w:rsidRPr="00577B46">
        <w:rPr>
          <w:rFonts w:cs="Times New Roman"/>
          <w:b w:val="0"/>
          <w:sz w:val="28"/>
          <w:szCs w:val="28"/>
        </w:rPr>
        <w:t>Приложение Д. Порядок содержания строительных площадок.</w:t>
      </w:r>
    </w:p>
    <w:bookmarkStart w:id="37" w:name="_Toc37759143"/>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 w:firstLine="425"/>
      </w:pPr>
      <w:r w:rsidRPr="00577B46">
        <w:fldChar w:fldCharType="begin"/>
      </w:r>
      <w:r w:rsidRPr="00577B46">
        <w:instrText xml:space="preserve"> HYPERLINK "file:///C:\\Users\\User\\Desktop\\комф.%20среда\\27.09%20ПРАВИЛА_БЛАГОУСТР_РО.docx" \l "_Toc37759155" </w:instrText>
      </w:r>
      <w:r w:rsidRPr="00577B46">
        <w:fldChar w:fldCharType="separate"/>
      </w:r>
      <w:r w:rsidRPr="00577B46">
        <w:rPr>
          <w:rStyle w:val="a3"/>
          <w:color w:val="auto"/>
        </w:rPr>
        <w:t>Приложение Е</w:t>
      </w:r>
      <w:r w:rsidRPr="00577B46">
        <w:fldChar w:fldCharType="end"/>
      </w:r>
      <w:r w:rsidRPr="00577B46">
        <w:t xml:space="preserve">. Правила по оформлению и размещению вывесок и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 w:firstLine="425"/>
      </w:pPr>
      <w:r w:rsidRPr="00577B46">
        <w:t>информации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5"/>
        <w:outlineLvl w:val="1"/>
        <w:rPr>
          <w:rFonts w:ascii="Courier New" w:hAnsi="Courier New" w:cs="Courier New"/>
          <w:b/>
          <w:sz w:val="24"/>
          <w:szCs w:val="24"/>
          <w:lang w:bidi="ru-RU"/>
        </w:rPr>
      </w:pPr>
      <w:r w:rsidRPr="00577B46">
        <w:t>Приложение Ж. Положение об уборке территории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rPr>
          <w:b/>
        </w:rPr>
      </w:pPr>
      <w:r w:rsidRPr="00577B46">
        <w:t>Приложение И. Порядок содержания элементов благоустройства</w:t>
      </w:r>
    </w:p>
    <w:p w:rsidR="002F1E16" w:rsidRPr="00577B46" w:rsidRDefault="002F1E16" w:rsidP="002F1E16">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b w:val="0"/>
          <w:bCs w:val="0"/>
          <w:szCs w:val="24"/>
        </w:rPr>
      </w:pPr>
      <w:r w:rsidRPr="00577B46">
        <w:rPr>
          <w:rFonts w:cs="Times New Roman"/>
          <w:b w:val="0"/>
          <w:bCs w:val="0"/>
          <w:szCs w:val="24"/>
        </w:rPr>
        <w:t xml:space="preserve">ПРИЛОЖЕНИЕ </w:t>
      </w:r>
      <w:bookmarkEnd w:id="37"/>
      <w:r w:rsidRPr="00577B46">
        <w:rPr>
          <w:rFonts w:cs="Times New Roman"/>
          <w:b w:val="0"/>
          <w:bCs w:val="0"/>
          <w:szCs w:val="24"/>
        </w:rPr>
        <w:t>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jc w:val="center"/>
        <w:outlineLvl w:val="0"/>
        <w:rPr>
          <w:rFonts w:eastAsia="Times New Roman"/>
          <w:b/>
          <w:bCs/>
          <w:kern w:val="28"/>
          <w:sz w:val="24"/>
          <w:szCs w:val="24"/>
        </w:rPr>
      </w:pPr>
      <w:bookmarkStart w:id="38" w:name="_Toc37759144"/>
      <w:r w:rsidRPr="00577B46">
        <w:rPr>
          <w:rFonts w:eastAsia="Times New Roman"/>
          <w:b/>
          <w:bCs/>
          <w:kern w:val="28"/>
          <w:sz w:val="24"/>
          <w:szCs w:val="24"/>
        </w:rPr>
        <w:t>ХАРАКТЕРИСТИКИ ОЗЕЛЕНЕНИЯ ТЕРРИТОРИИ</w:t>
      </w:r>
    </w:p>
    <w:bookmarkEnd w:id="38"/>
    <w:p w:rsidR="002F1E16" w:rsidRPr="00577B46" w:rsidRDefault="00577B46" w:rsidP="00577B46">
      <w:pPr>
        <w:tabs>
          <w:tab w:val="left" w:pos="916"/>
          <w:tab w:val="left" w:pos="1418"/>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jc w:val="right"/>
        <w:rPr>
          <w:rFonts w:eastAsia="Courier New"/>
          <w:lang w:bidi="ru-RU"/>
        </w:rPr>
      </w:pPr>
      <w:r>
        <w:t xml:space="preserve">                  </w:t>
      </w:r>
      <w:r w:rsidR="002F1E16" w:rsidRPr="00577B46">
        <w:t>Таблица А.1</w:t>
      </w:r>
      <w:r w:rsidR="002F1E16" w:rsidRPr="00577B46">
        <w:tab/>
      </w:r>
    </w:p>
    <w:p w:rsidR="00577B46" w:rsidRDefault="002F1E16" w:rsidP="00D1564A">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577B46">
        <w:t xml:space="preserve">Максимальное количество деревьев и кустарников на </w:t>
      </w:r>
      <w:smartTag w:uri="urn:schemas-microsoft-com:office:smarttags" w:element="metricconverter">
        <w:smartTagPr>
          <w:attr w:name="ProductID" w:val="1 га"/>
        </w:smartTagPr>
        <w:r w:rsidRPr="00577B46">
          <w:t>1 га</w:t>
        </w:r>
      </w:smartTag>
      <w:r w:rsidRPr="00577B46">
        <w:t xml:space="preserve"> озелененной </w:t>
      </w:r>
      <w:r w:rsidR="00D1564A">
        <w:t>тер</w:t>
      </w:r>
      <w:r w:rsidRPr="00577B46">
        <w:t xml:space="preserve">ритории                                  </w:t>
      </w:r>
    </w:p>
    <w:p w:rsidR="002F1E16" w:rsidRPr="00577B46" w:rsidRDefault="00D1564A"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sz w:val="24"/>
          <w:szCs w:val="24"/>
        </w:rPr>
      </w:pPr>
      <w:r>
        <w:t xml:space="preserve">                                                                                                                                                                 </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4429"/>
        <w:gridCol w:w="3582"/>
        <w:gridCol w:w="2511"/>
      </w:tblGrid>
      <w:tr w:rsidR="002F1E16" w:rsidRPr="00577B46" w:rsidTr="002F1E16">
        <w:trPr>
          <w:tblHeader/>
          <w:jc w:val="center"/>
        </w:trPr>
        <w:tc>
          <w:tcPr>
            <w:tcW w:w="210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bookmarkStart w:id="39" w:name="TO0000013"/>
            <w:r w:rsidRPr="00577B46">
              <w:rPr>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Кустарники</w:t>
            </w:r>
            <w:r w:rsidR="00D1564A" w:rsidRPr="00577B46">
              <w:t xml:space="preserve"> </w:t>
            </w:r>
            <w:r w:rsidR="00D1564A">
              <w:t>(</w:t>
            </w:r>
            <w:r w:rsidR="00D1564A" w:rsidRPr="00577B46">
              <w:t>количество штук</w:t>
            </w:r>
            <w:r w:rsidR="00D1564A">
              <w:t>)</w:t>
            </w:r>
          </w:p>
        </w:tc>
      </w:tr>
      <w:tr w:rsidR="002F1E16" w:rsidRPr="00577B46" w:rsidTr="002F1E16">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Озелененные территории общего пользования</w:t>
            </w:r>
          </w:p>
        </w:tc>
      </w:tr>
      <w:tr w:rsidR="002F1E16" w:rsidRPr="00577B46" w:rsidTr="002F1E16">
        <w:trPr>
          <w:jc w:val="center"/>
        </w:trPr>
        <w:tc>
          <w:tcPr>
            <w:tcW w:w="2105"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120-170</w:t>
            </w:r>
          </w:p>
        </w:tc>
        <w:tc>
          <w:tcPr>
            <w:tcW w:w="11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800-1000</w:t>
            </w:r>
          </w:p>
        </w:tc>
      </w:tr>
      <w:tr w:rsidR="002F1E16" w:rsidRPr="00577B46" w:rsidTr="002F1E16">
        <w:trPr>
          <w:jc w:val="center"/>
        </w:trPr>
        <w:tc>
          <w:tcPr>
            <w:tcW w:w="2105"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Скверы</w:t>
            </w:r>
          </w:p>
        </w:tc>
        <w:tc>
          <w:tcPr>
            <w:tcW w:w="1702"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100-130</w:t>
            </w:r>
          </w:p>
        </w:tc>
        <w:tc>
          <w:tcPr>
            <w:tcW w:w="11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1000-1300</w:t>
            </w:r>
          </w:p>
        </w:tc>
      </w:tr>
      <w:tr w:rsidR="002F1E16" w:rsidRPr="00577B46" w:rsidTr="002F1E16">
        <w:trPr>
          <w:jc w:val="center"/>
        </w:trPr>
        <w:tc>
          <w:tcPr>
            <w:tcW w:w="2105"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Бульвары</w:t>
            </w:r>
          </w:p>
        </w:tc>
        <w:tc>
          <w:tcPr>
            <w:tcW w:w="1702"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200-300</w:t>
            </w:r>
          </w:p>
        </w:tc>
        <w:tc>
          <w:tcPr>
            <w:tcW w:w="11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1200-1300</w:t>
            </w:r>
          </w:p>
        </w:tc>
      </w:tr>
      <w:tr w:rsidR="002F1E16" w:rsidRPr="00577B46" w:rsidTr="002F1E16">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Озелененные территории на участках застройки</w:t>
            </w:r>
          </w:p>
        </w:tc>
      </w:tr>
      <w:tr w:rsidR="002F1E16" w:rsidRPr="00577B46" w:rsidTr="002F1E16">
        <w:trPr>
          <w:jc w:val="center"/>
        </w:trPr>
        <w:tc>
          <w:tcPr>
            <w:tcW w:w="2105"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100-120</w:t>
            </w:r>
          </w:p>
        </w:tc>
        <w:tc>
          <w:tcPr>
            <w:tcW w:w="11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400-480</w:t>
            </w:r>
          </w:p>
        </w:tc>
      </w:tr>
      <w:tr w:rsidR="002F1E16" w:rsidRPr="00577B46" w:rsidTr="002F1E16">
        <w:trPr>
          <w:jc w:val="center"/>
        </w:trPr>
        <w:tc>
          <w:tcPr>
            <w:tcW w:w="2105"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160-200</w:t>
            </w:r>
          </w:p>
        </w:tc>
        <w:tc>
          <w:tcPr>
            <w:tcW w:w="11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640-800</w:t>
            </w:r>
          </w:p>
        </w:tc>
      </w:tr>
      <w:tr w:rsidR="002F1E16" w:rsidRPr="00577B46" w:rsidTr="002F1E16">
        <w:trPr>
          <w:jc w:val="center"/>
        </w:trPr>
        <w:tc>
          <w:tcPr>
            <w:tcW w:w="2105"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Участки школ</w:t>
            </w:r>
          </w:p>
        </w:tc>
        <w:tc>
          <w:tcPr>
            <w:tcW w:w="1702"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140-180</w:t>
            </w:r>
          </w:p>
        </w:tc>
        <w:tc>
          <w:tcPr>
            <w:tcW w:w="11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560-720</w:t>
            </w:r>
          </w:p>
        </w:tc>
      </w:tr>
      <w:tr w:rsidR="002F1E16" w:rsidRPr="00577B46" w:rsidTr="002F1E16">
        <w:trPr>
          <w:jc w:val="center"/>
        </w:trPr>
        <w:tc>
          <w:tcPr>
            <w:tcW w:w="2105"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100-130</w:t>
            </w:r>
          </w:p>
        </w:tc>
        <w:tc>
          <w:tcPr>
            <w:tcW w:w="11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400-520</w:t>
            </w:r>
          </w:p>
        </w:tc>
      </w:tr>
      <w:tr w:rsidR="002F1E16" w:rsidRPr="00577B46" w:rsidTr="002F1E16">
        <w:trPr>
          <w:jc w:val="center"/>
        </w:trPr>
        <w:tc>
          <w:tcPr>
            <w:tcW w:w="2105"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180-250</w:t>
            </w:r>
          </w:p>
        </w:tc>
        <w:tc>
          <w:tcPr>
            <w:tcW w:w="11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720-1000</w:t>
            </w:r>
          </w:p>
        </w:tc>
      </w:tr>
      <w:tr w:rsidR="002F1E16" w:rsidRPr="00577B46" w:rsidTr="002F1E16">
        <w:trPr>
          <w:jc w:val="center"/>
        </w:trPr>
        <w:tc>
          <w:tcPr>
            <w:tcW w:w="2105"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150-180*</w:t>
            </w:r>
          </w:p>
        </w:tc>
        <w:tc>
          <w:tcPr>
            <w:tcW w:w="11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600-720</w:t>
            </w:r>
          </w:p>
        </w:tc>
      </w:tr>
      <w:tr w:rsidR="002F1E16" w:rsidRPr="00577B46" w:rsidTr="002F1E16">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Озелененные территории специального назначения</w:t>
            </w:r>
          </w:p>
        </w:tc>
      </w:tr>
      <w:tr w:rsidR="002F1E16" w:rsidRPr="00577B46" w:rsidTr="002F1E16">
        <w:trPr>
          <w:jc w:val="center"/>
        </w:trPr>
        <w:tc>
          <w:tcPr>
            <w:tcW w:w="2105"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150-180</w:t>
            </w:r>
          </w:p>
        </w:tc>
        <w:tc>
          <w:tcPr>
            <w:tcW w:w="11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600-720</w:t>
            </w:r>
          </w:p>
        </w:tc>
      </w:tr>
      <w:tr w:rsidR="002F1E16" w:rsidRPr="00577B46" w:rsidTr="002F1E16">
        <w:trPr>
          <w:jc w:val="center"/>
        </w:trPr>
        <w:tc>
          <w:tcPr>
            <w:tcW w:w="2105"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В зависимости от процента озеленения зоны</w:t>
            </w:r>
          </w:p>
        </w:tc>
      </w:tr>
      <w:tr w:rsidR="002F1E16" w:rsidRPr="00577B46" w:rsidTr="002F1E16">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2F1E16" w:rsidRPr="00577B46" w:rsidRDefault="002F1E16">
            <w:pPr>
              <w:spacing w:before="120"/>
              <w:rPr>
                <w:szCs w:val="16"/>
              </w:rPr>
            </w:pPr>
            <w:r w:rsidRPr="00577B46">
              <w:rPr>
                <w:szCs w:val="16"/>
              </w:rPr>
              <w:t>* В зависимости от профиля предприятия.</w:t>
            </w:r>
          </w:p>
          <w:p w:rsidR="002F1E16" w:rsidRPr="00577B46" w:rsidRDefault="002F1E16">
            <w:pPr>
              <w:rPr>
                <w:szCs w:val="16"/>
              </w:rPr>
            </w:pPr>
            <w:r w:rsidRPr="00577B46">
              <w:rPr>
                <w:szCs w:val="16"/>
              </w:rPr>
              <w:t xml:space="preserve">** На </w:t>
            </w:r>
            <w:smartTag w:uri="urn:schemas-microsoft-com:office:smarttags" w:element="metricconverter">
              <w:smartTagPr>
                <w:attr w:name="ProductID" w:val="1 км"/>
              </w:smartTagPr>
              <w:r w:rsidRPr="00577B46">
                <w:rPr>
                  <w:szCs w:val="16"/>
                </w:rPr>
                <w:t>1 км</w:t>
              </w:r>
            </w:smartTag>
            <w:r w:rsidRPr="00577B46">
              <w:rPr>
                <w:szCs w:val="16"/>
              </w:rPr>
              <w:t xml:space="preserve"> при условии допустимости насаждений.</w:t>
            </w:r>
          </w:p>
        </w:tc>
      </w:tr>
      <w:bookmarkEnd w:id="39"/>
    </w:tbl>
    <w:p w:rsidR="00D1564A" w:rsidRDefault="00D1564A"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p>
    <w:p w:rsidR="00D1564A" w:rsidRDefault="00D1564A"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p>
    <w:p w:rsidR="00481245" w:rsidRDefault="00481245"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lang w:bidi="ru-RU"/>
        </w:rPr>
      </w:pPr>
      <w:r w:rsidRPr="00577B46">
        <w:t>Та</w:t>
      </w:r>
      <w:r w:rsidR="00D1564A">
        <w:t>блица А.2</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sz w:val="24"/>
          <w:szCs w:val="24"/>
        </w:rPr>
      </w:pPr>
      <w:r w:rsidRPr="00577B46">
        <w:tab/>
        <w:t xml:space="preserve">Доля цветников на озелененных территориях объектов рекреации </w:t>
      </w:r>
      <w:r w:rsidRPr="00577B46">
        <w:rPr>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4325"/>
        <w:gridCol w:w="6197"/>
      </w:tblGrid>
      <w:tr w:rsidR="002F1E16" w:rsidRPr="00577B46" w:rsidTr="002F1E16">
        <w:trPr>
          <w:tblHeade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bookmarkStart w:id="40" w:name="TO0000014"/>
            <w:r w:rsidRPr="00577B46">
              <w:rPr>
                <w:szCs w:val="16"/>
              </w:rPr>
              <w:lastRenderedPageBreak/>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Удельный вес цветников* от площади озеленения объектов</w:t>
            </w:r>
          </w:p>
        </w:tc>
      </w:tr>
      <w:tr w:rsidR="002F1E16" w:rsidRPr="00577B46" w:rsidTr="002F1E16">
        <w:trP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2,0-2,5</w:t>
            </w:r>
          </w:p>
        </w:tc>
      </w:tr>
      <w:tr w:rsidR="002F1E16" w:rsidRPr="00577B46" w:rsidTr="002F1E16">
        <w:trP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2,5-3,0</w:t>
            </w:r>
          </w:p>
        </w:tc>
      </w:tr>
      <w:tr w:rsidR="002F1E16" w:rsidRPr="00577B46" w:rsidTr="002F1E16">
        <w:trP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4,0-5,0</w:t>
            </w:r>
          </w:p>
        </w:tc>
      </w:tr>
      <w:tr w:rsidR="002F1E16" w:rsidRPr="00577B46" w:rsidTr="002F1E16">
        <w:trP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3,0-4,0</w:t>
            </w:r>
          </w:p>
        </w:tc>
      </w:tr>
      <w:tr w:rsidR="002F1E16" w:rsidRPr="00577B46" w:rsidTr="002F1E16">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spacing w:before="120"/>
            </w:pPr>
            <w:r w:rsidRPr="00577B46">
              <w:rPr>
                <w:szCs w:val="16"/>
              </w:rPr>
              <w:t>* В том числе не менее половины от площади цветника следует формировать из многолетников</w:t>
            </w:r>
          </w:p>
        </w:tc>
      </w:tr>
    </w:tbl>
    <w:bookmarkEnd w:id="40"/>
    <w:p w:rsidR="002F1E16" w:rsidRPr="00577B46" w:rsidRDefault="00D1564A"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lang w:bidi="ru-RU"/>
        </w:rPr>
      </w:pPr>
      <w:r>
        <w:t xml:space="preserve">                  Таблица А.3</w:t>
      </w:r>
      <w:r w:rsidR="002F1E16" w:rsidRPr="00577B46">
        <w:tab/>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sz w:val="24"/>
          <w:szCs w:val="24"/>
        </w:rPr>
      </w:pPr>
      <w:r w:rsidRPr="00577B46">
        <w:t xml:space="preserve">Обеспеченность озелененными территориями участков общественной, жилой, производственной застройки  </w:t>
      </w:r>
      <w:r w:rsidRPr="00577B46">
        <w:rPr>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5370"/>
        <w:gridCol w:w="5152"/>
      </w:tblGrid>
      <w:tr w:rsidR="002F1E16" w:rsidRPr="00577B46" w:rsidTr="002F1E16">
        <w:trPr>
          <w:tblHeade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bookmarkStart w:id="41" w:name="TO0000015"/>
            <w:r w:rsidRPr="00577B46">
              <w:rPr>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5"/>
              </w:rPr>
              <w:t>Территории озеленения</w:t>
            </w:r>
          </w:p>
        </w:tc>
      </w:tr>
      <w:tr w:rsidR="002F1E16" w:rsidRPr="00577B46" w:rsidTr="002F1E16">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Не менее 50</w:t>
            </w:r>
          </w:p>
        </w:tc>
      </w:tr>
      <w:tr w:rsidR="002F1E16" w:rsidRPr="00577B46" w:rsidTr="002F1E16">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Не менее 40</w:t>
            </w:r>
          </w:p>
        </w:tc>
      </w:tr>
      <w:tr w:rsidR="002F1E16" w:rsidRPr="00577B46" w:rsidTr="002F1E16">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50-65</w:t>
            </w:r>
          </w:p>
        </w:tc>
      </w:tr>
      <w:tr w:rsidR="002F1E16" w:rsidRPr="00577B46" w:rsidTr="002F1E16">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sidP="00D1564A">
            <w:pPr>
              <w:jc w:val="left"/>
            </w:pPr>
            <w:r w:rsidRPr="00577B46">
              <w:rPr>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20-30</w:t>
            </w:r>
          </w:p>
        </w:tc>
      </w:tr>
      <w:tr w:rsidR="002F1E16" w:rsidRPr="00577B46" w:rsidTr="002F1E16">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30-40</w:t>
            </w:r>
          </w:p>
        </w:tc>
      </w:tr>
      <w:tr w:rsidR="002F1E16" w:rsidRPr="00577B46" w:rsidTr="002F1E16">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Не менее 40</w:t>
            </w:r>
          </w:p>
        </w:tc>
      </w:tr>
      <w:tr w:rsidR="002F1E16" w:rsidRPr="00577B46" w:rsidTr="002F1E16">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Не менее 40</w:t>
            </w:r>
          </w:p>
        </w:tc>
      </w:tr>
      <w:tr w:rsidR="002F1E16" w:rsidRPr="00577B46" w:rsidTr="002F1E16">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40-60</w:t>
            </w:r>
          </w:p>
        </w:tc>
      </w:tr>
      <w:tr w:rsidR="002F1E16" w:rsidRPr="00577B46" w:rsidTr="002F1E16">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10-15*</w:t>
            </w:r>
          </w:p>
        </w:tc>
      </w:tr>
      <w:tr w:rsidR="002F1E16" w:rsidRPr="00577B46" w:rsidTr="002F1E16">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 В зависимости от отраслевой направленности производства.</w:t>
            </w:r>
          </w:p>
        </w:tc>
      </w:tr>
    </w:tbl>
    <w:bookmarkEnd w:id="41"/>
    <w:p w:rsidR="002F1E16" w:rsidRPr="00577B46" w:rsidRDefault="00D1564A"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lang w:bidi="ru-RU"/>
        </w:rPr>
      </w:pPr>
      <w:r>
        <w:t>Таблица А.4</w:t>
      </w:r>
    </w:p>
    <w:p w:rsidR="00D1564A" w:rsidRDefault="002F1E16" w:rsidP="00D1564A">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77B46">
        <w:t xml:space="preserve">Предельно допустимое загрязнение </w:t>
      </w:r>
      <w:r w:rsidR="00D1564A">
        <w:t xml:space="preserve">воздуха для зеленых насаждений </w:t>
      </w:r>
    </w:p>
    <w:p w:rsidR="00D1564A" w:rsidRDefault="002F1E16" w:rsidP="00D1564A">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77B46">
        <w:t xml:space="preserve">на территории города                </w:t>
      </w:r>
    </w:p>
    <w:p w:rsidR="002F1E16" w:rsidRPr="00577B46" w:rsidRDefault="00D1564A"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sz w:val="24"/>
          <w:szCs w:val="24"/>
        </w:rPr>
      </w:pPr>
      <w:r>
        <w:rPr>
          <w:szCs w:val="17"/>
        </w:rPr>
        <w:t xml:space="preserve">                                                                                                    </w:t>
      </w:r>
      <w:r w:rsidR="002F1E16" w:rsidRPr="00577B46">
        <w:rPr>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5417"/>
        <w:gridCol w:w="2805"/>
        <w:gridCol w:w="2300"/>
      </w:tblGrid>
      <w:tr w:rsidR="002F1E16" w:rsidRPr="00577B46" w:rsidTr="002F1E16">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proofErr w:type="spellStart"/>
            <w:r w:rsidRPr="00577B46">
              <w:rPr>
                <w:szCs w:val="16"/>
              </w:rPr>
              <w:t>Фитотоксичные</w:t>
            </w:r>
            <w:proofErr w:type="spellEnd"/>
            <w:r w:rsidRPr="00577B46">
              <w:rPr>
                <w:szCs w:val="16"/>
              </w:rPr>
              <w:t xml:space="preserve"> ПДК</w:t>
            </w:r>
          </w:p>
        </w:tc>
      </w:tr>
      <w:tr w:rsidR="002F1E16" w:rsidRPr="00577B46" w:rsidTr="002F1E16">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 w:val="24"/>
                <w:szCs w:val="24"/>
                <w:lang w:bidi="ru-RU"/>
              </w:rPr>
            </w:pPr>
          </w:p>
        </w:tc>
        <w:tc>
          <w:tcPr>
            <w:tcW w:w="133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Среднесуточные</w:t>
            </w:r>
          </w:p>
        </w:tc>
      </w:tr>
      <w:tr w:rsidR="002F1E16" w:rsidRPr="00577B46" w:rsidTr="002F1E16">
        <w:trPr>
          <w:jc w:val="center"/>
        </w:trPr>
        <w:tc>
          <w:tcPr>
            <w:tcW w:w="257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7"/>
              </w:rPr>
              <w:t>Диоксид серы</w:t>
            </w:r>
          </w:p>
        </w:tc>
        <w:tc>
          <w:tcPr>
            <w:tcW w:w="133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0,100</w:t>
            </w:r>
          </w:p>
        </w:tc>
        <w:tc>
          <w:tcPr>
            <w:tcW w:w="10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0,05</w:t>
            </w:r>
          </w:p>
        </w:tc>
      </w:tr>
      <w:tr w:rsidR="002F1E16" w:rsidRPr="00577B46" w:rsidTr="002F1E16">
        <w:trPr>
          <w:jc w:val="center"/>
        </w:trPr>
        <w:tc>
          <w:tcPr>
            <w:tcW w:w="257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7"/>
              </w:rPr>
              <w:t>Диоксид азота</w:t>
            </w:r>
          </w:p>
        </w:tc>
        <w:tc>
          <w:tcPr>
            <w:tcW w:w="133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0,09</w:t>
            </w:r>
          </w:p>
        </w:tc>
        <w:tc>
          <w:tcPr>
            <w:tcW w:w="10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0,05</w:t>
            </w:r>
          </w:p>
        </w:tc>
      </w:tr>
      <w:tr w:rsidR="002F1E16" w:rsidRPr="00577B46" w:rsidTr="002F1E16">
        <w:trPr>
          <w:jc w:val="center"/>
        </w:trPr>
        <w:tc>
          <w:tcPr>
            <w:tcW w:w="257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7"/>
              </w:rPr>
              <w:t>Аммиак</w:t>
            </w:r>
          </w:p>
        </w:tc>
        <w:tc>
          <w:tcPr>
            <w:tcW w:w="133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0,35</w:t>
            </w:r>
          </w:p>
        </w:tc>
        <w:tc>
          <w:tcPr>
            <w:tcW w:w="10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0,17</w:t>
            </w:r>
          </w:p>
        </w:tc>
      </w:tr>
      <w:tr w:rsidR="002F1E16" w:rsidRPr="00577B46" w:rsidTr="002F1E16">
        <w:trPr>
          <w:jc w:val="center"/>
        </w:trPr>
        <w:tc>
          <w:tcPr>
            <w:tcW w:w="257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7"/>
              </w:rPr>
              <w:t>Озон</w:t>
            </w:r>
          </w:p>
        </w:tc>
        <w:tc>
          <w:tcPr>
            <w:tcW w:w="133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0,47</w:t>
            </w:r>
          </w:p>
        </w:tc>
        <w:tc>
          <w:tcPr>
            <w:tcW w:w="10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0,24</w:t>
            </w:r>
          </w:p>
        </w:tc>
      </w:tr>
      <w:tr w:rsidR="002F1E16" w:rsidRPr="00577B46" w:rsidTr="002F1E16">
        <w:trPr>
          <w:jc w:val="center"/>
        </w:trPr>
        <w:tc>
          <w:tcPr>
            <w:tcW w:w="257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Углеводороды</w:t>
            </w:r>
          </w:p>
        </w:tc>
        <w:tc>
          <w:tcPr>
            <w:tcW w:w="133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0,65</w:t>
            </w:r>
          </w:p>
        </w:tc>
        <w:tc>
          <w:tcPr>
            <w:tcW w:w="10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0,14</w:t>
            </w:r>
          </w:p>
        </w:tc>
      </w:tr>
      <w:tr w:rsidR="002F1E16" w:rsidRPr="00577B46" w:rsidTr="002F1E16">
        <w:trPr>
          <w:jc w:val="center"/>
        </w:trPr>
        <w:tc>
          <w:tcPr>
            <w:tcW w:w="257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Угарный газ</w:t>
            </w:r>
          </w:p>
        </w:tc>
        <w:tc>
          <w:tcPr>
            <w:tcW w:w="133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6,7</w:t>
            </w:r>
          </w:p>
        </w:tc>
        <w:tc>
          <w:tcPr>
            <w:tcW w:w="10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3,3</w:t>
            </w:r>
          </w:p>
        </w:tc>
      </w:tr>
      <w:tr w:rsidR="002F1E16" w:rsidRPr="00577B46" w:rsidTr="002F1E16">
        <w:trPr>
          <w:jc w:val="center"/>
        </w:trPr>
        <w:tc>
          <w:tcPr>
            <w:tcW w:w="2574" w:type="pct"/>
            <w:tcBorders>
              <w:top w:val="single" w:sz="4" w:space="0" w:color="auto"/>
              <w:left w:val="single" w:sz="4" w:space="0" w:color="auto"/>
              <w:bottom w:val="single" w:sz="4" w:space="0" w:color="auto"/>
              <w:right w:val="single" w:sz="4" w:space="0" w:color="auto"/>
            </w:tcBorders>
            <w:hideMark/>
          </w:tcPr>
          <w:p w:rsidR="002F1E16" w:rsidRPr="00577B46" w:rsidRDefault="002F1E16">
            <w:proofErr w:type="spellStart"/>
            <w:r w:rsidRPr="00577B46">
              <w:rPr>
                <w:szCs w:val="16"/>
              </w:rPr>
              <w:t>Бенз</w:t>
            </w:r>
            <w:proofErr w:type="spellEnd"/>
            <w:r w:rsidRPr="00577B46">
              <w:rPr>
                <w:szCs w:val="16"/>
              </w:rPr>
              <w:t>(а)</w:t>
            </w:r>
            <w:proofErr w:type="spellStart"/>
            <w:r w:rsidRPr="00577B46">
              <w:rPr>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0,0002</w:t>
            </w:r>
          </w:p>
        </w:tc>
        <w:tc>
          <w:tcPr>
            <w:tcW w:w="10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0,0001</w:t>
            </w:r>
          </w:p>
        </w:tc>
      </w:tr>
      <w:tr w:rsidR="002F1E16" w:rsidRPr="00577B46" w:rsidTr="002F1E16">
        <w:trPr>
          <w:jc w:val="center"/>
        </w:trPr>
        <w:tc>
          <w:tcPr>
            <w:tcW w:w="257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Бензол</w:t>
            </w:r>
          </w:p>
        </w:tc>
        <w:tc>
          <w:tcPr>
            <w:tcW w:w="133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0,1</w:t>
            </w:r>
          </w:p>
        </w:tc>
        <w:tc>
          <w:tcPr>
            <w:tcW w:w="10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0,05</w:t>
            </w:r>
          </w:p>
        </w:tc>
      </w:tr>
      <w:tr w:rsidR="002F1E16" w:rsidRPr="00577B46" w:rsidTr="002F1E16">
        <w:trPr>
          <w:jc w:val="center"/>
        </w:trPr>
        <w:tc>
          <w:tcPr>
            <w:tcW w:w="257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Взвешенные вещества (</w:t>
            </w:r>
            <w:proofErr w:type="spellStart"/>
            <w:r w:rsidRPr="00577B46">
              <w:rPr>
                <w:szCs w:val="16"/>
              </w:rPr>
              <w:t>пром</w:t>
            </w:r>
            <w:proofErr w:type="spellEnd"/>
            <w:r w:rsidRPr="00577B46">
              <w:rPr>
                <w:szCs w:val="16"/>
              </w:rPr>
              <w:t>. пыль, цемент)</w:t>
            </w:r>
          </w:p>
        </w:tc>
        <w:tc>
          <w:tcPr>
            <w:tcW w:w="133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0,2</w:t>
            </w:r>
          </w:p>
        </w:tc>
        <w:tc>
          <w:tcPr>
            <w:tcW w:w="10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0,05</w:t>
            </w:r>
          </w:p>
        </w:tc>
      </w:tr>
      <w:tr w:rsidR="002F1E16" w:rsidRPr="00577B46" w:rsidTr="002F1E16">
        <w:trPr>
          <w:jc w:val="center"/>
        </w:trPr>
        <w:tc>
          <w:tcPr>
            <w:tcW w:w="257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Сероводород</w:t>
            </w:r>
          </w:p>
        </w:tc>
        <w:tc>
          <w:tcPr>
            <w:tcW w:w="133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0,008</w:t>
            </w:r>
          </w:p>
        </w:tc>
        <w:tc>
          <w:tcPr>
            <w:tcW w:w="10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0,008</w:t>
            </w:r>
          </w:p>
        </w:tc>
      </w:tr>
      <w:tr w:rsidR="002F1E16" w:rsidRPr="00577B46" w:rsidTr="002F1E16">
        <w:trPr>
          <w:jc w:val="center"/>
        </w:trPr>
        <w:tc>
          <w:tcPr>
            <w:tcW w:w="257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Формальдегид</w:t>
            </w:r>
          </w:p>
        </w:tc>
        <w:tc>
          <w:tcPr>
            <w:tcW w:w="133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0,02</w:t>
            </w:r>
          </w:p>
        </w:tc>
        <w:tc>
          <w:tcPr>
            <w:tcW w:w="10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0,003</w:t>
            </w:r>
          </w:p>
        </w:tc>
      </w:tr>
      <w:tr w:rsidR="002F1E16" w:rsidRPr="00577B46" w:rsidTr="002F1E16">
        <w:trPr>
          <w:jc w:val="center"/>
        </w:trPr>
        <w:tc>
          <w:tcPr>
            <w:tcW w:w="257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Хлор</w:t>
            </w:r>
          </w:p>
        </w:tc>
        <w:tc>
          <w:tcPr>
            <w:tcW w:w="133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0,025</w:t>
            </w:r>
          </w:p>
        </w:tc>
        <w:tc>
          <w:tcPr>
            <w:tcW w:w="10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0,015</w:t>
            </w:r>
          </w:p>
        </w:tc>
      </w:tr>
    </w:tbl>
    <w:p w:rsidR="002F1E16" w:rsidRPr="00577B46" w:rsidRDefault="00D1564A"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lang w:bidi="ru-RU"/>
        </w:rPr>
      </w:pPr>
      <w:r>
        <w:t xml:space="preserve">                  </w:t>
      </w:r>
      <w:r w:rsidR="002F1E16" w:rsidRPr="00577B46">
        <w:t>Таблица А.5</w:t>
      </w:r>
      <w:r w:rsidR="002F1E16" w:rsidRPr="00577B46">
        <w:tab/>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577B46">
        <w:lastRenderedPageBreak/>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6256"/>
        <w:gridCol w:w="2132"/>
        <w:gridCol w:w="2134"/>
      </w:tblGrid>
      <w:tr w:rsidR="002F1E16" w:rsidRPr="00577B46" w:rsidTr="002F1E16">
        <w:trPr>
          <w:tblHeader/>
          <w:jc w:val="center"/>
        </w:trPr>
        <w:tc>
          <w:tcPr>
            <w:tcW w:w="297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rPr>
                <w:sz w:val="24"/>
                <w:szCs w:val="24"/>
              </w:rPr>
            </w:pPr>
            <w:bookmarkStart w:id="42" w:name="TO0000017"/>
            <w:r w:rsidRPr="00577B46">
              <w:rPr>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5"/>
              </w:rPr>
              <w:t xml:space="preserve">Снижение уровня звука </w:t>
            </w:r>
            <w:r w:rsidRPr="00577B46">
              <w:rPr>
                <w:szCs w:val="15"/>
                <w:lang w:val="en-US"/>
              </w:rPr>
              <w:t>L</w:t>
            </w:r>
            <w:proofErr w:type="spellStart"/>
            <w:r w:rsidRPr="00577B46">
              <w:rPr>
                <w:szCs w:val="15"/>
              </w:rPr>
              <w:t>Азел</w:t>
            </w:r>
            <w:proofErr w:type="spellEnd"/>
            <w:r w:rsidRPr="00577B46">
              <w:rPr>
                <w:szCs w:val="15"/>
              </w:rPr>
              <w:t xml:space="preserve">. в </w:t>
            </w:r>
            <w:proofErr w:type="spellStart"/>
            <w:r w:rsidRPr="00577B46">
              <w:rPr>
                <w:szCs w:val="15"/>
              </w:rPr>
              <w:t>дБА</w:t>
            </w:r>
            <w:proofErr w:type="spellEnd"/>
          </w:p>
        </w:tc>
      </w:tr>
      <w:tr w:rsidR="002F1E16" w:rsidRPr="00577B46" w:rsidTr="002F1E16">
        <w:trPr>
          <w:jc w:val="center"/>
        </w:trPr>
        <w:tc>
          <w:tcPr>
            <w:tcW w:w="297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5"/>
              </w:rPr>
              <w:t>10-15</w:t>
            </w:r>
          </w:p>
        </w:tc>
        <w:tc>
          <w:tcPr>
            <w:tcW w:w="1014"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4-5</w:t>
            </w:r>
          </w:p>
        </w:tc>
      </w:tr>
      <w:tr w:rsidR="002F1E16" w:rsidRPr="00577B46" w:rsidTr="002F1E16">
        <w:trPr>
          <w:jc w:val="center"/>
        </w:trPr>
        <w:tc>
          <w:tcPr>
            <w:tcW w:w="297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5"/>
              </w:rPr>
              <w:t>16-20</w:t>
            </w:r>
          </w:p>
        </w:tc>
        <w:tc>
          <w:tcPr>
            <w:tcW w:w="1014"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5-8</w:t>
            </w:r>
          </w:p>
        </w:tc>
      </w:tr>
      <w:tr w:rsidR="002F1E16" w:rsidRPr="00577B46" w:rsidTr="002F1E16">
        <w:trPr>
          <w:jc w:val="center"/>
        </w:trPr>
        <w:tc>
          <w:tcPr>
            <w:tcW w:w="297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Двухрядная при расстояниях между рядами 3-</w:t>
            </w:r>
            <w:smartTag w:uri="urn:schemas-microsoft-com:office:smarttags" w:element="metricconverter">
              <w:smartTagPr>
                <w:attr w:name="ProductID" w:val="5 м"/>
              </w:smartTagPr>
              <w:r w:rsidRPr="00577B46">
                <w:rPr>
                  <w:szCs w:val="15"/>
                </w:rPr>
                <w:t>5 м</w:t>
              </w:r>
            </w:smartTag>
            <w:r w:rsidRPr="00577B46">
              <w:rPr>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5"/>
              </w:rPr>
              <w:t>21-25</w:t>
            </w:r>
          </w:p>
        </w:tc>
        <w:tc>
          <w:tcPr>
            <w:tcW w:w="1014"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5"/>
              </w:rPr>
              <w:t>8-10</w:t>
            </w:r>
          </w:p>
        </w:tc>
      </w:tr>
      <w:tr w:rsidR="002F1E16" w:rsidRPr="00577B46" w:rsidTr="002F1E16">
        <w:trPr>
          <w:jc w:val="center"/>
        </w:trPr>
        <w:tc>
          <w:tcPr>
            <w:tcW w:w="297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 xml:space="preserve">Двух- или трехрядная при расстояниях между рядами </w:t>
            </w:r>
            <w:smartTag w:uri="urn:schemas-microsoft-com:office:smarttags" w:element="metricconverter">
              <w:smartTagPr>
                <w:attr w:name="ProductID" w:val="3 м"/>
              </w:smartTagPr>
              <w:r w:rsidRPr="00577B46">
                <w:rPr>
                  <w:szCs w:val="15"/>
                </w:rPr>
                <w:t>3 м</w:t>
              </w:r>
            </w:smartTag>
            <w:r w:rsidRPr="00577B46">
              <w:rPr>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5"/>
              </w:rPr>
              <w:t>26-30</w:t>
            </w:r>
          </w:p>
        </w:tc>
        <w:tc>
          <w:tcPr>
            <w:tcW w:w="1014"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5"/>
              </w:rPr>
              <w:t>10-12</w:t>
            </w:r>
          </w:p>
        </w:tc>
      </w:tr>
      <w:tr w:rsidR="002F1E16" w:rsidRPr="00577B46" w:rsidTr="002F1E16">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 xml:space="preserve">Примечание - В </w:t>
            </w:r>
            <w:proofErr w:type="spellStart"/>
            <w:r w:rsidRPr="00577B46">
              <w:rPr>
                <w:szCs w:val="15"/>
              </w:rPr>
              <w:t>шумозащитных</w:t>
            </w:r>
            <w:proofErr w:type="spellEnd"/>
            <w:r w:rsidRPr="00577B46">
              <w:rPr>
                <w:szCs w:val="15"/>
              </w:rPr>
              <w:t xml:space="preserve">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577B46">
              <w:rPr>
                <w:szCs w:val="15"/>
              </w:rPr>
              <w:t>калинолистная</w:t>
            </w:r>
            <w:proofErr w:type="spellEnd"/>
            <w:r w:rsidRPr="00577B46">
              <w:rPr>
                <w:szCs w:val="15"/>
              </w:rPr>
              <w:t>, жимолость татарская, дерен белый, акация желтая, боярышник сибирский</w:t>
            </w:r>
          </w:p>
        </w:tc>
      </w:tr>
    </w:tbl>
    <w:bookmarkEnd w:id="42"/>
    <w:p w:rsidR="002F1E16" w:rsidRPr="00577B46" w:rsidRDefault="00D1564A"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lang w:bidi="ru-RU"/>
        </w:rPr>
      </w:pPr>
      <w:r>
        <w:t xml:space="preserve">                               </w:t>
      </w:r>
      <w:r w:rsidR="002F1E16" w:rsidRPr="00577B46">
        <w:t>Таблица А.6</w:t>
      </w:r>
      <w:r w:rsidR="002F1E16" w:rsidRPr="00577B46">
        <w:tab/>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577B46">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544"/>
        <w:gridCol w:w="1177"/>
        <w:gridCol w:w="1468"/>
        <w:gridCol w:w="1324"/>
        <w:gridCol w:w="2400"/>
        <w:gridCol w:w="1609"/>
      </w:tblGrid>
      <w:tr w:rsidR="002F1E16" w:rsidRPr="00577B46" w:rsidTr="002F1E16">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rPr>
                <w:sz w:val="24"/>
                <w:szCs w:val="24"/>
              </w:rPr>
            </w:pPr>
            <w:r w:rsidRPr="00577B46">
              <w:rPr>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Предложения по использованию в следующих категориях насаждений</w:t>
            </w:r>
          </w:p>
        </w:tc>
      </w:tr>
      <w:tr w:rsidR="002F1E16" w:rsidRPr="00577B46" w:rsidTr="002F1E16">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 w:val="24"/>
                <w:szCs w:val="24"/>
                <w:lang w:bidi="ru-RU"/>
              </w:rPr>
            </w:pPr>
          </w:p>
        </w:tc>
        <w:tc>
          <w:tcPr>
            <w:tcW w:w="657"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сады, парки</w:t>
            </w:r>
          </w:p>
        </w:tc>
        <w:tc>
          <w:tcPr>
            <w:tcW w:w="79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специальные</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1</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2</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3</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4</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5</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6</w:t>
            </w:r>
          </w:p>
        </w:tc>
      </w:tr>
      <w:tr w:rsidR="002F1E16" w:rsidRPr="00577B46" w:rsidTr="002F1E16">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Деревья</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Ель колючая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Туя западная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только ул.,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Белая акация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 xml:space="preserve">Береза </w:t>
            </w:r>
            <w:proofErr w:type="spellStart"/>
            <w:r w:rsidRPr="00577B46">
              <w:rPr>
                <w:szCs w:val="16"/>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только ул.,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 xml:space="preserve">Боярышник </w:t>
            </w:r>
            <w:proofErr w:type="spellStart"/>
            <w:r w:rsidRPr="00577B46">
              <w:rPr>
                <w:szCs w:val="16"/>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4"/>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Вяз гладкий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lastRenderedPageBreak/>
              <w:t>Вяз приземистый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маг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Ива белая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w:t>
            </w:r>
            <w:proofErr w:type="spellStart"/>
            <w:r w:rsidRPr="00577B46">
              <w:rPr>
                <w:szCs w:val="16"/>
              </w:rPr>
              <w:t>бульв</w:t>
            </w:r>
            <w:proofErr w:type="spellEnd"/>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только ул.</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Ива ломкая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 xml:space="preserve">+ с </w:t>
            </w:r>
            <w:proofErr w:type="spellStart"/>
            <w:r w:rsidRPr="00577B46">
              <w:rPr>
                <w:szCs w:val="18"/>
              </w:rPr>
              <w:t>огр</w:t>
            </w:r>
            <w:proofErr w:type="spellEnd"/>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 xml:space="preserve">Клен </w:t>
            </w:r>
            <w:proofErr w:type="spellStart"/>
            <w:r w:rsidRPr="00577B46">
              <w:rPr>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i/>
                <w:iCs/>
                <w:szCs w:val="13"/>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 xml:space="preserve">+ с </w:t>
            </w:r>
            <w:proofErr w:type="spellStart"/>
            <w:r w:rsidRPr="00577B46">
              <w:rPr>
                <w:szCs w:val="18"/>
              </w:rPr>
              <w:t>огр</w:t>
            </w:r>
            <w:proofErr w:type="spellEnd"/>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w:t>
            </w:r>
            <w:proofErr w:type="spellStart"/>
            <w:r w:rsidRPr="00577B46">
              <w:rPr>
                <w:szCs w:val="16"/>
              </w:rPr>
              <w:t>бульв</w:t>
            </w:r>
            <w:proofErr w:type="spellEnd"/>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4"/>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 xml:space="preserve">+ с </w:t>
            </w:r>
            <w:proofErr w:type="spellStart"/>
            <w:r w:rsidRPr="00577B46">
              <w:rPr>
                <w:szCs w:val="18"/>
              </w:rPr>
              <w:t>огр</w:t>
            </w:r>
            <w:proofErr w:type="spellEnd"/>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 xml:space="preserve">+ с </w:t>
            </w:r>
            <w:proofErr w:type="spellStart"/>
            <w:r w:rsidRPr="00577B46">
              <w:rPr>
                <w:szCs w:val="18"/>
              </w:rPr>
              <w:t>огр</w:t>
            </w:r>
            <w:proofErr w:type="spellEnd"/>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5"/>
              </w:rPr>
              <w:t xml:space="preserve">+ </w:t>
            </w:r>
            <w:r w:rsidRPr="00577B46">
              <w:rPr>
                <w:szCs w:val="15"/>
                <w:lang w:val="en-US"/>
              </w:rPr>
              <w:t>c</w:t>
            </w:r>
            <w:proofErr w:type="spellStart"/>
            <w:r w:rsidRPr="00577B46">
              <w:rPr>
                <w:szCs w:val="15"/>
              </w:rPr>
              <w:t>огр</w:t>
            </w:r>
            <w:proofErr w:type="spellEnd"/>
            <w:r w:rsidRPr="00577B46">
              <w:rPr>
                <w:szCs w:val="15"/>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5"/>
              </w:rPr>
              <w:t xml:space="preserve">+ с </w:t>
            </w:r>
            <w:proofErr w:type="spellStart"/>
            <w:r w:rsidRPr="00577B46">
              <w:rPr>
                <w:szCs w:val="15"/>
              </w:rPr>
              <w:t>огр</w:t>
            </w:r>
            <w:proofErr w:type="spellEnd"/>
            <w:r w:rsidRPr="00577B46">
              <w:rPr>
                <w:szCs w:val="15"/>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 xml:space="preserve">+ </w:t>
            </w:r>
            <w:proofErr w:type="spellStart"/>
            <w:r w:rsidRPr="00577B46">
              <w:rPr>
                <w:szCs w:val="12"/>
              </w:rPr>
              <w:t>бульв</w:t>
            </w:r>
            <w:proofErr w:type="spellEnd"/>
            <w:r w:rsidRPr="00577B46">
              <w:rPr>
                <w:szCs w:val="12"/>
              </w:rPr>
              <w:t xml:space="preserve">. с </w:t>
            </w:r>
            <w:proofErr w:type="spellStart"/>
            <w:r w:rsidRPr="00577B46">
              <w:rPr>
                <w:szCs w:val="12"/>
              </w:rPr>
              <w:t>огр</w:t>
            </w:r>
            <w:proofErr w:type="spellEnd"/>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 xml:space="preserve">+ с </w:t>
            </w:r>
            <w:proofErr w:type="spellStart"/>
            <w:r w:rsidRPr="00577B46">
              <w:rPr>
                <w:szCs w:val="18"/>
              </w:rPr>
              <w:t>огр</w:t>
            </w:r>
            <w:proofErr w:type="spellEnd"/>
            <w:r w:rsidRPr="00577B46">
              <w:rPr>
                <w:szCs w:val="18"/>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Тополь белый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w:t>
            </w:r>
            <w:proofErr w:type="spellStart"/>
            <w:r w:rsidRPr="00577B46">
              <w:rPr>
                <w:szCs w:val="16"/>
              </w:rPr>
              <w:t>бульв</w:t>
            </w:r>
            <w:proofErr w:type="spellEnd"/>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только ул.,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4"/>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w:t>
            </w:r>
            <w:proofErr w:type="spellStart"/>
            <w:r w:rsidRPr="00577B46">
              <w:rPr>
                <w:szCs w:val="16"/>
              </w:rPr>
              <w:t>бульв</w:t>
            </w:r>
            <w:proofErr w:type="spellEnd"/>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только ул.</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lastRenderedPageBreak/>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Тополь черный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9"/>
              </w:rPr>
              <w:t xml:space="preserve">+ с </w:t>
            </w:r>
            <w:proofErr w:type="spellStart"/>
            <w:r w:rsidRPr="00577B46">
              <w:rPr>
                <w:szCs w:val="9"/>
              </w:rPr>
              <w:t>огр</w:t>
            </w:r>
            <w:proofErr w:type="spellEnd"/>
            <w:r w:rsidRPr="00577B46">
              <w:rPr>
                <w:szCs w:val="9"/>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 xml:space="preserve">Черемуха </w:t>
            </w:r>
            <w:proofErr w:type="spellStart"/>
            <w:r w:rsidRPr="00577B46">
              <w:rPr>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 xml:space="preserve">Яблоня </w:t>
            </w:r>
            <w:proofErr w:type="spellStart"/>
            <w:r w:rsidRPr="00577B46">
              <w:rPr>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9"/>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 xml:space="preserve">Ясень </w:t>
            </w:r>
            <w:proofErr w:type="spellStart"/>
            <w:r w:rsidRPr="00577B46">
              <w:rPr>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4"/>
              </w:rPr>
              <w:t>+</w:t>
            </w:r>
          </w:p>
        </w:tc>
      </w:tr>
      <w:tr w:rsidR="002F1E16" w:rsidRPr="00577B46" w:rsidTr="002F1E16">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rPr>
                <w:szCs w:val="14"/>
              </w:rPr>
            </w:pPr>
            <w:r w:rsidRPr="00577B46">
              <w:rPr>
                <w:szCs w:val="16"/>
              </w:rPr>
              <w:t>Кустарники</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pPr>
              <w:rPr>
                <w:szCs w:val="24"/>
              </w:rPr>
            </w:pPr>
            <w:r w:rsidRPr="00577B46">
              <w:rPr>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 xml:space="preserve">Барбарис </w:t>
            </w:r>
            <w:proofErr w:type="spellStart"/>
            <w:r w:rsidRPr="00577B46">
              <w:rPr>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Дерен белый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i/>
                <w:iCs/>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proofErr w:type="spellStart"/>
            <w:r w:rsidRPr="00577B46">
              <w:rPr>
                <w:szCs w:val="16"/>
              </w:rPr>
              <w:t>Карагана</w:t>
            </w:r>
            <w:proofErr w:type="spellEnd"/>
            <w:r w:rsidRPr="00577B46">
              <w:rPr>
                <w:szCs w:val="16"/>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proofErr w:type="spellStart"/>
            <w:r w:rsidRPr="00577B46">
              <w:rPr>
                <w:szCs w:val="16"/>
              </w:rPr>
              <w:t>Карагана</w:t>
            </w:r>
            <w:proofErr w:type="spellEnd"/>
            <w:r w:rsidRPr="00577B46">
              <w:rPr>
                <w:szCs w:val="16"/>
              </w:rPr>
              <w:t xml:space="preserve"> кустарник</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tcPr>
          <w:p w:rsidR="002F1E16" w:rsidRPr="00577B46" w:rsidRDefault="002F1E16">
            <w:pPr>
              <w:jc w:val="center"/>
            </w:pP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 xml:space="preserve">Калина </w:t>
            </w:r>
            <w:proofErr w:type="spellStart"/>
            <w:r w:rsidRPr="00577B46">
              <w:rPr>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w:t>
            </w:r>
            <w:proofErr w:type="spellStart"/>
            <w:r w:rsidRPr="00577B46">
              <w:rPr>
                <w:szCs w:val="16"/>
              </w:rPr>
              <w:t>бульв</w:t>
            </w:r>
            <w:proofErr w:type="spellEnd"/>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 xml:space="preserve">Пузыреплодник </w:t>
            </w:r>
            <w:proofErr w:type="spellStart"/>
            <w:r w:rsidRPr="00577B46">
              <w:rPr>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2F1E16" w:rsidRPr="00577B46" w:rsidRDefault="002F1E16">
            <w:pPr>
              <w:jc w:val="center"/>
            </w:pPr>
          </w:p>
        </w:tc>
        <w:tc>
          <w:tcPr>
            <w:tcW w:w="795" w:type="pct"/>
            <w:tcBorders>
              <w:top w:val="single" w:sz="4" w:space="0" w:color="auto"/>
              <w:left w:val="single" w:sz="4" w:space="0" w:color="auto"/>
              <w:bottom w:val="single" w:sz="4" w:space="0" w:color="auto"/>
              <w:right w:val="single" w:sz="4" w:space="0" w:color="auto"/>
            </w:tcBorders>
          </w:tcPr>
          <w:p w:rsidR="002F1E16" w:rsidRPr="00577B46" w:rsidRDefault="002F1E16">
            <w:pPr>
              <w:jc w:val="center"/>
            </w:pPr>
          </w:p>
        </w:tc>
        <w:tc>
          <w:tcPr>
            <w:tcW w:w="726" w:type="pct"/>
            <w:tcBorders>
              <w:top w:val="single" w:sz="4" w:space="0" w:color="auto"/>
              <w:left w:val="single" w:sz="4" w:space="0" w:color="auto"/>
              <w:bottom w:val="single" w:sz="4" w:space="0" w:color="auto"/>
              <w:right w:val="single" w:sz="4" w:space="0" w:color="auto"/>
            </w:tcBorders>
          </w:tcPr>
          <w:p w:rsidR="002F1E16" w:rsidRPr="00577B46" w:rsidRDefault="002F1E16">
            <w:pPr>
              <w:jc w:val="center"/>
            </w:pP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i/>
                <w:iCs/>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lastRenderedPageBreak/>
              <w:t>Роза (различные виды)</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+с </w:t>
            </w:r>
            <w:proofErr w:type="spellStart"/>
            <w:r w:rsidRPr="00577B46">
              <w:rPr>
                <w:szCs w:val="16"/>
              </w:rPr>
              <w:t>огр</w:t>
            </w:r>
            <w:proofErr w:type="spellEnd"/>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i/>
                <w:iCs/>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i/>
                <w:iCs/>
                <w:szCs w:val="16"/>
              </w:rPr>
              <w:t xml:space="preserve">+ </w:t>
            </w:r>
            <w:r w:rsidRPr="00577B46">
              <w:rPr>
                <w:szCs w:val="16"/>
              </w:rPr>
              <w:t xml:space="preserve">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r w:rsidRPr="00577B46">
              <w:rPr>
                <w:vertAlign w:val="superscript"/>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proofErr w:type="spellStart"/>
            <w:r w:rsidRPr="00577B46">
              <w:rPr>
                <w:szCs w:val="16"/>
              </w:rPr>
              <w:t>Форзиция</w:t>
            </w:r>
            <w:proofErr w:type="spellEnd"/>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rPr>
                <w:szCs w:val="16"/>
              </w:rPr>
            </w:pPr>
            <w:r w:rsidRPr="00577B46">
              <w:rPr>
                <w:szCs w:val="16"/>
              </w:rPr>
              <w:t>Лианы</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pPr>
              <w:rPr>
                <w:szCs w:val="24"/>
              </w:rPr>
            </w:pPr>
            <w:r w:rsidRPr="00577B46">
              <w:rPr>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41"/>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2F1E16" w:rsidRPr="00577B46" w:rsidRDefault="002F1E16">
            <w:pPr>
              <w:rPr>
                <w:szCs w:val="16"/>
              </w:rPr>
            </w:pPr>
            <w:r w:rsidRPr="00577B46">
              <w:rPr>
                <w:szCs w:val="16"/>
              </w:rPr>
              <w:t xml:space="preserve">Примечания: </w:t>
            </w:r>
          </w:p>
          <w:p w:rsidR="002F1E16" w:rsidRPr="00577B46" w:rsidRDefault="002F1E16">
            <w:pPr>
              <w:rPr>
                <w:szCs w:val="16"/>
              </w:rPr>
            </w:pPr>
            <w:r w:rsidRPr="00577B46">
              <w:rPr>
                <w:szCs w:val="16"/>
              </w:rPr>
              <w:t xml:space="preserve">1. Сокращения в таблице: с </w:t>
            </w:r>
            <w:proofErr w:type="spellStart"/>
            <w:r w:rsidRPr="00577B46">
              <w:rPr>
                <w:szCs w:val="16"/>
              </w:rPr>
              <w:t>огр</w:t>
            </w:r>
            <w:proofErr w:type="spellEnd"/>
            <w:r w:rsidRPr="00577B46">
              <w:rPr>
                <w:szCs w:val="16"/>
              </w:rPr>
              <w:t xml:space="preserve">. - с ограничением; </w:t>
            </w:r>
            <w:proofErr w:type="spellStart"/>
            <w:r w:rsidRPr="00577B46">
              <w:rPr>
                <w:szCs w:val="16"/>
              </w:rPr>
              <w:t>скв</w:t>
            </w:r>
            <w:proofErr w:type="spellEnd"/>
            <w:r w:rsidRPr="00577B46">
              <w:rPr>
                <w:szCs w:val="16"/>
              </w:rPr>
              <w:t xml:space="preserve">. - сквер, ул. - улицы, </w:t>
            </w:r>
            <w:proofErr w:type="spellStart"/>
            <w:r w:rsidRPr="00577B46">
              <w:rPr>
                <w:szCs w:val="16"/>
              </w:rPr>
              <w:t>бульв</w:t>
            </w:r>
            <w:proofErr w:type="spellEnd"/>
            <w:r w:rsidRPr="00577B46">
              <w:rPr>
                <w:szCs w:val="16"/>
              </w:rPr>
              <w:t>. – бульвар.</w:t>
            </w:r>
          </w:p>
          <w:p w:rsidR="002F1E16" w:rsidRPr="00577B46" w:rsidRDefault="002F1E16">
            <w:pPr>
              <w:autoSpaceDE w:val="0"/>
              <w:autoSpaceDN w:val="0"/>
              <w:adjustRightInd w:val="0"/>
              <w:rPr>
                <w:szCs w:val="24"/>
              </w:rPr>
            </w:pPr>
            <w:r w:rsidRPr="00577B46">
              <w:t xml:space="preserve">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w:t>
            </w:r>
            <w:proofErr w:type="spellStart"/>
            <w:r w:rsidRPr="00577B46">
              <w:t>Огородникова</w:t>
            </w:r>
            <w:proofErr w:type="spellEnd"/>
            <w:r w:rsidRPr="00577B46">
              <w:t xml:space="preserve">, М. В. </w:t>
            </w:r>
            <w:proofErr w:type="spellStart"/>
            <w:r w:rsidRPr="00577B46">
              <w:t>Куропятников</w:t>
            </w:r>
            <w:proofErr w:type="spellEnd"/>
            <w:r w:rsidRPr="00577B46">
              <w:t xml:space="preserve">, О. И. </w:t>
            </w:r>
            <w:proofErr w:type="spellStart"/>
            <w:r w:rsidRPr="00577B46">
              <w:t>Федоринова</w:t>
            </w:r>
            <w:proofErr w:type="spellEnd"/>
            <w:r w:rsidRPr="00577B46">
              <w:t xml:space="preserve"> – Ростов н/Д: Изд-во ЮФУ, 2009. – 416 с.</w:t>
            </w:r>
          </w:p>
        </w:tc>
      </w:tr>
    </w:tbl>
    <w:p w:rsidR="002F1E16" w:rsidRPr="00577B46" w:rsidRDefault="00D1564A"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lang w:bidi="ru-RU"/>
        </w:rPr>
      </w:pPr>
      <w:r>
        <w:t xml:space="preserve">                                                     </w:t>
      </w:r>
      <w:r w:rsidR="002F1E16" w:rsidRPr="00577B46">
        <w:t xml:space="preserve">Таблица А.6.1 </w:t>
      </w:r>
      <w:r w:rsidR="002F1E16" w:rsidRPr="00577B46">
        <w:tab/>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577B46">
        <w:t>Виды растений, предлагаемые для крышного и вертикального озеленения*</w:t>
      </w:r>
    </w:p>
    <w:tbl>
      <w:tblPr>
        <w:tblW w:w="5000" w:type="pct"/>
        <w:jc w:val="center"/>
        <w:tblCellMar>
          <w:left w:w="40" w:type="dxa"/>
          <w:right w:w="40" w:type="dxa"/>
        </w:tblCellMar>
        <w:tblLook w:val="04A0" w:firstRow="1" w:lastRow="0" w:firstColumn="1" w:lastColumn="0" w:noHBand="0" w:noVBand="1"/>
      </w:tblPr>
      <w:tblGrid>
        <w:gridCol w:w="3972"/>
        <w:gridCol w:w="1398"/>
        <w:gridCol w:w="1890"/>
        <w:gridCol w:w="1398"/>
        <w:gridCol w:w="1888"/>
      </w:tblGrid>
      <w:tr w:rsidR="002F1E16" w:rsidRPr="00577B46" w:rsidTr="002F1E16">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F1E16" w:rsidRPr="00577B46" w:rsidRDefault="002F1E16">
            <w:pPr>
              <w:shd w:val="clear" w:color="auto" w:fill="FFFFFF"/>
              <w:jc w:val="center"/>
              <w:rPr>
                <w:sz w:val="24"/>
                <w:szCs w:val="24"/>
              </w:rPr>
            </w:pPr>
            <w:r w:rsidRPr="00577B46">
              <w:rPr>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2F1E16" w:rsidRPr="00577B46" w:rsidRDefault="002F1E16">
            <w:pPr>
              <w:shd w:val="clear" w:color="auto" w:fill="FFFFFF"/>
              <w:jc w:val="center"/>
            </w:pPr>
            <w:r w:rsidRPr="00577B46">
              <w:rPr>
                <w:spacing w:val="-3"/>
              </w:rPr>
              <w:t>Вид озеленения</w:t>
            </w:r>
          </w:p>
        </w:tc>
      </w:tr>
      <w:tr w:rsidR="002F1E16" w:rsidRPr="00577B46" w:rsidTr="002F1E16">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F1E16" w:rsidRPr="00577B46" w:rsidRDefault="002F1E16">
            <w:pPr>
              <w:rPr>
                <w:sz w:val="24"/>
                <w:szCs w:val="24"/>
                <w:lang w:bidi="ru-RU"/>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F1E16" w:rsidRPr="00577B46" w:rsidRDefault="002F1E16">
            <w:pPr>
              <w:shd w:val="clear" w:color="auto" w:fill="FFFFFF"/>
              <w:jc w:val="center"/>
              <w:rPr>
                <w:spacing w:val="-4"/>
              </w:rPr>
            </w:pPr>
            <w:r w:rsidRPr="00577B46">
              <w:rPr>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F1E16" w:rsidRPr="00577B46" w:rsidRDefault="002F1E16">
            <w:pPr>
              <w:shd w:val="clear" w:color="auto" w:fill="FFFFFF"/>
              <w:jc w:val="center"/>
            </w:pPr>
            <w:r w:rsidRPr="00577B46">
              <w:rPr>
                <w:spacing w:val="-4"/>
              </w:rPr>
              <w:t>Вертикальное</w:t>
            </w:r>
          </w:p>
        </w:tc>
      </w:tr>
      <w:tr w:rsidR="002F1E16" w:rsidRPr="00577B46" w:rsidTr="002F1E16">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F1E16" w:rsidRPr="00577B46" w:rsidRDefault="002F1E16">
            <w:pPr>
              <w:rPr>
                <w:sz w:val="24"/>
                <w:szCs w:val="24"/>
                <w:lang w:bidi="ru-RU"/>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F1E16" w:rsidRPr="00577B46" w:rsidRDefault="002F1E16">
            <w:pPr>
              <w:shd w:val="clear" w:color="auto" w:fill="FFFFFF"/>
              <w:jc w:val="center"/>
            </w:pPr>
            <w:proofErr w:type="spellStart"/>
            <w:r w:rsidRPr="00577B46">
              <w:rPr>
                <w:spacing w:val="-9"/>
              </w:rPr>
              <w:t>Стацион</w:t>
            </w:r>
            <w:proofErr w:type="spellEnd"/>
            <w:r w:rsidRPr="00577B46">
              <w:rPr>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F1E16" w:rsidRPr="00577B46" w:rsidRDefault="002F1E16">
            <w:pPr>
              <w:shd w:val="clear" w:color="auto" w:fill="FFFFFF"/>
              <w:jc w:val="center"/>
            </w:pPr>
            <w:r w:rsidRPr="00577B46">
              <w:rPr>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F1E16" w:rsidRPr="00577B46" w:rsidRDefault="002F1E16">
            <w:pPr>
              <w:shd w:val="clear" w:color="auto" w:fill="FFFFFF"/>
              <w:jc w:val="center"/>
            </w:pPr>
            <w:proofErr w:type="spellStart"/>
            <w:r w:rsidRPr="00577B46">
              <w:rPr>
                <w:spacing w:val="-9"/>
              </w:rPr>
              <w:t>Стацион</w:t>
            </w:r>
            <w:proofErr w:type="spellEnd"/>
            <w:r w:rsidRPr="00577B46">
              <w:rPr>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F1E16" w:rsidRPr="00577B46" w:rsidRDefault="002F1E16">
            <w:pPr>
              <w:shd w:val="clear" w:color="auto" w:fill="FFFFFF"/>
              <w:jc w:val="center"/>
            </w:pPr>
            <w:r w:rsidRPr="00577B46">
              <w:rPr>
                <w:spacing w:val="-4"/>
              </w:rPr>
              <w:t>Мобильное</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F1E16" w:rsidRPr="00577B46" w:rsidRDefault="002F1E16">
            <w:pPr>
              <w:shd w:val="clear" w:color="auto" w:fill="FFFFFF"/>
              <w:jc w:val="center"/>
            </w:pPr>
            <w:r w:rsidRPr="00577B46">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F1E16" w:rsidRPr="00577B46" w:rsidRDefault="002F1E16">
            <w:pPr>
              <w:shd w:val="clear" w:color="auto" w:fill="FFFFFF"/>
              <w:jc w:val="center"/>
            </w:pPr>
            <w:r w:rsidRPr="00577B46">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F1E16" w:rsidRPr="00577B46" w:rsidRDefault="002F1E16">
            <w:pPr>
              <w:shd w:val="clear" w:color="auto" w:fill="FFFFFF"/>
              <w:jc w:val="center"/>
            </w:pPr>
            <w:r w:rsidRPr="00577B46">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F1E16" w:rsidRPr="00577B46" w:rsidRDefault="002F1E16">
            <w:pPr>
              <w:shd w:val="clear" w:color="auto" w:fill="FFFFFF"/>
              <w:jc w:val="center"/>
            </w:pPr>
            <w:r w:rsidRPr="00577B46">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F1E16" w:rsidRPr="00577B46" w:rsidRDefault="002F1E16">
            <w:pPr>
              <w:shd w:val="clear" w:color="auto" w:fill="FFFFFF"/>
              <w:jc w:val="center"/>
            </w:pPr>
            <w:r w:rsidRPr="00577B46">
              <w:t>5</w:t>
            </w:r>
          </w:p>
        </w:tc>
      </w:tr>
      <w:tr w:rsidR="002F1E16" w:rsidRPr="00577B46" w:rsidTr="002F1E16">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jc w:val="center"/>
              <w:rPr>
                <w:szCs w:val="16"/>
              </w:rPr>
            </w:pPr>
            <w:r w:rsidRPr="00577B46">
              <w:rPr>
                <w:szCs w:val="16"/>
              </w:rPr>
              <w:t>Травы</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rPr>
                <w:szCs w:val="24"/>
              </w:rPr>
            </w:pPr>
            <w:r w:rsidRPr="00577B46">
              <w:rPr>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 xml:space="preserve">Очиток </w:t>
            </w:r>
            <w:proofErr w:type="spellStart"/>
            <w:r w:rsidRPr="00577B46">
              <w:rPr>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 xml:space="preserve">Пырей </w:t>
            </w:r>
            <w:proofErr w:type="spellStart"/>
            <w:r w:rsidRPr="00577B46">
              <w:rPr>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jc w:val="center"/>
              <w:rPr>
                <w:szCs w:val="16"/>
              </w:rPr>
            </w:pPr>
            <w:r w:rsidRPr="00577B46">
              <w:rPr>
                <w:szCs w:val="16"/>
              </w:rPr>
              <w:t>Кусты**</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rPr>
                <w:szCs w:val="24"/>
              </w:rPr>
            </w:pPr>
            <w:r w:rsidRPr="00577B46">
              <w:rPr>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rPr>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4"/>
              </w:rPr>
              <w:t xml:space="preserve">Барбарис </w:t>
            </w:r>
            <w:proofErr w:type="spellStart"/>
            <w:r w:rsidRPr="00577B46">
              <w:rPr>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rPr>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lastRenderedPageBreak/>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 xml:space="preserve">Калина </w:t>
            </w:r>
            <w:proofErr w:type="spellStart"/>
            <w:r w:rsidRPr="00577B46">
              <w:rPr>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 xml:space="preserve">Рододендрон </w:t>
            </w:r>
            <w:proofErr w:type="spellStart"/>
            <w:r w:rsidRPr="00577B46">
              <w:rPr>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6"/>
              </w:rPr>
              <w:t>Спирея (</w:t>
            </w:r>
            <w:proofErr w:type="spellStart"/>
            <w:r w:rsidRPr="00577B46">
              <w:rPr>
                <w:spacing w:val="-6"/>
              </w:rPr>
              <w:t>разл</w:t>
            </w:r>
            <w:proofErr w:type="spellEnd"/>
            <w:r w:rsidRPr="00577B46">
              <w:rPr>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jc w:val="center"/>
              <w:rPr>
                <w:szCs w:val="16"/>
              </w:rPr>
            </w:pPr>
            <w:r w:rsidRPr="00577B46">
              <w:rPr>
                <w:szCs w:val="16"/>
              </w:rPr>
              <w:t>Лианы древесные</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rPr>
                <w:szCs w:val="24"/>
              </w:rPr>
            </w:pPr>
            <w:r w:rsidRPr="00577B46">
              <w:rPr>
                <w:spacing w:val="-3"/>
              </w:rPr>
              <w:t xml:space="preserve">Актинидия </w:t>
            </w:r>
            <w:proofErr w:type="spellStart"/>
            <w:r w:rsidRPr="00577B46">
              <w:rPr>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5"/>
              </w:rPr>
              <w:t xml:space="preserve">Виноград </w:t>
            </w:r>
            <w:proofErr w:type="spellStart"/>
            <w:r w:rsidRPr="00577B46">
              <w:rPr>
                <w:spacing w:val="-5"/>
              </w:rPr>
              <w:t>пятилист</w:t>
            </w:r>
            <w:proofErr w:type="spellEnd"/>
            <w:r w:rsidRPr="00577B46">
              <w:rPr>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proofErr w:type="spellStart"/>
            <w:r w:rsidRPr="00577B46">
              <w:rPr>
                <w:spacing w:val="-5"/>
              </w:rPr>
              <w:t>Древогубецкруглол</w:t>
            </w:r>
            <w:proofErr w:type="spellEnd"/>
            <w:r w:rsidRPr="00577B46">
              <w:rPr>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nil"/>
              <w:right w:val="single" w:sz="6" w:space="0" w:color="auto"/>
            </w:tcBorders>
            <w:shd w:val="clear" w:color="auto" w:fill="FFFFFF"/>
            <w:hideMark/>
          </w:tcPr>
          <w:p w:rsidR="002F1E16" w:rsidRPr="00577B46" w:rsidRDefault="002F1E16">
            <w:pPr>
              <w:shd w:val="clear" w:color="auto" w:fill="FFFFFF"/>
            </w:pPr>
            <w:r w:rsidRPr="00577B46">
              <w:rPr>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nil"/>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nil"/>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nil"/>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F1E16" w:rsidRPr="00577B46" w:rsidRDefault="002F1E16">
            <w:pPr>
              <w:shd w:val="clear" w:color="auto" w:fill="FFFFFF"/>
              <w:jc w:val="center"/>
            </w:pP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jc w:val="center"/>
              <w:rPr>
                <w:szCs w:val="16"/>
              </w:rPr>
            </w:pPr>
            <w:r w:rsidRPr="00577B46">
              <w:rPr>
                <w:szCs w:val="16"/>
              </w:rPr>
              <w:t>Лианы травянистые</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rPr>
                <w:szCs w:val="24"/>
              </w:rPr>
            </w:pPr>
            <w:r w:rsidRPr="00577B46">
              <w:rPr>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 xml:space="preserve">Клематис </w:t>
            </w:r>
            <w:proofErr w:type="spellStart"/>
            <w:r w:rsidRPr="00577B46">
              <w:rPr>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proofErr w:type="spellStart"/>
            <w:r w:rsidRPr="00577B46">
              <w:rPr>
                <w:spacing w:val="-3"/>
              </w:rPr>
              <w:t>Княжник</w:t>
            </w:r>
            <w:proofErr w:type="spellEnd"/>
            <w:r w:rsidRPr="00577B46">
              <w:rPr>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proofErr w:type="spellStart"/>
            <w:r w:rsidRPr="00577B46">
              <w:rPr>
                <w:spacing w:val="-5"/>
              </w:rPr>
              <w:t>Луносемянникдаур</w:t>
            </w:r>
            <w:proofErr w:type="spellEnd"/>
            <w:r w:rsidRPr="00577B46">
              <w:rPr>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Фасоль огненно-</w:t>
            </w:r>
            <w:proofErr w:type="spellStart"/>
            <w:r w:rsidRPr="00577B46">
              <w:rPr>
                <w:spacing w:val="-3"/>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jc w:val="center"/>
              <w:rPr>
                <w:szCs w:val="16"/>
              </w:rPr>
            </w:pPr>
            <w:r w:rsidRPr="00577B46">
              <w:rPr>
                <w:szCs w:val="16"/>
              </w:rPr>
              <w:t>Деревья**</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rPr>
                <w:szCs w:val="24"/>
              </w:rPr>
            </w:pPr>
            <w:r w:rsidRPr="00577B46">
              <w:rPr>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5"/>
              </w:rPr>
              <w:t xml:space="preserve">Лиственница </w:t>
            </w:r>
            <w:proofErr w:type="spellStart"/>
            <w:r w:rsidRPr="00577B46">
              <w:rPr>
                <w:spacing w:val="-5"/>
              </w:rPr>
              <w:t>сибирс</w:t>
            </w:r>
            <w:proofErr w:type="spellEnd"/>
            <w:r w:rsidRPr="00577B46">
              <w:rPr>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4"/>
              </w:rPr>
              <w:t xml:space="preserve">Черемуха </w:t>
            </w:r>
            <w:proofErr w:type="spellStart"/>
            <w:r w:rsidRPr="00577B46">
              <w:rPr>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bl>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84"/>
        <w:rPr>
          <w:lang w:bidi="ru-RU"/>
        </w:rPr>
      </w:pPr>
      <w:r w:rsidRPr="00577B46">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r w:rsidRPr="00577B46">
        <w:lastRenderedPageBreak/>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577B46">
          <w:t>3 м</w:t>
        </w:r>
      </w:smartTag>
      <w:r w:rsidRPr="00577B46">
        <w:t>.</w:t>
      </w:r>
    </w:p>
    <w:p w:rsidR="002F1E16" w:rsidRPr="00577B46" w:rsidRDefault="00D1564A"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r>
        <w:t xml:space="preserve">                  </w:t>
      </w:r>
      <w:r w:rsidR="002F1E16" w:rsidRPr="00577B46">
        <w:t>Таблица А.7</w:t>
      </w:r>
      <w:r w:rsidR="002F1E16" w:rsidRPr="00577B46">
        <w:tab/>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577B46">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934"/>
        <w:gridCol w:w="5469"/>
        <w:gridCol w:w="3119"/>
      </w:tblGrid>
      <w:tr w:rsidR="002F1E16" w:rsidRPr="00577B46" w:rsidTr="002F1E16">
        <w:trPr>
          <w:tblHeade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rPr>
                <w:sz w:val="24"/>
                <w:szCs w:val="24"/>
              </w:rPr>
            </w:pPr>
            <w:bookmarkStart w:id="43" w:name="TO0000019"/>
            <w:r w:rsidRPr="00577B46">
              <w:rPr>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Сортировка</w:t>
            </w:r>
          </w:p>
        </w:tc>
      </w:tr>
      <w:tr w:rsidR="002F1E16" w:rsidRPr="00577B46" w:rsidTr="002F1E16">
        <w:trP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4"/>
              </w:rPr>
              <w:t>Крупномерные деревья* (</w:t>
            </w:r>
            <w:proofErr w:type="spellStart"/>
            <w:r w:rsidRPr="00577B46">
              <w:rPr>
                <w:szCs w:val="14"/>
              </w:rPr>
              <w:t>Кр.д</w:t>
            </w:r>
            <w:proofErr w:type="spellEnd"/>
            <w:r w:rsidRPr="00577B46">
              <w:rPr>
                <w:szCs w:val="14"/>
              </w:rPr>
              <w:t>.),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sidP="00D1564A">
            <w:pPr>
              <w:ind w:left="193"/>
            </w:pPr>
            <w:proofErr w:type="spellStart"/>
            <w:r w:rsidRPr="00577B46">
              <w:rPr>
                <w:szCs w:val="14"/>
              </w:rPr>
              <w:t>Кр.д</w:t>
            </w:r>
            <w:proofErr w:type="spellEnd"/>
            <w:r w:rsidRPr="00577B46">
              <w:rPr>
                <w:szCs w:val="14"/>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577B46">
              <w:rPr>
                <w:szCs w:val="14"/>
              </w:rPr>
              <w:t>агроприемов</w:t>
            </w:r>
            <w:proofErr w:type="spellEnd"/>
            <w:r w:rsidRPr="00577B46">
              <w:rPr>
                <w:szCs w:val="1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577B46">
                <w:rPr>
                  <w:szCs w:val="14"/>
                </w:rPr>
                <w:t>180 см</w:t>
              </w:r>
            </w:smartTag>
            <w:r w:rsidRPr="00577B46">
              <w:rPr>
                <w:szCs w:val="14"/>
              </w:rPr>
              <w:t xml:space="preserve"> в высоту и выраженный центральный побег внутри кроны (исключения: шарообразная и плакучая формы). </w:t>
            </w:r>
            <w:proofErr w:type="spellStart"/>
            <w:r w:rsidRPr="00577B46">
              <w:rPr>
                <w:szCs w:val="14"/>
              </w:rPr>
              <w:t>Кр.д</w:t>
            </w:r>
            <w:proofErr w:type="spellEnd"/>
            <w:r w:rsidRPr="00577B46">
              <w:rPr>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sidP="00D1564A">
            <w:pPr>
              <w:ind w:left="252"/>
            </w:pPr>
            <w:r w:rsidRPr="00577B46">
              <w:rPr>
                <w:szCs w:val="14"/>
              </w:rPr>
              <w:t>Сортировка осуществляется по обхвату ствола (см):</w:t>
            </w:r>
          </w:p>
          <w:p w:rsidR="002F1E16" w:rsidRPr="00577B46" w:rsidRDefault="002F1E16" w:rsidP="00D1564A">
            <w:pPr>
              <w:spacing w:after="120"/>
              <w:ind w:left="252"/>
            </w:pPr>
            <w:r w:rsidRPr="00577B46">
              <w:rPr>
                <w:szCs w:val="14"/>
              </w:rPr>
              <w:t>8-10**, 10**-12</w:t>
            </w:r>
          </w:p>
          <w:p w:rsidR="002F1E16" w:rsidRPr="00577B46" w:rsidRDefault="002F1E16" w:rsidP="00D1564A">
            <w:pPr>
              <w:ind w:left="252"/>
              <w:rPr>
                <w:szCs w:val="14"/>
              </w:rPr>
            </w:pPr>
            <w:r w:rsidRPr="00577B46">
              <w:rPr>
                <w:szCs w:val="14"/>
              </w:rPr>
              <w:t>Количество растений при транспортировке в пучках:</w:t>
            </w:r>
          </w:p>
          <w:p w:rsidR="002F1E16" w:rsidRPr="00577B46" w:rsidRDefault="002F1E16" w:rsidP="00D1564A">
            <w:pPr>
              <w:ind w:left="252"/>
              <w:rPr>
                <w:szCs w:val="24"/>
              </w:rPr>
            </w:pPr>
            <w:r w:rsidRPr="00577B46">
              <w:rPr>
                <w:szCs w:val="14"/>
              </w:rPr>
              <w:t>не более 5</w:t>
            </w:r>
          </w:p>
        </w:tc>
      </w:tr>
      <w:tr w:rsidR="002F1E16" w:rsidRPr="00577B46" w:rsidTr="002F1E16">
        <w:trP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roofErr w:type="spellStart"/>
            <w:r w:rsidRPr="00577B46">
              <w:rPr>
                <w:szCs w:val="14"/>
              </w:rPr>
              <w:t>Кр.д</w:t>
            </w:r>
            <w:proofErr w:type="spellEnd"/>
            <w:r w:rsidRPr="00577B46">
              <w:rPr>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577B46">
                <w:rPr>
                  <w:szCs w:val="14"/>
                </w:rPr>
                <w:t>200 см</w:t>
              </w:r>
            </w:smartTag>
            <w:r w:rsidRPr="00577B46">
              <w:rPr>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577B46">
              <w:rPr>
                <w:i/>
                <w:iCs/>
                <w:szCs w:val="14"/>
              </w:rPr>
              <w:t xml:space="preserve">Робиния псевдоакация). </w:t>
            </w:r>
            <w:r w:rsidRPr="00577B46">
              <w:rPr>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4"/>
              </w:rPr>
              <w:t>Сортировка осуществляется по обхвату ствола (см):</w:t>
            </w:r>
          </w:p>
          <w:p w:rsidR="002F1E16" w:rsidRPr="00577B46" w:rsidRDefault="002F1E16">
            <w:pPr>
              <w:rPr>
                <w:szCs w:val="14"/>
              </w:rPr>
            </w:pPr>
            <w:r w:rsidRPr="00577B46">
              <w:rPr>
                <w:szCs w:val="14"/>
              </w:rPr>
              <w:t>10-12, 12-14, 14-16, 16-18, 18-20, 20-25</w:t>
            </w:r>
          </w:p>
          <w:p w:rsidR="002F1E16" w:rsidRPr="00577B46" w:rsidRDefault="002F1E16">
            <w:pPr>
              <w:spacing w:after="120"/>
              <w:rPr>
                <w:szCs w:val="14"/>
              </w:rPr>
            </w:pPr>
            <w:r w:rsidRPr="00577B46">
              <w:rPr>
                <w:szCs w:val="14"/>
              </w:rPr>
              <w:t xml:space="preserve">и далее с интервалом </w:t>
            </w:r>
            <w:smartTag w:uri="urn:schemas-microsoft-com:office:smarttags" w:element="metricconverter">
              <w:smartTagPr>
                <w:attr w:name="ProductID" w:val="5 см"/>
              </w:smartTagPr>
              <w:r w:rsidRPr="00577B46">
                <w:rPr>
                  <w:szCs w:val="14"/>
                </w:rPr>
                <w:t>5 см</w:t>
              </w:r>
            </w:smartTag>
            <w:r w:rsidRPr="00577B46">
              <w:rPr>
                <w:szCs w:val="14"/>
              </w:rPr>
              <w:t xml:space="preserve">, при обхвате более </w:t>
            </w:r>
            <w:smartTag w:uri="urn:schemas-microsoft-com:office:smarttags" w:element="metricconverter">
              <w:smartTagPr>
                <w:attr w:name="ProductID" w:val="50 см"/>
              </w:smartTagPr>
              <w:r w:rsidRPr="00577B46">
                <w:rPr>
                  <w:szCs w:val="14"/>
                </w:rPr>
                <w:t>50 см</w:t>
              </w:r>
            </w:smartTag>
            <w:r w:rsidRPr="00577B46">
              <w:rPr>
                <w:szCs w:val="14"/>
              </w:rPr>
              <w:t xml:space="preserve"> - с интервалом </w:t>
            </w:r>
            <w:smartTag w:uri="urn:schemas-microsoft-com:office:smarttags" w:element="metricconverter">
              <w:smartTagPr>
                <w:attr w:name="ProductID" w:val="10 см"/>
              </w:smartTagPr>
              <w:r w:rsidRPr="00577B46">
                <w:rPr>
                  <w:szCs w:val="14"/>
                </w:rPr>
                <w:t>10 см</w:t>
              </w:r>
            </w:smartTag>
            <w:r w:rsidRPr="00577B46">
              <w:rPr>
                <w:szCs w:val="14"/>
              </w:rPr>
              <w:t>.</w:t>
            </w:r>
          </w:p>
          <w:p w:rsidR="002F1E16" w:rsidRPr="00577B46" w:rsidRDefault="002F1E16">
            <w:pPr>
              <w:rPr>
                <w:szCs w:val="14"/>
              </w:rPr>
            </w:pPr>
            <w:r w:rsidRPr="00577B46">
              <w:rPr>
                <w:szCs w:val="14"/>
              </w:rPr>
              <w:t>В зависимости от вида, сорта и размеров могут быть указаны дополнительные данные по общей высоте и ширине кроны.</w:t>
            </w:r>
          </w:p>
          <w:p w:rsidR="002F1E16" w:rsidRPr="00577B46" w:rsidRDefault="002F1E16">
            <w:pPr>
              <w:rPr>
                <w:szCs w:val="14"/>
              </w:rPr>
            </w:pPr>
            <w:r w:rsidRPr="00577B46">
              <w:rPr>
                <w:szCs w:val="14"/>
              </w:rPr>
              <w:t>Ширина кроны в см:</w:t>
            </w:r>
          </w:p>
          <w:p w:rsidR="002F1E16" w:rsidRPr="00577B46" w:rsidRDefault="002F1E16">
            <w:pPr>
              <w:rPr>
                <w:szCs w:val="14"/>
              </w:rPr>
            </w:pPr>
            <w:r w:rsidRPr="00577B46">
              <w:rPr>
                <w:szCs w:val="14"/>
              </w:rPr>
              <w:t>60-100, 100-150, 150-200, 200-300, 300-400, 400-600</w:t>
            </w:r>
          </w:p>
          <w:p w:rsidR="002F1E16" w:rsidRPr="00577B46" w:rsidRDefault="002F1E16">
            <w:pPr>
              <w:rPr>
                <w:szCs w:val="14"/>
              </w:rPr>
            </w:pPr>
            <w:r w:rsidRPr="00577B46">
              <w:rPr>
                <w:szCs w:val="14"/>
              </w:rPr>
              <w:t xml:space="preserve">Общая высота в см: </w:t>
            </w:r>
          </w:p>
          <w:p w:rsidR="002F1E16" w:rsidRPr="00577B46" w:rsidRDefault="002F1E16">
            <w:pPr>
              <w:rPr>
                <w:szCs w:val="14"/>
              </w:rPr>
            </w:pPr>
            <w:r w:rsidRPr="00577B46">
              <w:rPr>
                <w:szCs w:val="14"/>
              </w:rPr>
              <w:t xml:space="preserve">выше </w:t>
            </w:r>
            <w:smartTag w:uri="urn:schemas-microsoft-com:office:smarttags" w:element="metricconverter">
              <w:smartTagPr>
                <w:attr w:name="ProductID" w:val="300 см"/>
              </w:smartTagPr>
              <w:r w:rsidRPr="00577B46">
                <w:rPr>
                  <w:szCs w:val="14"/>
                </w:rPr>
                <w:t>300 см</w:t>
              </w:r>
            </w:smartTag>
            <w:r w:rsidRPr="00577B46">
              <w:rPr>
                <w:szCs w:val="14"/>
              </w:rPr>
              <w:t xml:space="preserve"> с интервалом </w:t>
            </w:r>
            <w:smartTag w:uri="urn:schemas-microsoft-com:office:smarttags" w:element="metricconverter">
              <w:smartTagPr>
                <w:attr w:name="ProductID" w:val="100 см"/>
              </w:smartTagPr>
              <w:r w:rsidRPr="00577B46">
                <w:rPr>
                  <w:szCs w:val="14"/>
                </w:rPr>
                <w:t>100 см</w:t>
              </w:r>
            </w:smartTag>
          </w:p>
          <w:p w:rsidR="002F1E16" w:rsidRPr="00577B46" w:rsidRDefault="002F1E16">
            <w:pPr>
              <w:rPr>
                <w:szCs w:val="14"/>
              </w:rPr>
            </w:pPr>
            <w:r w:rsidRPr="00577B46">
              <w:rPr>
                <w:szCs w:val="14"/>
              </w:rPr>
              <w:t xml:space="preserve">выше </w:t>
            </w:r>
            <w:smartTag w:uri="urn:schemas-microsoft-com:office:smarttags" w:element="metricconverter">
              <w:smartTagPr>
                <w:attr w:name="ProductID" w:val="500 см"/>
              </w:smartTagPr>
              <w:r w:rsidRPr="00577B46">
                <w:rPr>
                  <w:szCs w:val="14"/>
                </w:rPr>
                <w:t>500 см</w:t>
              </w:r>
            </w:smartTag>
            <w:r w:rsidRPr="00577B46">
              <w:rPr>
                <w:szCs w:val="14"/>
              </w:rPr>
              <w:t xml:space="preserve"> с интервалом </w:t>
            </w:r>
            <w:smartTag w:uri="urn:schemas-microsoft-com:office:smarttags" w:element="metricconverter">
              <w:smartTagPr>
                <w:attr w:name="ProductID" w:val="200 см"/>
              </w:smartTagPr>
              <w:r w:rsidRPr="00577B46">
                <w:rPr>
                  <w:szCs w:val="14"/>
                </w:rPr>
                <w:t>200 см</w:t>
              </w:r>
            </w:smartTag>
          </w:p>
          <w:p w:rsidR="002F1E16" w:rsidRPr="00577B46" w:rsidRDefault="002F1E16">
            <w:pPr>
              <w:rPr>
                <w:szCs w:val="24"/>
              </w:rPr>
            </w:pPr>
            <w:r w:rsidRPr="00577B46">
              <w:rPr>
                <w:szCs w:val="14"/>
              </w:rPr>
              <w:lastRenderedPageBreak/>
              <w:t xml:space="preserve">выше </w:t>
            </w:r>
            <w:smartTag w:uri="urn:schemas-microsoft-com:office:smarttags" w:element="metricconverter">
              <w:smartTagPr>
                <w:attr w:name="ProductID" w:val="900 см"/>
              </w:smartTagPr>
              <w:r w:rsidRPr="00577B46">
                <w:rPr>
                  <w:szCs w:val="14"/>
                </w:rPr>
                <w:t>900 см</w:t>
              </w:r>
            </w:smartTag>
            <w:r w:rsidRPr="00577B46">
              <w:rPr>
                <w:szCs w:val="14"/>
              </w:rPr>
              <w:t xml:space="preserve"> с интервалом </w:t>
            </w:r>
            <w:smartTag w:uri="urn:schemas-microsoft-com:office:smarttags" w:element="metricconverter">
              <w:smartTagPr>
                <w:attr w:name="ProductID" w:val="300 см"/>
              </w:smartTagPr>
              <w:r w:rsidRPr="00577B46">
                <w:rPr>
                  <w:szCs w:val="14"/>
                </w:rPr>
                <w:t>300 см</w:t>
              </w:r>
            </w:smartTag>
          </w:p>
          <w:p w:rsidR="002F1E16" w:rsidRPr="00577B46" w:rsidRDefault="002F1E16">
            <w:r w:rsidRPr="00577B46">
              <w:rPr>
                <w:szCs w:val="14"/>
              </w:rPr>
              <w:t>Количество пересадок дается у растений с комом в металлической сетке (4×Пер, 5×Пер и т.д.)</w:t>
            </w:r>
          </w:p>
        </w:tc>
      </w:tr>
      <w:tr w:rsidR="002F1E16" w:rsidRPr="00577B46" w:rsidTr="002F1E16">
        <w:trP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4"/>
              </w:rPr>
              <w:lastRenderedPageBreak/>
              <w:t>Аллейные деревья (</w:t>
            </w:r>
            <w:proofErr w:type="spellStart"/>
            <w:r w:rsidRPr="00577B46">
              <w:rPr>
                <w:szCs w:val="14"/>
              </w:rPr>
              <w:t>Кр.д</w:t>
            </w:r>
            <w:proofErr w:type="spellEnd"/>
            <w:r w:rsidRPr="00577B46">
              <w:rPr>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577B46">
                <w:rPr>
                  <w:szCs w:val="14"/>
                </w:rPr>
                <w:t>25 см</w:t>
              </w:r>
            </w:smartTag>
            <w:r w:rsidRPr="00577B46">
              <w:rPr>
                <w:szCs w:val="14"/>
              </w:rPr>
              <w:t xml:space="preserve"> не менее </w:t>
            </w:r>
            <w:smartTag w:uri="urn:schemas-microsoft-com:office:smarttags" w:element="metricconverter">
              <w:smartTagPr>
                <w:attr w:name="ProductID" w:val="220 см"/>
              </w:smartTagPr>
              <w:r w:rsidRPr="00577B46">
                <w:rPr>
                  <w:szCs w:val="14"/>
                </w:rPr>
                <w:t>220 см</w:t>
              </w:r>
            </w:smartTag>
            <w:r w:rsidRPr="00577B46">
              <w:rPr>
                <w:szCs w:val="14"/>
              </w:rPr>
              <w:t xml:space="preserve"> при обхвате более </w:t>
            </w:r>
            <w:smartTag w:uri="urn:schemas-microsoft-com:office:smarttags" w:element="metricconverter">
              <w:smartTagPr>
                <w:attr w:name="ProductID" w:val="25 см"/>
              </w:smartTagPr>
              <w:r w:rsidRPr="00577B46">
                <w:rPr>
                  <w:szCs w:val="14"/>
                </w:rPr>
                <w:t>25 см</w:t>
              </w:r>
            </w:smartTag>
            <w:r w:rsidRPr="00577B46">
              <w:rPr>
                <w:szCs w:val="14"/>
              </w:rPr>
              <w:t xml:space="preserve"> не менее </w:t>
            </w:r>
            <w:smartTag w:uri="urn:schemas-microsoft-com:office:smarttags" w:element="metricconverter">
              <w:smartTagPr>
                <w:attr w:name="ProductID" w:val="250 см"/>
              </w:smartTagPr>
              <w:r w:rsidRPr="00577B46">
                <w:rPr>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4"/>
              </w:rPr>
              <w:t xml:space="preserve">Сортировка осуществляется как для </w:t>
            </w:r>
            <w:proofErr w:type="spellStart"/>
            <w:r w:rsidRPr="00577B46">
              <w:rPr>
                <w:szCs w:val="14"/>
              </w:rPr>
              <w:t>Кр.д</w:t>
            </w:r>
            <w:proofErr w:type="spellEnd"/>
            <w:r w:rsidRPr="00577B46">
              <w:rPr>
                <w:szCs w:val="14"/>
              </w:rPr>
              <w:t xml:space="preserve"> (3×Пер)</w:t>
            </w:r>
          </w:p>
        </w:tc>
      </w:tr>
      <w:tr w:rsidR="002F1E16" w:rsidRPr="00577B46" w:rsidTr="002F1E16">
        <w:trP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roofErr w:type="spellStart"/>
            <w:r w:rsidRPr="00577B46">
              <w:rPr>
                <w:szCs w:val="14"/>
              </w:rPr>
              <w:t>Кр.д</w:t>
            </w:r>
            <w:proofErr w:type="spellEnd"/>
            <w:r w:rsidRPr="00577B46">
              <w:rPr>
                <w:szCs w:val="1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4"/>
              </w:rPr>
              <w:t xml:space="preserve">Сортировка осуществляется как для </w:t>
            </w:r>
            <w:proofErr w:type="spellStart"/>
            <w:r w:rsidRPr="00577B46">
              <w:rPr>
                <w:szCs w:val="14"/>
              </w:rPr>
              <w:t>Кр.д</w:t>
            </w:r>
            <w:proofErr w:type="spellEnd"/>
            <w:r w:rsidRPr="00577B46">
              <w:rPr>
                <w:szCs w:val="14"/>
              </w:rPr>
              <w:t xml:space="preserve"> (3×Пер)</w:t>
            </w:r>
          </w:p>
        </w:tc>
      </w:tr>
      <w:tr w:rsidR="002F1E16" w:rsidRPr="00577B46" w:rsidTr="002F1E16">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 w:val="22"/>
                <w:szCs w:val="22"/>
              </w:rPr>
            </w:pPr>
            <w:r w:rsidRPr="00577B46">
              <w:rPr>
                <w:sz w:val="22"/>
                <w:szCs w:val="22"/>
              </w:rPr>
              <w:t>* Крупномерные деревья (</w:t>
            </w:r>
            <w:proofErr w:type="spellStart"/>
            <w:r w:rsidRPr="00577B46">
              <w:rPr>
                <w:sz w:val="22"/>
                <w:szCs w:val="22"/>
              </w:rPr>
              <w:t>Кр.д</w:t>
            </w:r>
            <w:proofErr w:type="spellEnd"/>
            <w:r w:rsidRPr="00577B46">
              <w:rPr>
                <w:sz w:val="22"/>
                <w:szCs w:val="22"/>
              </w:rPr>
              <w:t>.) - это древесные растения с четкой границей между стволом и кроной</w:t>
            </w:r>
          </w:p>
          <w:p w:rsidR="002F1E16" w:rsidRPr="00577B46" w:rsidRDefault="002F1E16">
            <w:pPr>
              <w:rPr>
                <w:sz w:val="22"/>
                <w:szCs w:val="22"/>
              </w:rPr>
            </w:pPr>
            <w:r w:rsidRPr="00577B46">
              <w:rPr>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577B46">
                <w:rPr>
                  <w:sz w:val="22"/>
                  <w:szCs w:val="22"/>
                </w:rPr>
                <w:t>10 см</w:t>
              </w:r>
            </w:smartTag>
            <w:r w:rsidRPr="00577B46">
              <w:rPr>
                <w:sz w:val="22"/>
                <w:szCs w:val="22"/>
              </w:rPr>
              <w:t xml:space="preserve"> - к интервалу 8-</w:t>
            </w:r>
            <w:smartTag w:uri="urn:schemas-microsoft-com:office:smarttags" w:element="metricconverter">
              <w:smartTagPr>
                <w:attr w:name="ProductID" w:val="10 см"/>
              </w:smartTagPr>
              <w:r w:rsidRPr="00577B46">
                <w:rPr>
                  <w:sz w:val="22"/>
                  <w:szCs w:val="22"/>
                </w:rPr>
                <w:t>10 см</w:t>
              </w:r>
            </w:smartTag>
            <w:r w:rsidRPr="00577B46">
              <w:rPr>
                <w:sz w:val="22"/>
                <w:szCs w:val="22"/>
              </w:rPr>
              <w:t>, а не 10-</w:t>
            </w:r>
            <w:smartTag w:uri="urn:schemas-microsoft-com:office:smarttags" w:element="metricconverter">
              <w:smartTagPr>
                <w:attr w:name="ProductID" w:val="12 см"/>
              </w:smartTagPr>
              <w:r w:rsidRPr="00577B46">
                <w:rPr>
                  <w:sz w:val="22"/>
                  <w:szCs w:val="22"/>
                </w:rPr>
                <w:t>12 см</w:t>
              </w:r>
            </w:smartTag>
            <w:r w:rsidRPr="00577B46">
              <w:rPr>
                <w:sz w:val="22"/>
                <w:szCs w:val="22"/>
              </w:rPr>
              <w:t>)</w:t>
            </w:r>
          </w:p>
        </w:tc>
      </w:tr>
    </w:tbl>
    <w:p w:rsidR="002F1E16" w:rsidRPr="00577B46" w:rsidRDefault="002F1E16" w:rsidP="00D1564A">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b w:val="0"/>
          <w:bCs w:val="0"/>
          <w:szCs w:val="24"/>
        </w:rPr>
      </w:pPr>
      <w:bookmarkStart w:id="44" w:name="_Toc37759145"/>
      <w:bookmarkStart w:id="45" w:name="PO0000593"/>
      <w:bookmarkEnd w:id="43"/>
      <w:r w:rsidRPr="00577B46">
        <w:rPr>
          <w:rFonts w:cs="Times New Roman"/>
          <w:b w:val="0"/>
          <w:bCs w:val="0"/>
          <w:szCs w:val="24"/>
        </w:rPr>
        <w:t xml:space="preserve">ПРИЛОЖЕНИЕ </w:t>
      </w:r>
      <w:bookmarkEnd w:id="44"/>
      <w:r w:rsidRPr="00577B46">
        <w:rPr>
          <w:rFonts w:cs="Times New Roman"/>
          <w:b w:val="0"/>
          <w:bCs w:val="0"/>
          <w:szCs w:val="24"/>
        </w:rPr>
        <w:t>Б</w:t>
      </w:r>
    </w:p>
    <w:p w:rsidR="002F1E16" w:rsidRPr="00577B46" w:rsidRDefault="002F1E16" w:rsidP="002F1E16">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4"/>
        </w:rPr>
      </w:pPr>
      <w:bookmarkStart w:id="46" w:name="_Toc37759150"/>
      <w:bookmarkEnd w:id="45"/>
      <w:r w:rsidRPr="00D1564A">
        <w:rPr>
          <w:rFonts w:cs="Times New Roman"/>
          <w:szCs w:val="24"/>
        </w:rPr>
        <w:t>ПРИ</w:t>
      </w:r>
      <w:r w:rsidRPr="00577B46">
        <w:rPr>
          <w:rFonts w:cs="Times New Roman"/>
          <w:szCs w:val="24"/>
        </w:rPr>
        <w:t>ЕМЫ БЛАГОУСТРОЙСТВА НА ТЕРРИТОРИЯХ РЕКРЕАЦИОННОГО НАЗНАЧЕНИЯ</w:t>
      </w:r>
      <w:bookmarkEnd w:id="46"/>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77B46">
        <w:t xml:space="preserve">Таблица Б.1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577B46">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093"/>
        <w:gridCol w:w="1053"/>
        <w:gridCol w:w="2626"/>
        <w:gridCol w:w="4750"/>
      </w:tblGrid>
      <w:tr w:rsidR="002F1E16" w:rsidRPr="00577B46" w:rsidTr="002F1E16">
        <w:trPr>
          <w:tblHeader/>
          <w:jc w:val="center"/>
        </w:trPr>
        <w:tc>
          <w:tcPr>
            <w:tcW w:w="794"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rPr>
                <w:sz w:val="24"/>
                <w:szCs w:val="24"/>
              </w:rPr>
            </w:pPr>
            <w:bookmarkStart w:id="47" w:name="TO0000030"/>
            <w:r w:rsidRPr="00577B46">
              <w:rPr>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Приемы благоустройства</w:t>
            </w:r>
          </w:p>
        </w:tc>
      </w:tr>
      <w:tr w:rsidR="002F1E16" w:rsidRPr="00577B46" w:rsidTr="002F1E16">
        <w:trPr>
          <w:jc w:val="center"/>
        </w:trPr>
        <w:tc>
          <w:tcPr>
            <w:tcW w:w="79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5"/>
              </w:rPr>
              <w:t>6-9</w:t>
            </w:r>
          </w:p>
        </w:tc>
        <w:tc>
          <w:tcPr>
            <w:tcW w:w="1381"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4"/>
              </w:rPr>
              <w:t xml:space="preserve">Интенсивное пешеходное движение (более 300 ч/час). Допускается проезд </w:t>
            </w:r>
            <w:proofErr w:type="spellStart"/>
            <w:r w:rsidRPr="00577B46">
              <w:rPr>
                <w:szCs w:val="14"/>
              </w:rPr>
              <w:t>внутрипаркового</w:t>
            </w:r>
            <w:proofErr w:type="spellEnd"/>
            <w:r w:rsidRPr="00577B46">
              <w:rPr>
                <w:szCs w:val="14"/>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hideMark/>
          </w:tcPr>
          <w:p w:rsidR="002F1E16" w:rsidRPr="00577B46" w:rsidRDefault="002F1E16">
            <w:pPr>
              <w:rPr>
                <w:szCs w:val="14"/>
              </w:rPr>
            </w:pPr>
            <w:r w:rsidRPr="00577B46">
              <w:rPr>
                <w:szCs w:val="14"/>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577B46">
                <w:rPr>
                  <w:szCs w:val="14"/>
                </w:rPr>
                <w:t>2 м</w:t>
              </w:r>
            </w:smartTag>
            <w:r w:rsidRPr="00577B46">
              <w:rPr>
                <w:szCs w:val="14"/>
              </w:rPr>
              <w:t>, через каждые 25-</w:t>
            </w:r>
            <w:smartTag w:uri="urn:schemas-microsoft-com:office:smarttags" w:element="metricconverter">
              <w:smartTagPr>
                <w:attr w:name="ProductID" w:val="30 м"/>
              </w:smartTagPr>
              <w:r w:rsidRPr="00577B46">
                <w:rPr>
                  <w:szCs w:val="14"/>
                </w:rPr>
                <w:t>30 м</w:t>
              </w:r>
            </w:smartTag>
            <w:r w:rsidRPr="00577B46">
              <w:rPr>
                <w:szCs w:val="14"/>
              </w:rPr>
              <w:t xml:space="preserve"> - проходы. </w:t>
            </w:r>
          </w:p>
          <w:p w:rsidR="002F1E16" w:rsidRPr="00577B46" w:rsidRDefault="002F1E16">
            <w:pPr>
              <w:rPr>
                <w:szCs w:val="14"/>
              </w:rPr>
            </w:pPr>
            <w:r w:rsidRPr="00577B46">
              <w:rPr>
                <w:szCs w:val="14"/>
              </w:rPr>
              <w:t xml:space="preserve">Устройство аллеи на берегу </w:t>
            </w:r>
            <w:proofErr w:type="spellStart"/>
            <w:r w:rsidRPr="00577B46">
              <w:rPr>
                <w:szCs w:val="14"/>
              </w:rPr>
              <w:t>водоемас</w:t>
            </w:r>
            <w:proofErr w:type="spellEnd"/>
            <w:r w:rsidRPr="00577B46">
              <w:rPr>
                <w:szCs w:val="14"/>
              </w:rPr>
              <w:t xml:space="preserve"> решением поперечного профиля в разных уровнях, связанных откосами, стенками и лестницами. </w:t>
            </w:r>
          </w:p>
          <w:p w:rsidR="002F1E16" w:rsidRPr="00577B46" w:rsidRDefault="002F1E16">
            <w:pPr>
              <w:rPr>
                <w:szCs w:val="14"/>
              </w:rPr>
            </w:pPr>
            <w:r w:rsidRPr="00577B46">
              <w:rPr>
                <w:szCs w:val="14"/>
              </w:rPr>
              <w:t xml:space="preserve">Покрытие: твердое (плитка, асфальтобетон) с обрамлением бортовым камнем. </w:t>
            </w:r>
          </w:p>
          <w:p w:rsidR="002F1E16" w:rsidRPr="00577B46" w:rsidRDefault="002F1E16">
            <w:pPr>
              <w:rPr>
                <w:szCs w:val="24"/>
              </w:rPr>
            </w:pPr>
            <w:r w:rsidRPr="00577B46">
              <w:rPr>
                <w:szCs w:val="14"/>
              </w:rPr>
              <w:t xml:space="preserve">Обрезка ветвей на высоту </w:t>
            </w:r>
            <w:smartTag w:uri="urn:schemas-microsoft-com:office:smarttags" w:element="metricconverter">
              <w:smartTagPr>
                <w:attr w:name="ProductID" w:val="2,5 м"/>
              </w:smartTagPr>
              <w:r w:rsidRPr="00577B46">
                <w:rPr>
                  <w:szCs w:val="14"/>
                </w:rPr>
                <w:t>2,5 м</w:t>
              </w:r>
            </w:smartTag>
            <w:r w:rsidRPr="00577B46">
              <w:rPr>
                <w:szCs w:val="14"/>
              </w:rPr>
              <w:t>.</w:t>
            </w:r>
          </w:p>
        </w:tc>
      </w:tr>
      <w:tr w:rsidR="002F1E16" w:rsidRPr="00577B46" w:rsidTr="002F1E16">
        <w:trPr>
          <w:jc w:val="center"/>
        </w:trPr>
        <w:tc>
          <w:tcPr>
            <w:tcW w:w="79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4"/>
              </w:rPr>
              <w:t>3-4,5</w:t>
            </w:r>
          </w:p>
        </w:tc>
        <w:tc>
          <w:tcPr>
            <w:tcW w:w="1381"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4"/>
              </w:rPr>
              <w:t xml:space="preserve">Интенсивное пешеходное движение (до 300 ч/час). Допускается </w:t>
            </w:r>
            <w:r w:rsidRPr="00577B46">
              <w:rPr>
                <w:szCs w:val="14"/>
              </w:rPr>
              <w:lastRenderedPageBreak/>
              <w:t>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4"/>
              </w:rPr>
              <w:lastRenderedPageBreak/>
              <w:t xml:space="preserve">Трассируются по живописным местам, могут иметь криволинейные очертания Покрытие: твердое (плитка, асфальтобетон), щебеночное, </w:t>
            </w:r>
            <w:r w:rsidRPr="00577B46">
              <w:rPr>
                <w:szCs w:val="14"/>
              </w:rPr>
              <w:lastRenderedPageBreak/>
              <w:t>обработанное вяжущими. Обрезка ветвей на высоту 2,0-</w:t>
            </w:r>
            <w:smartTag w:uri="urn:schemas-microsoft-com:office:smarttags" w:element="metricconverter">
              <w:smartTagPr>
                <w:attr w:name="ProductID" w:val="2,5 м"/>
              </w:smartTagPr>
              <w:r w:rsidRPr="00577B46">
                <w:rPr>
                  <w:szCs w:val="14"/>
                </w:rPr>
                <w:t>2,5 м</w:t>
              </w:r>
            </w:smartTag>
            <w:r w:rsidRPr="00577B46">
              <w:rPr>
                <w:szCs w:val="14"/>
              </w:rPr>
              <w:t>. Садовый борт, бордюры из цветов и трав, водоотводные лотки или др.</w:t>
            </w:r>
          </w:p>
        </w:tc>
      </w:tr>
      <w:tr w:rsidR="002F1E16" w:rsidRPr="00577B46" w:rsidTr="002F1E16">
        <w:trPr>
          <w:jc w:val="center"/>
        </w:trPr>
        <w:tc>
          <w:tcPr>
            <w:tcW w:w="79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4"/>
              </w:rPr>
              <w:lastRenderedPageBreak/>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4"/>
              </w:rPr>
              <w:t>1,5-2,5</w:t>
            </w:r>
          </w:p>
        </w:tc>
        <w:tc>
          <w:tcPr>
            <w:tcW w:w="1381"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hideMark/>
          </w:tcPr>
          <w:p w:rsidR="002F1E16" w:rsidRPr="00577B46" w:rsidRDefault="002F1E16">
            <w:pPr>
              <w:rPr>
                <w:szCs w:val="14"/>
              </w:rPr>
            </w:pPr>
            <w:r w:rsidRPr="00577B46">
              <w:rPr>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2F1E16" w:rsidRPr="00577B46" w:rsidRDefault="002F1E16">
            <w:pPr>
              <w:rPr>
                <w:szCs w:val="24"/>
              </w:rPr>
            </w:pPr>
            <w:r w:rsidRPr="00577B46">
              <w:rPr>
                <w:szCs w:val="14"/>
              </w:rPr>
              <w:t>Продольный уклон допускается 80 ‰. Покрытие: плитка, грунтовое улучшенное</w:t>
            </w:r>
          </w:p>
        </w:tc>
      </w:tr>
      <w:tr w:rsidR="002F1E16" w:rsidRPr="00577B46" w:rsidTr="002F1E16">
        <w:trPr>
          <w:jc w:val="center"/>
        </w:trPr>
        <w:tc>
          <w:tcPr>
            <w:tcW w:w="79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4"/>
              </w:rPr>
              <w:t>Тропы</w:t>
            </w:r>
          </w:p>
        </w:tc>
        <w:tc>
          <w:tcPr>
            <w:tcW w:w="43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4"/>
              </w:rPr>
              <w:t>0,75-1,0</w:t>
            </w:r>
          </w:p>
        </w:tc>
        <w:tc>
          <w:tcPr>
            <w:tcW w:w="1381"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hideMark/>
          </w:tcPr>
          <w:p w:rsidR="002F1E16" w:rsidRPr="00577B46" w:rsidRDefault="002F1E16">
            <w:pPr>
              <w:rPr>
                <w:szCs w:val="14"/>
              </w:rPr>
            </w:pPr>
            <w:r w:rsidRPr="00577B46">
              <w:rPr>
                <w:szCs w:val="14"/>
              </w:rPr>
              <w:t>Трассируется по крутым склонам, через чаши, овраги, ручьи.</w:t>
            </w:r>
          </w:p>
          <w:p w:rsidR="002F1E16" w:rsidRPr="00577B46" w:rsidRDefault="002F1E16">
            <w:pPr>
              <w:rPr>
                <w:szCs w:val="24"/>
              </w:rPr>
            </w:pPr>
            <w:r w:rsidRPr="00577B46">
              <w:rPr>
                <w:szCs w:val="14"/>
              </w:rPr>
              <w:t>Покрытие: грунтовое естественное.</w:t>
            </w:r>
          </w:p>
        </w:tc>
      </w:tr>
      <w:tr w:rsidR="002F1E16" w:rsidRPr="00577B46" w:rsidTr="002F1E16">
        <w:trPr>
          <w:jc w:val="center"/>
        </w:trPr>
        <w:tc>
          <w:tcPr>
            <w:tcW w:w="79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4"/>
              </w:rPr>
              <w:t>1,5-2,25</w:t>
            </w:r>
          </w:p>
        </w:tc>
        <w:tc>
          <w:tcPr>
            <w:tcW w:w="1381"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hideMark/>
          </w:tcPr>
          <w:p w:rsidR="002F1E16" w:rsidRPr="00577B46" w:rsidRDefault="002F1E16">
            <w:pPr>
              <w:rPr>
                <w:szCs w:val="14"/>
              </w:rPr>
            </w:pPr>
            <w:r w:rsidRPr="00577B46">
              <w:rPr>
                <w:szCs w:val="14"/>
              </w:rPr>
              <w:t xml:space="preserve">Трассирование замкнутое (кольцевое, петельное, восьмерочное). </w:t>
            </w:r>
          </w:p>
          <w:p w:rsidR="002F1E16" w:rsidRPr="00577B46" w:rsidRDefault="002F1E16">
            <w:pPr>
              <w:rPr>
                <w:szCs w:val="14"/>
              </w:rPr>
            </w:pPr>
            <w:r w:rsidRPr="00577B46">
              <w:rPr>
                <w:szCs w:val="14"/>
              </w:rPr>
              <w:t xml:space="preserve">Надлежит устройство пункта техобслуживания. </w:t>
            </w:r>
          </w:p>
          <w:p w:rsidR="002F1E16" w:rsidRPr="00577B46" w:rsidRDefault="002F1E16">
            <w:pPr>
              <w:rPr>
                <w:szCs w:val="14"/>
              </w:rPr>
            </w:pPr>
            <w:r w:rsidRPr="00577B46">
              <w:rPr>
                <w:szCs w:val="14"/>
              </w:rPr>
              <w:t xml:space="preserve">Покрытие твердое. </w:t>
            </w:r>
          </w:p>
          <w:p w:rsidR="002F1E16" w:rsidRPr="00577B46" w:rsidRDefault="002F1E16">
            <w:pPr>
              <w:rPr>
                <w:szCs w:val="24"/>
              </w:rPr>
            </w:pPr>
            <w:r w:rsidRPr="00577B46">
              <w:rPr>
                <w:szCs w:val="14"/>
              </w:rPr>
              <w:t xml:space="preserve">Обрезка ветвей на высоту </w:t>
            </w:r>
            <w:smartTag w:uri="urn:schemas-microsoft-com:office:smarttags" w:element="metricconverter">
              <w:smartTagPr>
                <w:attr w:name="ProductID" w:val="2,5 м"/>
              </w:smartTagPr>
              <w:r w:rsidRPr="00577B46">
                <w:rPr>
                  <w:szCs w:val="14"/>
                </w:rPr>
                <w:t>2,5 м</w:t>
              </w:r>
            </w:smartTag>
            <w:r w:rsidRPr="00577B46">
              <w:rPr>
                <w:szCs w:val="14"/>
              </w:rPr>
              <w:t>.</w:t>
            </w:r>
          </w:p>
        </w:tc>
      </w:tr>
      <w:tr w:rsidR="002F1E16" w:rsidRPr="00577B46" w:rsidTr="002F1E16">
        <w:trPr>
          <w:jc w:val="center"/>
        </w:trPr>
        <w:tc>
          <w:tcPr>
            <w:tcW w:w="79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4"/>
              </w:rPr>
              <w:t>4,0-6,0</w:t>
            </w:r>
          </w:p>
        </w:tc>
        <w:tc>
          <w:tcPr>
            <w:tcW w:w="1381"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hideMark/>
          </w:tcPr>
          <w:p w:rsidR="002F1E16" w:rsidRPr="00577B46" w:rsidRDefault="002F1E16">
            <w:pPr>
              <w:rPr>
                <w:szCs w:val="14"/>
              </w:rPr>
            </w:pPr>
            <w:r w:rsidRPr="00577B46">
              <w:rPr>
                <w:szCs w:val="14"/>
              </w:rPr>
              <w:t>Наибольшие продольные уклоны до 60 ‰.</w:t>
            </w:r>
          </w:p>
          <w:p w:rsidR="002F1E16" w:rsidRPr="00577B46" w:rsidRDefault="002F1E16">
            <w:pPr>
              <w:rPr>
                <w:szCs w:val="14"/>
              </w:rPr>
            </w:pPr>
            <w:r w:rsidRPr="00577B46">
              <w:rPr>
                <w:szCs w:val="14"/>
              </w:rPr>
              <w:t xml:space="preserve">Обрезка ветвей на высоту </w:t>
            </w:r>
            <w:smartTag w:uri="urn:schemas-microsoft-com:office:smarttags" w:element="metricconverter">
              <w:smartTagPr>
                <w:attr w:name="ProductID" w:val="4 м"/>
              </w:smartTagPr>
              <w:r w:rsidRPr="00577B46">
                <w:rPr>
                  <w:szCs w:val="14"/>
                </w:rPr>
                <w:t>4 м</w:t>
              </w:r>
            </w:smartTag>
            <w:r w:rsidRPr="00577B46">
              <w:rPr>
                <w:szCs w:val="14"/>
              </w:rPr>
              <w:t>.</w:t>
            </w:r>
          </w:p>
          <w:p w:rsidR="002F1E16" w:rsidRPr="00577B46" w:rsidRDefault="002F1E16">
            <w:pPr>
              <w:rPr>
                <w:szCs w:val="24"/>
              </w:rPr>
            </w:pPr>
            <w:r w:rsidRPr="00577B46">
              <w:rPr>
                <w:szCs w:val="14"/>
              </w:rPr>
              <w:t>Покрытие: грунтовое улучшенное.</w:t>
            </w:r>
          </w:p>
        </w:tc>
      </w:tr>
      <w:tr w:rsidR="002F1E16" w:rsidRPr="00577B46" w:rsidTr="002F1E16">
        <w:trPr>
          <w:jc w:val="center"/>
        </w:trPr>
        <w:tc>
          <w:tcPr>
            <w:tcW w:w="79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4"/>
              </w:rPr>
              <w:t>Автомобильная дорога (</w:t>
            </w:r>
            <w:proofErr w:type="spellStart"/>
            <w:r w:rsidRPr="00577B46">
              <w:rPr>
                <w:szCs w:val="14"/>
              </w:rPr>
              <w:t>парквей</w:t>
            </w:r>
            <w:proofErr w:type="spellEnd"/>
            <w:r w:rsidRPr="00577B46">
              <w:rPr>
                <w:szCs w:val="14"/>
              </w:rPr>
              <w:t>)</w:t>
            </w:r>
          </w:p>
        </w:tc>
        <w:tc>
          <w:tcPr>
            <w:tcW w:w="43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4"/>
              </w:rPr>
              <w:t>4,5-7,0</w:t>
            </w:r>
          </w:p>
        </w:tc>
        <w:tc>
          <w:tcPr>
            <w:tcW w:w="1381" w:type="pct"/>
            <w:tcBorders>
              <w:top w:val="single" w:sz="4" w:space="0" w:color="auto"/>
              <w:left w:val="single" w:sz="4" w:space="0" w:color="auto"/>
              <w:bottom w:val="single" w:sz="4" w:space="0" w:color="auto"/>
              <w:right w:val="single" w:sz="4" w:space="0" w:color="auto"/>
            </w:tcBorders>
            <w:hideMark/>
          </w:tcPr>
          <w:p w:rsidR="002F1E16" w:rsidRPr="00577B46" w:rsidRDefault="002F1E16">
            <w:pPr>
              <w:rPr>
                <w:szCs w:val="14"/>
              </w:rPr>
            </w:pPr>
            <w:r w:rsidRPr="00577B46">
              <w:rPr>
                <w:szCs w:val="14"/>
              </w:rPr>
              <w:t xml:space="preserve">Автомобильные прогулки и проезд </w:t>
            </w:r>
            <w:proofErr w:type="spellStart"/>
            <w:r w:rsidRPr="00577B46">
              <w:rPr>
                <w:szCs w:val="14"/>
              </w:rPr>
              <w:t>внутрипаркового</w:t>
            </w:r>
            <w:proofErr w:type="spellEnd"/>
            <w:r w:rsidRPr="00577B46">
              <w:rPr>
                <w:szCs w:val="14"/>
              </w:rPr>
              <w:t xml:space="preserve"> транспорта </w:t>
            </w:r>
          </w:p>
          <w:p w:rsidR="002F1E16" w:rsidRPr="00577B46" w:rsidRDefault="002F1E16">
            <w:pPr>
              <w:rPr>
                <w:szCs w:val="24"/>
              </w:rPr>
            </w:pPr>
            <w:r w:rsidRPr="00577B46">
              <w:rPr>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hideMark/>
          </w:tcPr>
          <w:p w:rsidR="002F1E16" w:rsidRPr="00577B46" w:rsidRDefault="002F1E16">
            <w:pPr>
              <w:rPr>
                <w:szCs w:val="14"/>
              </w:rPr>
            </w:pPr>
            <w:r w:rsidRPr="00577B46">
              <w:rPr>
                <w:szCs w:val="14"/>
              </w:rPr>
              <w:t>Трассируется по периферии лесопарка в стороне от пешеходных коммуникаций. Наибольший продольный уклон 70 ‰.</w:t>
            </w:r>
          </w:p>
          <w:p w:rsidR="002F1E16" w:rsidRPr="00577B46" w:rsidRDefault="002F1E16">
            <w:pPr>
              <w:rPr>
                <w:szCs w:val="14"/>
              </w:rPr>
            </w:pPr>
            <w:r w:rsidRPr="00577B46">
              <w:rPr>
                <w:szCs w:val="14"/>
              </w:rPr>
              <w:t xml:space="preserve">Макс. скорость - 40 км/час. </w:t>
            </w:r>
          </w:p>
          <w:p w:rsidR="002F1E16" w:rsidRPr="00577B46" w:rsidRDefault="002F1E16">
            <w:pPr>
              <w:rPr>
                <w:szCs w:val="24"/>
              </w:rPr>
            </w:pPr>
            <w:r w:rsidRPr="00577B46">
              <w:rPr>
                <w:szCs w:val="14"/>
              </w:rPr>
              <w:t xml:space="preserve">Радиусы закруглений - не менее </w:t>
            </w:r>
            <w:smartTag w:uri="urn:schemas-microsoft-com:office:smarttags" w:element="metricconverter">
              <w:smartTagPr>
                <w:attr w:name="ProductID" w:val="15 м"/>
              </w:smartTagPr>
              <w:r w:rsidRPr="00577B46">
                <w:rPr>
                  <w:szCs w:val="14"/>
                </w:rPr>
                <w:t>15 м</w:t>
              </w:r>
            </w:smartTag>
            <w:r w:rsidRPr="00577B46">
              <w:rPr>
                <w:szCs w:val="14"/>
              </w:rPr>
              <w:t>. Покрытие: асфальтобетон, щебеночное, гравийное, обработка вяжущими, бордюрный камень.</w:t>
            </w:r>
          </w:p>
        </w:tc>
      </w:tr>
      <w:tr w:rsidR="002F1E16" w:rsidRPr="00577B46" w:rsidTr="002F1E16">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2F1E16" w:rsidRPr="00577B46" w:rsidRDefault="002F1E16">
            <w:pPr>
              <w:spacing w:before="120"/>
              <w:rPr>
                <w:szCs w:val="14"/>
              </w:rPr>
            </w:pPr>
            <w:r w:rsidRPr="00577B46">
              <w:rPr>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577B46">
                <w:rPr>
                  <w:szCs w:val="14"/>
                </w:rPr>
                <w:t>6 м</w:t>
              </w:r>
            </w:smartTag>
            <w:r w:rsidRPr="00577B46">
              <w:rPr>
                <w:szCs w:val="14"/>
              </w:rPr>
              <w:t>.</w:t>
            </w:r>
          </w:p>
          <w:p w:rsidR="002F1E16" w:rsidRPr="00577B46" w:rsidRDefault="002F1E16">
            <w:pPr>
              <w:rPr>
                <w:szCs w:val="14"/>
              </w:rPr>
            </w:pPr>
            <w:r w:rsidRPr="00577B46">
              <w:rPr>
                <w:szCs w:val="14"/>
              </w:rPr>
              <w:t xml:space="preserve">2. На типах аллей и дорог, помеченных знаком «*», допускается катание на роликовых </w:t>
            </w:r>
            <w:r w:rsidRPr="00577B46">
              <w:rPr>
                <w:szCs w:val="14"/>
              </w:rPr>
              <w:lastRenderedPageBreak/>
              <w:t>досках, коньках, самокатах, помимо специально оборудованных территорий.</w:t>
            </w:r>
          </w:p>
          <w:p w:rsidR="002F1E16" w:rsidRPr="00577B46" w:rsidRDefault="002F1E16">
            <w:pPr>
              <w:rPr>
                <w:szCs w:val="24"/>
              </w:rPr>
            </w:pPr>
            <w:r w:rsidRPr="00577B46">
              <w:rPr>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577B46">
                <w:rPr>
                  <w:szCs w:val="14"/>
                </w:rPr>
                <w:t>100 га</w:t>
              </w:r>
            </w:smartTag>
            <w:r w:rsidRPr="00577B46">
              <w:rPr>
                <w:szCs w:val="14"/>
              </w:rPr>
              <w:t>.</w:t>
            </w:r>
          </w:p>
        </w:tc>
      </w:tr>
    </w:tbl>
    <w:bookmarkEnd w:id="47"/>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lang w:bidi="ru-RU"/>
        </w:rPr>
      </w:pPr>
      <w:r w:rsidRPr="00577B46">
        <w:lastRenderedPageBreak/>
        <w:t xml:space="preserve">Таблица Б.2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sz w:val="24"/>
          <w:szCs w:val="24"/>
        </w:rPr>
      </w:pPr>
      <w:r w:rsidRPr="00577B46">
        <w:t xml:space="preserve">                          Организация площадок городского парка                          </w:t>
      </w:r>
      <w:r w:rsidR="00D1564A">
        <w:t xml:space="preserve">      </w:t>
      </w:r>
      <w:r w:rsidRPr="00577B46">
        <w:rPr>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0"/>
        <w:gridCol w:w="2351"/>
        <w:gridCol w:w="3105"/>
        <w:gridCol w:w="1724"/>
        <w:gridCol w:w="1542"/>
      </w:tblGrid>
      <w:tr w:rsidR="002F1E16" w:rsidRPr="00577B46" w:rsidTr="002F1E16">
        <w:tc>
          <w:tcPr>
            <w:tcW w:w="8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Парковые площади и площадки</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Назначение</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Элементы благоустройства</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Размеры (</w:t>
            </w:r>
            <w:proofErr w:type="spellStart"/>
            <w:r w:rsidRPr="00577B46">
              <w:rPr>
                <w:szCs w:val="14"/>
              </w:rPr>
              <w:t>кв.м</w:t>
            </w:r>
            <w:proofErr w:type="spellEnd"/>
            <w:r w:rsidRPr="00577B46">
              <w:rPr>
                <w:szCs w:val="14"/>
              </w:rPr>
              <w:t>)</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Мин. норма на посетителя (</w:t>
            </w:r>
            <w:proofErr w:type="spellStart"/>
            <w:r w:rsidRPr="00577B46">
              <w:rPr>
                <w:szCs w:val="14"/>
              </w:rPr>
              <w:t>кв.м</w:t>
            </w:r>
            <w:proofErr w:type="spellEnd"/>
            <w:r w:rsidRPr="00577B46">
              <w:rPr>
                <w:szCs w:val="14"/>
              </w:rPr>
              <w:t>)</w:t>
            </w:r>
          </w:p>
        </w:tc>
      </w:tr>
      <w:tr w:rsidR="002F1E16" w:rsidRPr="00577B46" w:rsidTr="002F1E16">
        <w:tc>
          <w:tcPr>
            <w:tcW w:w="8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Основные площадки</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Центры парковой планировки, размещаются на пересечении аллей, у входной части парка, перед сооружениями</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С учетом пропускной способности отходящих от входа аллей</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5"/>
              </w:rPr>
              <w:t>1,5</w:t>
            </w:r>
          </w:p>
        </w:tc>
      </w:tr>
      <w:tr w:rsidR="002F1E16" w:rsidRPr="00577B46" w:rsidTr="002F1E16">
        <w:tc>
          <w:tcPr>
            <w:tcW w:w="8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Площади массовых мероприятий</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1200-5000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1,0- 2,5</w:t>
            </w:r>
          </w:p>
        </w:tc>
      </w:tr>
      <w:tr w:rsidR="002F1E16" w:rsidRPr="00577B46" w:rsidTr="002F1E16">
        <w:tc>
          <w:tcPr>
            <w:tcW w:w="8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Площадки отдыха, лужайки</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В различных частях парка.</w:t>
            </w:r>
          </w:p>
          <w:p w:rsidR="002F1E16" w:rsidRPr="00577B46" w:rsidRDefault="002F1E16">
            <w:pPr>
              <w:rPr>
                <w:szCs w:val="14"/>
              </w:rPr>
            </w:pPr>
            <w:r w:rsidRPr="00577B46">
              <w:rPr>
                <w:szCs w:val="14"/>
              </w:rPr>
              <w:t>Виды площадок:</w:t>
            </w:r>
          </w:p>
          <w:p w:rsidR="002F1E16" w:rsidRPr="00577B46" w:rsidRDefault="002F1E16">
            <w:pPr>
              <w:rPr>
                <w:szCs w:val="14"/>
              </w:rPr>
            </w:pPr>
            <w:r w:rsidRPr="00577B46">
              <w:rPr>
                <w:szCs w:val="14"/>
              </w:rPr>
              <w:t>- регулярной планировки с регулярным озеленением;</w:t>
            </w:r>
          </w:p>
          <w:p w:rsidR="002F1E16" w:rsidRPr="00577B46" w:rsidRDefault="002F1E16">
            <w:pPr>
              <w:rPr>
                <w:szCs w:val="14"/>
              </w:rPr>
            </w:pPr>
            <w:r w:rsidRPr="00577B46">
              <w:rPr>
                <w:szCs w:val="14"/>
              </w:rPr>
              <w:t xml:space="preserve">- </w:t>
            </w:r>
            <w:proofErr w:type="spellStart"/>
            <w:r w:rsidRPr="00577B46">
              <w:rPr>
                <w:szCs w:val="14"/>
              </w:rPr>
              <w:t>регулярн</w:t>
            </w:r>
            <w:proofErr w:type="spellEnd"/>
            <w:r w:rsidRPr="00577B46">
              <w:rPr>
                <w:szCs w:val="14"/>
              </w:rPr>
              <w:t>. планировки с обрамлением свободными группами растений;</w:t>
            </w:r>
          </w:p>
          <w:p w:rsidR="002F1E16" w:rsidRPr="00577B46" w:rsidRDefault="002F1E16">
            <w:pPr>
              <w:rPr>
                <w:szCs w:val="24"/>
              </w:rPr>
            </w:pPr>
            <w:r w:rsidRPr="00577B46">
              <w:rPr>
                <w:szCs w:val="14"/>
              </w:rPr>
              <w:t xml:space="preserve">- свободной планировки с </w:t>
            </w:r>
            <w:r w:rsidRPr="00577B46">
              <w:rPr>
                <w:szCs w:val="14"/>
              </w:rPr>
              <w:lastRenderedPageBreak/>
              <w:t>обрамлением свободными группами растений</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lastRenderedPageBreak/>
              <w:t xml:space="preserve">Везде: освещение, беседки, </w:t>
            </w:r>
            <w:proofErr w:type="spellStart"/>
            <w:r w:rsidRPr="00577B46">
              <w:rPr>
                <w:szCs w:val="14"/>
              </w:rPr>
              <w:t>перголы</w:t>
            </w:r>
            <w:proofErr w:type="spellEnd"/>
            <w:r w:rsidRPr="00577B46">
              <w:rPr>
                <w:szCs w:val="14"/>
              </w:rPr>
              <w:t>, трельяжи, скамьи, урны</w:t>
            </w:r>
          </w:p>
          <w:p w:rsidR="002F1E16" w:rsidRPr="00577B46" w:rsidRDefault="002F1E16">
            <w:r w:rsidRPr="00577B46">
              <w:rPr>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2F1E16" w:rsidRPr="00577B46" w:rsidRDefault="002F1E16">
            <w:r w:rsidRPr="00577B46">
              <w:rPr>
                <w:szCs w:val="14"/>
              </w:rPr>
              <w:t>На площадках-лужайках - газон</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20-200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5-20</w:t>
            </w:r>
          </w:p>
        </w:tc>
      </w:tr>
      <w:tr w:rsidR="002F1E16" w:rsidRPr="00577B46" w:rsidTr="002F1E16">
        <w:tc>
          <w:tcPr>
            <w:tcW w:w="8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Танцевальные площадки, сооружения</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Размещаются рядом с главными или второстепенными аллеями</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Cs w:val="14"/>
              </w:rPr>
            </w:pPr>
            <w:r w:rsidRPr="00577B46">
              <w:rPr>
                <w:szCs w:val="14"/>
              </w:rPr>
              <w:t>Освещение, ограждение, скамьи, урны.</w:t>
            </w:r>
          </w:p>
          <w:p w:rsidR="002F1E16" w:rsidRPr="00577B46" w:rsidRDefault="002F1E16">
            <w:pPr>
              <w:rPr>
                <w:szCs w:val="24"/>
              </w:rPr>
            </w:pPr>
            <w:r w:rsidRPr="00577B46">
              <w:rPr>
                <w:szCs w:val="14"/>
              </w:rPr>
              <w:t>Покрытие: специальное.</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150-500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5"/>
              </w:rPr>
              <w:t>2,0</w:t>
            </w:r>
          </w:p>
        </w:tc>
      </w:tr>
      <w:tr w:rsidR="002F1E16" w:rsidRPr="00577B46" w:rsidTr="002F1E16">
        <w:tc>
          <w:tcPr>
            <w:tcW w:w="8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Игровые площадки для детей:</w:t>
            </w:r>
          </w:p>
        </w:tc>
        <w:tc>
          <w:tcPr>
            <w:tcW w:w="1132" w:type="pct"/>
            <w:vMerge w:val="restar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Малоподвижные индивидуальные, подвижные коллективные игры. Размещение вдоль второстепенных аллей</w:t>
            </w:r>
          </w:p>
        </w:tc>
        <w:tc>
          <w:tcPr>
            <w:tcW w:w="1611" w:type="pct"/>
            <w:vMerge w:val="restar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Cs w:val="14"/>
              </w:rPr>
            </w:pPr>
            <w:r w:rsidRPr="00577B46">
              <w:rPr>
                <w:szCs w:val="14"/>
              </w:rPr>
              <w:t>Игровое, физкультурно-оздоровительное оборудование, освещение, скамьи, урны.</w:t>
            </w:r>
          </w:p>
          <w:p w:rsidR="002F1E16" w:rsidRPr="00577B46" w:rsidRDefault="002F1E16">
            <w:pPr>
              <w:rPr>
                <w:szCs w:val="24"/>
              </w:rPr>
            </w:pPr>
            <w:r w:rsidRPr="00577B46">
              <w:rPr>
                <w:szCs w:val="14"/>
              </w:rPr>
              <w:t>Покрытие: песчаное, грунтовое улучшенное, газон.</w:t>
            </w:r>
          </w:p>
        </w:tc>
        <w:tc>
          <w:tcPr>
            <w:tcW w:w="744"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jc w:val="center"/>
            </w:pPr>
          </w:p>
        </w:tc>
        <w:tc>
          <w:tcPr>
            <w:tcW w:w="668"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jc w:val="center"/>
            </w:pPr>
          </w:p>
        </w:tc>
      </w:tr>
      <w:tr w:rsidR="002F1E16" w:rsidRPr="00577B46" w:rsidTr="002F1E16">
        <w:tc>
          <w:tcPr>
            <w:tcW w:w="8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Cs w:val="14"/>
              </w:rPr>
            </w:pPr>
            <w:r w:rsidRPr="00577B46">
              <w:rPr>
                <w:szCs w:val="14"/>
              </w:rPr>
              <w:t>- до 3 лет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4"/>
                <w:szCs w:val="24"/>
                <w:lang w:bidi="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4"/>
                <w:szCs w:val="24"/>
                <w:lang w:bidi="ru-RU"/>
              </w:rPr>
            </w:pP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rPr>
                <w:szCs w:val="24"/>
              </w:rPr>
            </w:pPr>
            <w:r w:rsidRPr="00577B46">
              <w:rPr>
                <w:szCs w:val="14"/>
              </w:rPr>
              <w:t>10-100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5"/>
              </w:rPr>
              <w:t>3,0</w:t>
            </w:r>
          </w:p>
        </w:tc>
      </w:tr>
      <w:tr w:rsidR="002F1E16" w:rsidRPr="00577B46" w:rsidTr="002F1E16">
        <w:tc>
          <w:tcPr>
            <w:tcW w:w="8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- 4-6 лет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4"/>
                <w:szCs w:val="24"/>
                <w:lang w:bidi="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4"/>
                <w:szCs w:val="24"/>
                <w:lang w:bidi="ru-RU"/>
              </w:rPr>
            </w:pP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120-300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5"/>
              </w:rPr>
              <w:t>5,0</w:t>
            </w:r>
          </w:p>
        </w:tc>
      </w:tr>
      <w:tr w:rsidR="002F1E16" w:rsidRPr="00577B46" w:rsidTr="002F1E16">
        <w:tc>
          <w:tcPr>
            <w:tcW w:w="8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- 7-14 лет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4"/>
                <w:szCs w:val="24"/>
                <w:lang w:bidi="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4"/>
                <w:szCs w:val="24"/>
                <w:lang w:bidi="ru-RU"/>
              </w:rPr>
            </w:pP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500-2000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10,0</w:t>
            </w:r>
          </w:p>
        </w:tc>
      </w:tr>
      <w:tr w:rsidR="002F1E16" w:rsidRPr="00577B46" w:rsidTr="002F1E16">
        <w:tc>
          <w:tcPr>
            <w:tcW w:w="8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Игровые комплексы для детей до 14 лет</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Подвижные коллективные игры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4"/>
                <w:szCs w:val="24"/>
                <w:lang w:bidi="ru-RU"/>
              </w:rPr>
            </w:pP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1200-1700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15,0</w:t>
            </w:r>
          </w:p>
        </w:tc>
      </w:tr>
      <w:tr w:rsidR="002F1E16" w:rsidRPr="00577B46" w:rsidTr="002F1E16">
        <w:tc>
          <w:tcPr>
            <w:tcW w:w="8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Спортивно-игровые для детей и подростков 10-17 лет, для взрослых</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 xml:space="preserve">Различные подвижные игры и развлечения, в </w:t>
            </w:r>
            <w:proofErr w:type="spellStart"/>
            <w:r w:rsidRPr="00577B46">
              <w:rPr>
                <w:szCs w:val="14"/>
              </w:rPr>
              <w:t>т.ч</w:t>
            </w:r>
            <w:proofErr w:type="spellEnd"/>
            <w:r w:rsidRPr="00577B46">
              <w:rPr>
                <w:szCs w:val="14"/>
              </w:rPr>
              <w:t xml:space="preserve">. велодромы, </w:t>
            </w:r>
            <w:proofErr w:type="spellStart"/>
            <w:r w:rsidRPr="00577B46">
              <w:rPr>
                <w:szCs w:val="14"/>
              </w:rPr>
              <w:t>скалодромы</w:t>
            </w:r>
            <w:proofErr w:type="spellEnd"/>
            <w:r w:rsidRPr="00577B46">
              <w:rPr>
                <w:szCs w:val="14"/>
              </w:rPr>
              <w:t xml:space="preserve">, </w:t>
            </w:r>
            <w:proofErr w:type="spellStart"/>
            <w:r w:rsidRPr="00577B46">
              <w:rPr>
                <w:szCs w:val="14"/>
              </w:rPr>
              <w:t>минирампы</w:t>
            </w:r>
            <w:proofErr w:type="spellEnd"/>
            <w:r w:rsidRPr="00577B46">
              <w:rPr>
                <w:szCs w:val="14"/>
              </w:rPr>
              <w:t>, катание на роликовых коньках и пр.</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Специальное оборудование и благоустройство, рассчитанное на конкретное спортивно-игровое использование</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150-7000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10,0</w:t>
            </w:r>
          </w:p>
        </w:tc>
      </w:tr>
      <w:tr w:rsidR="002F1E16" w:rsidRPr="00577B46" w:rsidTr="002F1E16">
        <w:tc>
          <w:tcPr>
            <w:tcW w:w="8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roofErr w:type="spellStart"/>
            <w:r w:rsidRPr="00577B46">
              <w:rPr>
                <w:szCs w:val="14"/>
              </w:rPr>
              <w:t>Предпарковые</w:t>
            </w:r>
            <w:proofErr w:type="spellEnd"/>
            <w:r w:rsidRPr="00577B46">
              <w:rPr>
                <w:szCs w:val="14"/>
              </w:rPr>
              <w:t xml:space="preserve"> площади с автостоянкой</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У входов в парк, у мест пересечения подъездов к парку с городским транспортом</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Покрытие: асфальтобетонное, плиточное, плитки и соты, утопленные в газон - оборудованы бортовым камнем</w:t>
            </w:r>
          </w:p>
        </w:tc>
        <w:tc>
          <w:tcPr>
            <w:tcW w:w="1412" w:type="pct"/>
            <w:gridSpan w:val="2"/>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Определяются транспортными требованиями и графиком движения транспорта</w:t>
            </w:r>
          </w:p>
        </w:tc>
      </w:tr>
    </w:tbl>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lang w:bidi="ru-RU"/>
        </w:rPr>
      </w:pPr>
      <w:r w:rsidRPr="00577B46">
        <w:t>Таблица Б</w:t>
      </w:r>
      <w:r w:rsidR="00D1564A">
        <w:t>.3</w:t>
      </w:r>
      <w:r w:rsidRPr="00577B46">
        <w:t xml:space="preserve">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577B46">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4003"/>
        <w:gridCol w:w="3184"/>
        <w:gridCol w:w="3335"/>
      </w:tblGrid>
      <w:tr w:rsidR="002F1E16" w:rsidRPr="00577B46" w:rsidTr="002F1E16">
        <w:trPr>
          <w:tblHeade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rPr>
                <w:sz w:val="24"/>
                <w:szCs w:val="24"/>
              </w:rPr>
            </w:pPr>
            <w:r w:rsidRPr="00577B46">
              <w:rPr>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 xml:space="preserve">Норма площади в </w:t>
            </w:r>
            <w:proofErr w:type="spellStart"/>
            <w:r w:rsidRPr="00577B46">
              <w:rPr>
                <w:szCs w:val="16"/>
              </w:rPr>
              <w:t>кв.м</w:t>
            </w:r>
            <w:proofErr w:type="spellEnd"/>
            <w:r w:rsidRPr="00577B46">
              <w:rPr>
                <w:szCs w:val="16"/>
              </w:rPr>
              <w:t xml:space="preserve"> на одно место или один объект</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6"/>
              </w:rPr>
              <w:t>1</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2</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3</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Cs w:val="16"/>
              </w:rPr>
            </w:pPr>
            <w:r w:rsidRPr="00577B46">
              <w:rPr>
                <w:szCs w:val="16"/>
              </w:rPr>
              <w:t>Аттракцион крупный*</w:t>
            </w:r>
          </w:p>
          <w:p w:rsidR="002F1E16" w:rsidRPr="00577B46" w:rsidRDefault="002F1E16">
            <w:pPr>
              <w:rPr>
                <w:szCs w:val="24"/>
              </w:rPr>
            </w:pPr>
            <w:r w:rsidRPr="00577B46">
              <w:rPr>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rPr>
                <w:szCs w:val="16"/>
              </w:rPr>
            </w:pPr>
            <w:r w:rsidRPr="00577B46">
              <w:rPr>
                <w:szCs w:val="16"/>
              </w:rPr>
              <w:t>250</w:t>
            </w:r>
          </w:p>
          <w:p w:rsidR="002F1E16" w:rsidRPr="00577B46" w:rsidRDefault="002F1E16">
            <w:pPr>
              <w:jc w:val="center"/>
              <w:rPr>
                <w:szCs w:val="24"/>
              </w:rPr>
            </w:pPr>
            <w:r w:rsidRPr="00577B46">
              <w:rPr>
                <w:szCs w:val="16"/>
              </w:rPr>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rPr>
                <w:szCs w:val="14"/>
              </w:rPr>
            </w:pPr>
            <w:r w:rsidRPr="00577B46">
              <w:rPr>
                <w:szCs w:val="14"/>
              </w:rPr>
              <w:t>800</w:t>
            </w:r>
          </w:p>
          <w:p w:rsidR="002F1E16" w:rsidRPr="00577B46" w:rsidRDefault="002F1E16">
            <w:pPr>
              <w:jc w:val="center"/>
              <w:rPr>
                <w:szCs w:val="24"/>
              </w:rPr>
            </w:pPr>
            <w:r w:rsidRPr="00577B46">
              <w:rPr>
                <w:szCs w:val="14"/>
              </w:rPr>
              <w:t>10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lastRenderedPageBreak/>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50×5</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rPr>
                <w:szCs w:val="14"/>
              </w:rPr>
            </w:pPr>
            <w:r w:rsidRPr="00577B46">
              <w:rPr>
                <w:szCs w:val="14"/>
              </w:rPr>
              <w:t>25×10</w:t>
            </w:r>
          </w:p>
          <w:p w:rsidR="002F1E16" w:rsidRPr="00577B46" w:rsidRDefault="002F1E16">
            <w:pPr>
              <w:jc w:val="center"/>
              <w:rPr>
                <w:szCs w:val="24"/>
              </w:rPr>
            </w:pPr>
            <w:r w:rsidRPr="00577B46">
              <w:rPr>
                <w:szCs w:val="14"/>
              </w:rPr>
              <w:t>50×100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20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6,0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1,0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4,0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1,5</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1,0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1,0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5,0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1,2</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2,0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1,5</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5,0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10,0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3,0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0,5</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6,0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3,0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6,0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2,5</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50,0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6,0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50,0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60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2,0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1,2</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2,0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roofErr w:type="gramStart"/>
            <w:r w:rsidRPr="00577B46">
              <w:rPr>
                <w:szCs w:val="16"/>
              </w:rPr>
              <w:t>Водно-лыжная</w:t>
            </w:r>
            <w:proofErr w:type="gramEnd"/>
            <w:r w:rsidRPr="00577B46">
              <w:rPr>
                <w:szCs w:val="16"/>
              </w:rPr>
              <w:t xml:space="preserve"> станция</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6,0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4,0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3,0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20,0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2,0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3,0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1,5</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25,0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1,0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6</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20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10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100×4</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51×24</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4×5</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30×18</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4×5</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6,1×13,4</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15×4</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26×14</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18×4</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19×9</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30×5</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40×26</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10×5</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30×15</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6</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2</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6</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3</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 xml:space="preserve">Площадка </w:t>
            </w:r>
            <w:proofErr w:type="gramStart"/>
            <w:r w:rsidRPr="00577B46">
              <w:rPr>
                <w:szCs w:val="16"/>
              </w:rPr>
              <w:t>для наст</w:t>
            </w:r>
            <w:proofErr w:type="gramEnd"/>
            <w:r w:rsidRPr="00577B46">
              <w:rPr>
                <w:szCs w:val="16"/>
              </w:rPr>
              <w:t xml:space="preserve">. тенниса (1 </w:t>
            </w:r>
            <w:r w:rsidRPr="00577B46">
              <w:rPr>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5×4</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2,7×1,52</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4×5</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40×20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24×2</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rPr>
                <w:szCs w:val="14"/>
              </w:rPr>
            </w:pPr>
            <w:r w:rsidRPr="00577B46">
              <w:rPr>
                <w:szCs w:val="14"/>
              </w:rPr>
              <w:t>90×45</w:t>
            </w:r>
          </w:p>
          <w:p w:rsidR="002F1E16" w:rsidRPr="00577B46" w:rsidRDefault="002F1E16">
            <w:pPr>
              <w:jc w:val="center"/>
              <w:rPr>
                <w:szCs w:val="24"/>
              </w:rPr>
            </w:pPr>
            <w:r w:rsidRPr="00577B46">
              <w:rPr>
                <w:szCs w:val="14"/>
              </w:rPr>
              <w:t>96×94</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20×2</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60×30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lastRenderedPageBreak/>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20×2</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96×120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5</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0,4</w:t>
            </w:r>
          </w:p>
        </w:tc>
      </w:tr>
      <w:tr w:rsidR="002F1E16" w:rsidRPr="00577B46" w:rsidTr="002F1E16">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Cs w:val="16"/>
              </w:rPr>
            </w:pPr>
            <w:r w:rsidRPr="00577B46">
              <w:rPr>
                <w:szCs w:val="16"/>
              </w:rPr>
              <w:t>* Норма площади дана на объект.</w:t>
            </w:r>
          </w:p>
          <w:p w:rsidR="002F1E16" w:rsidRPr="00577B46" w:rsidRDefault="002F1E16">
            <w:pPr>
              <w:rPr>
                <w:szCs w:val="24"/>
              </w:rPr>
            </w:pPr>
            <w:r w:rsidRPr="00577B46">
              <w:rPr>
                <w:szCs w:val="16"/>
              </w:rPr>
              <w:t>** Объект расположен за границами территории парка.</w:t>
            </w:r>
          </w:p>
        </w:tc>
      </w:tr>
    </w:tbl>
    <w:p w:rsidR="002F1E16" w:rsidRPr="00577B46" w:rsidRDefault="002F1E16" w:rsidP="002F1E16">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rFonts w:cs="Times New Roman"/>
          <w:b w:val="0"/>
          <w:bCs w:val="0"/>
          <w:szCs w:val="24"/>
        </w:rPr>
      </w:pPr>
      <w:bookmarkStart w:id="48" w:name="_Toc37759151"/>
      <w:bookmarkStart w:id="49" w:name="PO0000638"/>
      <w:r w:rsidRPr="00577B46">
        <w:rPr>
          <w:rFonts w:cs="Times New Roman"/>
          <w:b w:val="0"/>
          <w:bCs w:val="0"/>
          <w:szCs w:val="24"/>
        </w:rPr>
        <w:t xml:space="preserve">ПРИЛОЖЕНИЕ </w:t>
      </w:r>
      <w:bookmarkEnd w:id="48"/>
      <w:r w:rsidRPr="00577B46">
        <w:rPr>
          <w:rFonts w:cs="Times New Roman"/>
          <w:b w:val="0"/>
          <w:bCs w:val="0"/>
          <w:szCs w:val="24"/>
        </w:rPr>
        <w:t>В</w:t>
      </w:r>
    </w:p>
    <w:p w:rsidR="002F1E16" w:rsidRPr="00577B46" w:rsidRDefault="002F1E16" w:rsidP="002F1E16">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4"/>
        </w:rPr>
      </w:pPr>
      <w:bookmarkStart w:id="50" w:name="_Toc37759152"/>
      <w:bookmarkEnd w:id="49"/>
      <w:r w:rsidRPr="00577B46">
        <w:rPr>
          <w:rFonts w:cs="Times New Roman"/>
          <w:szCs w:val="24"/>
        </w:rPr>
        <w:t>ПРИЕМЫ БЛАГОУСТРОЙСТВА НА ТЕРРИТОРИЯХ ПРОИЗВОДСТВЕННОГО НАЗНАЧЕНИЯ</w:t>
      </w:r>
      <w:bookmarkEnd w:id="50"/>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77B46">
        <w:t xml:space="preserve">Таблица В.1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577B46">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704"/>
        <w:gridCol w:w="2902"/>
        <w:gridCol w:w="4916"/>
      </w:tblGrid>
      <w:tr w:rsidR="002F1E16" w:rsidRPr="00577B46" w:rsidTr="002F1E16">
        <w:trPr>
          <w:tblHeade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rPr>
                <w:sz w:val="24"/>
                <w:szCs w:val="24"/>
              </w:rPr>
            </w:pPr>
            <w:r w:rsidRPr="00577B46">
              <w:rPr>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Приемы благоустройства</w:t>
            </w:r>
          </w:p>
        </w:tc>
      </w:tr>
      <w:tr w:rsidR="002F1E16" w:rsidRPr="00577B46" w:rsidTr="002F1E16">
        <w:trP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Cs w:val="14"/>
              </w:rPr>
            </w:pPr>
            <w:r w:rsidRPr="00577B46">
              <w:rPr>
                <w:szCs w:val="14"/>
              </w:rPr>
              <w:t>Изоляция цехов от подсобных, складских зон и улиц;</w:t>
            </w:r>
          </w:p>
          <w:p w:rsidR="002F1E16" w:rsidRPr="00577B46" w:rsidRDefault="002F1E16">
            <w:pPr>
              <w:rPr>
                <w:szCs w:val="24"/>
              </w:rPr>
            </w:pPr>
            <w:r w:rsidRPr="00577B46">
              <w:rPr>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Cs w:val="14"/>
              </w:rPr>
            </w:pPr>
            <w:r w:rsidRPr="00577B46">
              <w:rPr>
                <w:szCs w:val="14"/>
              </w:rPr>
              <w:t xml:space="preserve">Максимальное применение газонного покрытия, твердые покрытия только из твердых </w:t>
            </w:r>
            <w:proofErr w:type="spellStart"/>
            <w:r w:rsidRPr="00577B46">
              <w:rPr>
                <w:szCs w:val="14"/>
              </w:rPr>
              <w:t>непылящих</w:t>
            </w:r>
            <w:proofErr w:type="spellEnd"/>
            <w:r w:rsidRPr="00577B46">
              <w:rPr>
                <w:szCs w:val="14"/>
              </w:rPr>
              <w:t xml:space="preserve"> материалов. </w:t>
            </w:r>
          </w:p>
          <w:p w:rsidR="002F1E16" w:rsidRPr="00577B46" w:rsidRDefault="002F1E16">
            <w:pPr>
              <w:rPr>
                <w:szCs w:val="14"/>
              </w:rPr>
            </w:pPr>
            <w:r w:rsidRPr="00577B46">
              <w:rPr>
                <w:szCs w:val="14"/>
              </w:rPr>
              <w:t>Устройство водоемов, фонтанов и поливочного водопровода.</w:t>
            </w:r>
          </w:p>
          <w:p w:rsidR="002F1E16" w:rsidRPr="00577B46" w:rsidRDefault="002F1E16">
            <w:pPr>
              <w:rPr>
                <w:szCs w:val="14"/>
              </w:rPr>
            </w:pPr>
            <w:r w:rsidRPr="00577B46">
              <w:rPr>
                <w:szCs w:val="14"/>
              </w:rPr>
              <w:t>Плотные посадки защитных полос из массивов и групп.</w:t>
            </w:r>
          </w:p>
          <w:p w:rsidR="002F1E16" w:rsidRPr="00577B46" w:rsidRDefault="002F1E16">
            <w:pPr>
              <w:rPr>
                <w:szCs w:val="14"/>
              </w:rPr>
            </w:pPr>
            <w:r w:rsidRPr="00577B46">
              <w:rPr>
                <w:szCs w:val="14"/>
              </w:rPr>
              <w:t>Рядовые посадки вдоль основных подходов.</w:t>
            </w:r>
          </w:p>
          <w:p w:rsidR="002F1E16" w:rsidRPr="00577B46" w:rsidRDefault="002F1E16">
            <w:pPr>
              <w:rPr>
                <w:szCs w:val="14"/>
              </w:rPr>
            </w:pPr>
            <w:r w:rsidRPr="00577B46">
              <w:rPr>
                <w:szCs w:val="14"/>
              </w:rPr>
              <w:t>Недопустимы растения, засоряющие среду пыльцой, семенами, волосками, пухом.</w:t>
            </w:r>
          </w:p>
          <w:p w:rsidR="002F1E16" w:rsidRPr="00577B46" w:rsidRDefault="002F1E16">
            <w:pPr>
              <w:rPr>
                <w:szCs w:val="24"/>
              </w:rPr>
            </w:pPr>
            <w:r w:rsidRPr="00577B46">
              <w:rPr>
                <w:szCs w:val="14"/>
              </w:rPr>
              <w:t>Предлагаемые: фруктовые деревья, цветники, розарии.</w:t>
            </w:r>
          </w:p>
        </w:tc>
      </w:tr>
      <w:tr w:rsidR="002F1E16" w:rsidRPr="00577B46" w:rsidTr="002F1E16">
        <w:trP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Cs w:val="14"/>
              </w:rPr>
            </w:pPr>
            <w:r w:rsidRPr="00577B46">
              <w:rPr>
                <w:szCs w:val="14"/>
              </w:rPr>
              <w:t>Изоляция отделочных цехов; Создание комфортных условий отдыха и передвижения по территории;</w:t>
            </w:r>
          </w:p>
          <w:p w:rsidR="002F1E16" w:rsidRPr="00577B46" w:rsidRDefault="002F1E16">
            <w:pPr>
              <w:rPr>
                <w:szCs w:val="24"/>
              </w:rPr>
            </w:pPr>
            <w:proofErr w:type="spellStart"/>
            <w:r w:rsidRPr="00577B46">
              <w:rPr>
                <w:szCs w:val="14"/>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Cs w:val="14"/>
              </w:rPr>
            </w:pPr>
            <w:r w:rsidRPr="00577B46">
              <w:rPr>
                <w:szCs w:val="14"/>
              </w:rPr>
              <w:t>Размещение площадок отдыха вне зоны влияния отделочных цехов.</w:t>
            </w:r>
          </w:p>
          <w:p w:rsidR="002F1E16" w:rsidRPr="00577B46" w:rsidRDefault="002F1E16">
            <w:pPr>
              <w:rPr>
                <w:szCs w:val="14"/>
              </w:rPr>
            </w:pPr>
            <w:r w:rsidRPr="00577B46">
              <w:rPr>
                <w:szCs w:val="14"/>
              </w:rPr>
              <w:t>Озеленение вокруг отделочных цехов, обеспечивающее хорошую аэрацию.</w:t>
            </w:r>
          </w:p>
          <w:p w:rsidR="002F1E16" w:rsidRPr="00577B46" w:rsidRDefault="002F1E16">
            <w:pPr>
              <w:rPr>
                <w:szCs w:val="14"/>
              </w:rPr>
            </w:pPr>
            <w:r w:rsidRPr="00577B46">
              <w:rPr>
                <w:szCs w:val="14"/>
              </w:rPr>
              <w:t xml:space="preserve">Широкое применение цветников, фонтанов, декоративной скульптуры, игровых устройств, средств информации. </w:t>
            </w:r>
            <w:proofErr w:type="spellStart"/>
            <w:r w:rsidRPr="00577B46">
              <w:rPr>
                <w:szCs w:val="14"/>
              </w:rPr>
              <w:t>Шумозащита</w:t>
            </w:r>
            <w:proofErr w:type="spellEnd"/>
            <w:r w:rsidRPr="00577B46">
              <w:rPr>
                <w:szCs w:val="14"/>
              </w:rPr>
              <w:t xml:space="preserve"> площадок отдыха.</w:t>
            </w:r>
          </w:p>
          <w:p w:rsidR="002F1E16" w:rsidRPr="00577B46" w:rsidRDefault="002F1E16">
            <w:pPr>
              <w:rPr>
                <w:szCs w:val="14"/>
              </w:rPr>
            </w:pPr>
            <w:r w:rsidRPr="00577B46">
              <w:rPr>
                <w:szCs w:val="14"/>
              </w:rPr>
              <w:t>Сады на плоских крышах корпусов.</w:t>
            </w:r>
          </w:p>
          <w:p w:rsidR="002F1E16" w:rsidRPr="00577B46" w:rsidRDefault="002F1E16">
            <w:pPr>
              <w:rPr>
                <w:szCs w:val="24"/>
              </w:rPr>
            </w:pPr>
            <w:r w:rsidRPr="00577B46">
              <w:rPr>
                <w:szCs w:val="14"/>
              </w:rPr>
              <w:t>Ограничений ассортимента нет: лиственные, хвойные, красивоцветущие кустарники, лианы и др.</w:t>
            </w:r>
          </w:p>
        </w:tc>
      </w:tr>
      <w:tr w:rsidR="002F1E16" w:rsidRPr="00577B46" w:rsidTr="002F1E16">
        <w:trP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Cs w:val="14"/>
              </w:rPr>
            </w:pPr>
            <w:r w:rsidRPr="00577B46">
              <w:rPr>
                <w:szCs w:val="14"/>
              </w:rPr>
              <w:t>Изоляция производственных цехов от инженерно-транспортных коммуникаций;</w:t>
            </w:r>
          </w:p>
          <w:p w:rsidR="002F1E16" w:rsidRPr="00577B46" w:rsidRDefault="002F1E16">
            <w:pPr>
              <w:rPr>
                <w:szCs w:val="24"/>
              </w:rPr>
            </w:pPr>
            <w:r w:rsidRPr="00577B46">
              <w:rPr>
                <w:szCs w:val="14"/>
              </w:rPr>
              <w:lastRenderedPageBreak/>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Cs w:val="14"/>
              </w:rPr>
            </w:pPr>
            <w:r w:rsidRPr="00577B46">
              <w:rPr>
                <w:szCs w:val="14"/>
              </w:rPr>
              <w:lastRenderedPageBreak/>
              <w:t>Создание устойчивого газона.</w:t>
            </w:r>
          </w:p>
          <w:p w:rsidR="002F1E16" w:rsidRPr="00577B46" w:rsidRDefault="002F1E16">
            <w:pPr>
              <w:rPr>
                <w:szCs w:val="14"/>
              </w:rPr>
            </w:pPr>
            <w:r w:rsidRPr="00577B46">
              <w:rPr>
                <w:szCs w:val="14"/>
              </w:rPr>
              <w:t>Плотные древесно-кустарниковые насаждения занимают до 50 % озелененной территории.</w:t>
            </w:r>
          </w:p>
          <w:p w:rsidR="002F1E16" w:rsidRPr="00577B46" w:rsidRDefault="002F1E16">
            <w:pPr>
              <w:rPr>
                <w:szCs w:val="14"/>
              </w:rPr>
            </w:pPr>
            <w:r w:rsidRPr="00577B46">
              <w:rPr>
                <w:szCs w:val="14"/>
              </w:rPr>
              <w:t xml:space="preserve">Укрупненные </w:t>
            </w:r>
            <w:proofErr w:type="spellStart"/>
            <w:r w:rsidRPr="00577B46">
              <w:rPr>
                <w:szCs w:val="14"/>
              </w:rPr>
              <w:t>однопородные</w:t>
            </w:r>
            <w:proofErr w:type="spellEnd"/>
            <w:r w:rsidRPr="00577B46">
              <w:rPr>
                <w:szCs w:val="14"/>
              </w:rPr>
              <w:t xml:space="preserve"> группы </w:t>
            </w:r>
            <w:r w:rsidRPr="00577B46">
              <w:rPr>
                <w:szCs w:val="14"/>
              </w:rPr>
              <w:lastRenderedPageBreak/>
              <w:t>насаждений «опоясывающие» территорию со всех сторон.</w:t>
            </w:r>
          </w:p>
          <w:p w:rsidR="002F1E16" w:rsidRPr="00577B46" w:rsidRDefault="002F1E16">
            <w:pPr>
              <w:rPr>
                <w:szCs w:val="14"/>
              </w:rPr>
            </w:pPr>
            <w:r w:rsidRPr="00577B46">
              <w:rPr>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2F1E16" w:rsidRPr="00577B46" w:rsidRDefault="002F1E16">
            <w:pPr>
              <w:rPr>
                <w:szCs w:val="24"/>
              </w:rPr>
            </w:pPr>
            <w:r w:rsidRPr="00577B46">
              <w:rPr>
                <w:szCs w:val="14"/>
              </w:rPr>
              <w:t>Покрытия проездов - монолитный бетон, тротуары из бетонных плит.</w:t>
            </w:r>
          </w:p>
        </w:tc>
      </w:tr>
      <w:tr w:rsidR="002F1E16" w:rsidRPr="00577B46" w:rsidTr="002F1E16">
        <w:trP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4"/>
              </w:rPr>
              <w:lastRenderedPageBreak/>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Cs w:val="14"/>
              </w:rPr>
            </w:pPr>
            <w:r w:rsidRPr="00577B46">
              <w:rPr>
                <w:szCs w:val="14"/>
              </w:rPr>
              <w:t>Изоляция прилегающей территории города от производственного шума;</w:t>
            </w:r>
          </w:p>
          <w:p w:rsidR="002F1E16" w:rsidRPr="00577B46" w:rsidRDefault="002F1E16">
            <w:pPr>
              <w:rPr>
                <w:szCs w:val="24"/>
              </w:rPr>
            </w:pPr>
            <w:r w:rsidRPr="00577B46">
              <w:rPr>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Cs w:val="14"/>
              </w:rPr>
            </w:pPr>
            <w:r w:rsidRPr="00577B46">
              <w:rPr>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2F1E16" w:rsidRPr="00577B46" w:rsidRDefault="002F1E16">
            <w:pPr>
              <w:rPr>
                <w:szCs w:val="24"/>
              </w:rPr>
            </w:pPr>
            <w:r w:rsidRPr="00577B46">
              <w:rPr>
                <w:szCs w:val="14"/>
              </w:rPr>
              <w:t xml:space="preserve">В </w:t>
            </w:r>
            <w:proofErr w:type="spellStart"/>
            <w:r w:rsidRPr="00577B46">
              <w:rPr>
                <w:szCs w:val="14"/>
              </w:rPr>
              <w:t>предзаводской</w:t>
            </w:r>
            <w:proofErr w:type="spellEnd"/>
            <w:r w:rsidRPr="00577B46">
              <w:rPr>
                <w:szCs w:val="14"/>
              </w:rPr>
              <w:t xml:space="preserve"> зоне - одиночные декоративные экземпляры деревьев (ель колючая, сизая, серебристая, клен </w:t>
            </w:r>
            <w:proofErr w:type="spellStart"/>
            <w:r w:rsidRPr="00577B46">
              <w:rPr>
                <w:szCs w:val="14"/>
              </w:rPr>
              <w:t>Шведлера</w:t>
            </w:r>
            <w:proofErr w:type="spellEnd"/>
            <w:r w:rsidRPr="00577B46">
              <w:rPr>
                <w:szCs w:val="14"/>
              </w:rPr>
              <w:t>).</w:t>
            </w:r>
          </w:p>
        </w:tc>
      </w:tr>
      <w:tr w:rsidR="002F1E16" w:rsidRPr="00577B46" w:rsidTr="002F1E16">
        <w:trP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Cs w:val="14"/>
              </w:rPr>
            </w:pPr>
            <w:r w:rsidRPr="00577B46">
              <w:rPr>
                <w:szCs w:val="14"/>
              </w:rPr>
              <w:t>Защита селитебной территории от проникновения запаха;</w:t>
            </w:r>
          </w:p>
          <w:p w:rsidR="002F1E16" w:rsidRPr="00577B46" w:rsidRDefault="002F1E16">
            <w:pPr>
              <w:rPr>
                <w:szCs w:val="14"/>
              </w:rPr>
            </w:pPr>
            <w:r w:rsidRPr="00577B46">
              <w:rPr>
                <w:szCs w:val="14"/>
              </w:rPr>
              <w:t>Защита от пыли;</w:t>
            </w:r>
          </w:p>
          <w:p w:rsidR="002F1E16" w:rsidRPr="00577B46" w:rsidRDefault="002F1E16">
            <w:pPr>
              <w:rPr>
                <w:szCs w:val="24"/>
              </w:rPr>
            </w:pPr>
            <w:r w:rsidRPr="00577B46">
              <w:rPr>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Cs w:val="14"/>
              </w:rPr>
            </w:pPr>
            <w:r w:rsidRPr="00577B46">
              <w:rPr>
                <w:szCs w:val="14"/>
              </w:rPr>
              <w:t xml:space="preserve">Размещение площадок отдыха у административного корпуса, у многолюдных цехов, и в местах отпуска готовой продукции. </w:t>
            </w:r>
          </w:p>
          <w:p w:rsidR="002F1E16" w:rsidRPr="00577B46" w:rsidRDefault="002F1E16">
            <w:pPr>
              <w:rPr>
                <w:szCs w:val="14"/>
              </w:rPr>
            </w:pPr>
            <w:r w:rsidRPr="00577B46">
              <w:rPr>
                <w:szCs w:val="14"/>
              </w:rPr>
              <w:t>Обыкновенный газон, ажурные древесно-кустарниковые посадки.</w:t>
            </w:r>
          </w:p>
          <w:p w:rsidR="002F1E16" w:rsidRPr="00577B46" w:rsidRDefault="002F1E16">
            <w:pPr>
              <w:rPr>
                <w:szCs w:val="14"/>
              </w:rPr>
            </w:pPr>
            <w:r w:rsidRPr="00577B46">
              <w:rPr>
                <w:szCs w:val="14"/>
              </w:rPr>
              <w:t xml:space="preserve">Ассортимент, обладающий бактерицидными свойствами. </w:t>
            </w:r>
          </w:p>
          <w:p w:rsidR="002F1E16" w:rsidRPr="00577B46" w:rsidRDefault="002F1E16">
            <w:pPr>
              <w:rPr>
                <w:szCs w:val="14"/>
              </w:rPr>
            </w:pPr>
            <w:r w:rsidRPr="00577B46">
              <w:rPr>
                <w:szCs w:val="14"/>
              </w:rPr>
              <w:t>Посадки для визуальной изоляции цехов</w:t>
            </w:r>
          </w:p>
        </w:tc>
      </w:tr>
      <w:tr w:rsidR="002F1E16" w:rsidRPr="00577B46" w:rsidTr="002F1E16">
        <w:trP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Cs w:val="24"/>
              </w:rPr>
            </w:pPr>
            <w:r w:rsidRPr="00577B46">
              <w:rPr>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Cs w:val="14"/>
              </w:rPr>
            </w:pPr>
            <w:r w:rsidRPr="00577B46">
              <w:rPr>
                <w:szCs w:val="14"/>
              </w:rPr>
              <w:t>Снижение шума, скорости ветра и запыленности на территории;</w:t>
            </w:r>
          </w:p>
          <w:p w:rsidR="002F1E16" w:rsidRPr="00577B46" w:rsidRDefault="002F1E16">
            <w:pPr>
              <w:rPr>
                <w:szCs w:val="14"/>
              </w:rPr>
            </w:pPr>
            <w:r w:rsidRPr="00577B46">
              <w:rPr>
                <w:szCs w:val="14"/>
              </w:rPr>
              <w:t>Изоляция прилегающей территории города.</w:t>
            </w:r>
          </w:p>
          <w:p w:rsidR="002F1E16" w:rsidRPr="00577B46" w:rsidRDefault="002F1E16">
            <w:pPr>
              <w:rPr>
                <w:szCs w:val="24"/>
              </w:rPr>
            </w:pPr>
            <w:r w:rsidRPr="00577B46">
              <w:rPr>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Cs w:val="14"/>
              </w:rPr>
            </w:pPr>
            <w:r w:rsidRPr="00577B46">
              <w:rPr>
                <w:szCs w:val="14"/>
              </w:rPr>
              <w:t>Плотные защитные посадки из больших живописных групп и массивов;</w:t>
            </w:r>
          </w:p>
          <w:p w:rsidR="002F1E16" w:rsidRPr="00577B46" w:rsidRDefault="002F1E16">
            <w:pPr>
              <w:rPr>
                <w:szCs w:val="14"/>
              </w:rPr>
            </w:pPr>
            <w:r w:rsidRPr="00577B46">
              <w:rPr>
                <w:szCs w:val="14"/>
              </w:rPr>
              <w:t>Площадки отдыха декорируются яркими цветниками;</w:t>
            </w:r>
          </w:p>
          <w:p w:rsidR="002F1E16" w:rsidRPr="00577B46" w:rsidRDefault="002F1E16">
            <w:pPr>
              <w:rPr>
                <w:szCs w:val="14"/>
              </w:rPr>
            </w:pPr>
            <w:r w:rsidRPr="00577B46">
              <w:rPr>
                <w:szCs w:val="14"/>
              </w:rPr>
              <w:t>Активно вводится цвет в застройку, транспортные устройства, МАФ и др. элементы благоустройства;</w:t>
            </w:r>
          </w:p>
          <w:p w:rsidR="002F1E16" w:rsidRPr="00577B46" w:rsidRDefault="002F1E16">
            <w:pPr>
              <w:rPr>
                <w:szCs w:val="24"/>
              </w:rPr>
            </w:pPr>
            <w:r w:rsidRPr="00577B46">
              <w:rPr>
                <w:szCs w:val="14"/>
              </w:rPr>
              <w:t>Ассортимент: клены, ясени, липы, вязы и т.п.</w:t>
            </w:r>
          </w:p>
        </w:tc>
      </w:tr>
    </w:tbl>
    <w:p w:rsidR="00481245" w:rsidRDefault="00481245" w:rsidP="002F1E16">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rFonts w:cs="Times New Roman"/>
          <w:b w:val="0"/>
          <w:bCs w:val="0"/>
          <w:szCs w:val="24"/>
        </w:rPr>
      </w:pPr>
      <w:bookmarkStart w:id="51" w:name="_Toc37759153"/>
      <w:bookmarkStart w:id="52" w:name="прИ"/>
    </w:p>
    <w:p w:rsidR="00481245" w:rsidRDefault="00481245" w:rsidP="002F1E16">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rFonts w:cs="Times New Roman"/>
          <w:b w:val="0"/>
          <w:bCs w:val="0"/>
          <w:szCs w:val="24"/>
        </w:rPr>
      </w:pPr>
    </w:p>
    <w:p w:rsidR="002F1E16" w:rsidRPr="00577B46" w:rsidRDefault="002F1E16" w:rsidP="002F1E16">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rFonts w:cs="Times New Roman"/>
          <w:b w:val="0"/>
          <w:bCs w:val="0"/>
          <w:szCs w:val="24"/>
        </w:rPr>
      </w:pPr>
      <w:r w:rsidRPr="00577B46">
        <w:rPr>
          <w:rFonts w:cs="Times New Roman"/>
          <w:b w:val="0"/>
          <w:bCs w:val="0"/>
          <w:szCs w:val="24"/>
        </w:rPr>
        <w:t xml:space="preserve">ПРИЛОЖЕНИЕ </w:t>
      </w:r>
      <w:bookmarkEnd w:id="51"/>
      <w:r w:rsidRPr="00577B46">
        <w:rPr>
          <w:rFonts w:cs="Times New Roman"/>
          <w:b w:val="0"/>
          <w:bCs w:val="0"/>
          <w:szCs w:val="24"/>
        </w:rPr>
        <w:t>Г</w:t>
      </w:r>
    </w:p>
    <w:p w:rsidR="002F1E16" w:rsidRPr="00577B46" w:rsidRDefault="002F1E16" w:rsidP="002F1E16">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4"/>
        </w:rPr>
      </w:pPr>
      <w:bookmarkStart w:id="53" w:name="_Toc37759154"/>
      <w:bookmarkEnd w:id="52"/>
      <w:r w:rsidRPr="00577B46">
        <w:rPr>
          <w:rFonts w:cs="Times New Roman"/>
          <w:szCs w:val="24"/>
        </w:rPr>
        <w:t>ВИДЫ ПОКРЫТИЯ ТРАНСПОРТНЫХ И ПЕШЕХОДНЫХ КОММУНИКАЦИЙ</w:t>
      </w:r>
      <w:bookmarkEnd w:id="53"/>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77B46">
        <w:lastRenderedPageBreak/>
        <w:t xml:space="preserve">Таблица Г.1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577B46">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3"/>
        <w:gridCol w:w="4277"/>
        <w:gridCol w:w="2042"/>
      </w:tblGrid>
      <w:tr w:rsidR="002F1E16" w:rsidRPr="00577B46" w:rsidTr="002F1E16">
        <w:tc>
          <w:tcPr>
            <w:tcW w:w="204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spacing w:line="200" w:lineRule="exact"/>
              <w:jc w:val="center"/>
              <w:rPr>
                <w:sz w:val="24"/>
                <w:szCs w:val="24"/>
              </w:rPr>
            </w:pPr>
            <w:r w:rsidRPr="00577B46">
              <w:rPr>
                <w:szCs w:val="14"/>
              </w:rPr>
              <w:t>Объект комплексного благоустройства улично-дорожной сети</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spacing w:line="200" w:lineRule="exact"/>
              <w:jc w:val="center"/>
            </w:pPr>
            <w:r w:rsidRPr="00577B46">
              <w:rPr>
                <w:szCs w:val="14"/>
              </w:rPr>
              <w:t>Материал верхнего слоя покрытия проезжей части</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spacing w:line="200" w:lineRule="exact"/>
              <w:jc w:val="center"/>
            </w:pPr>
            <w:r w:rsidRPr="00577B46">
              <w:rPr>
                <w:szCs w:val="14"/>
              </w:rPr>
              <w:t>Нормативный документ</w:t>
            </w:r>
          </w:p>
        </w:tc>
      </w:tr>
      <w:tr w:rsidR="002F1E16" w:rsidRPr="00577B46" w:rsidTr="002F1E16">
        <w:tc>
          <w:tcPr>
            <w:tcW w:w="2042" w:type="pct"/>
            <w:vMerge w:val="restar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b/>
                <w:bCs/>
                <w:sz w:val="22"/>
                <w:szCs w:val="22"/>
              </w:rPr>
            </w:pPr>
            <w:r w:rsidRPr="00577B46">
              <w:rPr>
                <w:b/>
                <w:bCs/>
                <w:sz w:val="22"/>
                <w:szCs w:val="22"/>
              </w:rPr>
              <w:t>Улицы и дороги</w:t>
            </w:r>
          </w:p>
          <w:p w:rsidR="002F1E16" w:rsidRPr="00577B46" w:rsidRDefault="002F1E16">
            <w:pPr>
              <w:rPr>
                <w:sz w:val="22"/>
                <w:szCs w:val="22"/>
              </w:rPr>
            </w:pPr>
            <w:r w:rsidRPr="00577B46">
              <w:rPr>
                <w:sz w:val="22"/>
                <w:szCs w:val="22"/>
              </w:rPr>
              <w:t>Магистральные улицы общегородского значения:</w:t>
            </w:r>
          </w:p>
          <w:p w:rsidR="002F1E16" w:rsidRPr="00577B46" w:rsidRDefault="002F1E16">
            <w:pPr>
              <w:rPr>
                <w:sz w:val="22"/>
                <w:szCs w:val="22"/>
              </w:rPr>
            </w:pPr>
            <w:r w:rsidRPr="00577B46">
              <w:rPr>
                <w:sz w:val="22"/>
                <w:szCs w:val="22"/>
              </w:rPr>
              <w:t>- с непрерывным движением</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Асфальтобетон:</w:t>
            </w:r>
          </w:p>
          <w:p w:rsidR="002F1E16" w:rsidRPr="00577B46" w:rsidRDefault="002F1E16">
            <w:pPr>
              <w:rPr>
                <w:sz w:val="22"/>
                <w:szCs w:val="22"/>
              </w:rPr>
            </w:pPr>
            <w:r w:rsidRPr="00577B46">
              <w:rPr>
                <w:sz w:val="22"/>
                <w:szCs w:val="22"/>
              </w:rPr>
              <w:t>- типов А и Б, 1 марки;</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ГОСТ 9128-2009</w:t>
            </w:r>
          </w:p>
        </w:tc>
      </w:tr>
      <w:tr w:rsidR="002F1E16" w:rsidRPr="00577B46" w:rsidTr="002F1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lang w:bidi="ru-RU"/>
              </w:rPr>
            </w:pP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 xml:space="preserve">- </w:t>
            </w:r>
            <w:proofErr w:type="spellStart"/>
            <w:r w:rsidRPr="00577B46">
              <w:rPr>
                <w:sz w:val="22"/>
                <w:szCs w:val="22"/>
              </w:rPr>
              <w:t>щебнемастичный</w:t>
            </w:r>
            <w:proofErr w:type="spellEnd"/>
            <w:r w:rsidRPr="00577B46">
              <w:rPr>
                <w:sz w:val="22"/>
                <w:szCs w:val="22"/>
              </w:rPr>
              <w:t>;</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ТУ-5718-001-00011168-2000</w:t>
            </w:r>
          </w:p>
        </w:tc>
      </w:tr>
      <w:tr w:rsidR="002F1E16" w:rsidRPr="00577B46" w:rsidTr="002F1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lang w:bidi="ru-RU"/>
              </w:rPr>
            </w:pP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 xml:space="preserve">- литой тип </w:t>
            </w:r>
            <w:r w:rsidRPr="00577B46">
              <w:rPr>
                <w:sz w:val="22"/>
                <w:szCs w:val="22"/>
                <w:lang w:val="en-US"/>
              </w:rPr>
              <w:t>II</w:t>
            </w:r>
            <w:r w:rsidRPr="00577B46">
              <w:rPr>
                <w:sz w:val="22"/>
                <w:szCs w:val="22"/>
              </w:rPr>
              <w:t>.</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ТУ 5718-002-04000633-2006</w:t>
            </w:r>
          </w:p>
        </w:tc>
      </w:tr>
      <w:tr w:rsidR="002F1E16" w:rsidRPr="00577B46" w:rsidTr="002F1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lang w:bidi="ru-RU"/>
              </w:rPr>
            </w:pP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Смеси для шероховатых слоев износа.</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ТУ 57-1841-02804042596-01</w:t>
            </w:r>
          </w:p>
        </w:tc>
      </w:tr>
      <w:tr w:rsidR="002F1E16" w:rsidRPr="00577B46" w:rsidTr="002F1E16">
        <w:tc>
          <w:tcPr>
            <w:tcW w:w="204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 с регулируемым движением</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То же</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То же</w:t>
            </w:r>
          </w:p>
        </w:tc>
      </w:tr>
      <w:tr w:rsidR="002F1E16" w:rsidRPr="00577B46" w:rsidTr="002F1E16">
        <w:tc>
          <w:tcPr>
            <w:tcW w:w="204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Магистральные улицы районного значения</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Асфальтобетон типов Б и В, 1 марки</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ГОСТ 9128-2009</w:t>
            </w:r>
          </w:p>
        </w:tc>
      </w:tr>
      <w:tr w:rsidR="002F1E16" w:rsidRPr="00577B46" w:rsidTr="002F1E16">
        <w:tc>
          <w:tcPr>
            <w:tcW w:w="204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Местного значения:</w:t>
            </w:r>
          </w:p>
        </w:tc>
        <w:tc>
          <w:tcPr>
            <w:tcW w:w="2002"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rPr>
                <w:sz w:val="22"/>
                <w:szCs w:val="22"/>
              </w:rPr>
            </w:pPr>
          </w:p>
        </w:tc>
        <w:tc>
          <w:tcPr>
            <w:tcW w:w="956"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rPr>
                <w:sz w:val="22"/>
                <w:szCs w:val="22"/>
              </w:rPr>
            </w:pPr>
          </w:p>
        </w:tc>
      </w:tr>
      <w:tr w:rsidR="002F1E16" w:rsidRPr="00577B46" w:rsidTr="002F1E16">
        <w:tc>
          <w:tcPr>
            <w:tcW w:w="204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 в жилой застройке</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Асфальтобетон типов В, Г и Д</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ГОСТ 9128-2009</w:t>
            </w:r>
          </w:p>
        </w:tc>
      </w:tr>
      <w:tr w:rsidR="002F1E16" w:rsidRPr="00577B46" w:rsidTr="002F1E16">
        <w:tc>
          <w:tcPr>
            <w:tcW w:w="204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 в производственной и коммунально-складской зонах</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Асфальтобетон типов Б и В</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ГОСТ 9128-2009</w:t>
            </w:r>
          </w:p>
        </w:tc>
      </w:tr>
      <w:tr w:rsidR="002F1E16" w:rsidRPr="00577B46" w:rsidTr="002F1E16">
        <w:tc>
          <w:tcPr>
            <w:tcW w:w="204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b/>
                <w:bCs/>
                <w:sz w:val="22"/>
                <w:szCs w:val="22"/>
              </w:rPr>
            </w:pPr>
            <w:r w:rsidRPr="00577B46">
              <w:rPr>
                <w:b/>
                <w:bCs/>
                <w:sz w:val="22"/>
                <w:szCs w:val="22"/>
              </w:rPr>
              <w:t>Площади</w:t>
            </w:r>
          </w:p>
          <w:p w:rsidR="002F1E16" w:rsidRPr="00577B46" w:rsidRDefault="002F1E16">
            <w:pPr>
              <w:rPr>
                <w:sz w:val="22"/>
                <w:szCs w:val="22"/>
              </w:rPr>
            </w:pPr>
            <w:r w:rsidRPr="00577B46">
              <w:rPr>
                <w:sz w:val="22"/>
                <w:szCs w:val="22"/>
              </w:rPr>
              <w:t xml:space="preserve">Представительские, </w:t>
            </w:r>
            <w:proofErr w:type="spellStart"/>
            <w:r w:rsidRPr="00577B46">
              <w:rPr>
                <w:sz w:val="22"/>
                <w:szCs w:val="22"/>
              </w:rPr>
              <w:t>приобъектные</w:t>
            </w:r>
            <w:proofErr w:type="spellEnd"/>
            <w:r w:rsidRPr="00577B46">
              <w:rPr>
                <w:sz w:val="22"/>
                <w:szCs w:val="22"/>
              </w:rPr>
              <w:t>, общественно-транспортные</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Асфальтобетон типов Б и В.</w:t>
            </w:r>
          </w:p>
          <w:p w:rsidR="002F1E16" w:rsidRPr="00577B46" w:rsidRDefault="002F1E16">
            <w:pPr>
              <w:rPr>
                <w:sz w:val="22"/>
                <w:szCs w:val="22"/>
              </w:rPr>
            </w:pPr>
            <w:r w:rsidRPr="00577B46">
              <w:rPr>
                <w:sz w:val="22"/>
                <w:szCs w:val="22"/>
              </w:rPr>
              <w:t>Пластбетон цветной</w:t>
            </w:r>
          </w:p>
          <w:p w:rsidR="002F1E16" w:rsidRPr="00577B46" w:rsidRDefault="002F1E16">
            <w:pPr>
              <w:rPr>
                <w:sz w:val="22"/>
                <w:szCs w:val="22"/>
              </w:rPr>
            </w:pPr>
            <w:r w:rsidRPr="00577B46">
              <w:rPr>
                <w:sz w:val="22"/>
                <w:szCs w:val="22"/>
              </w:rPr>
              <w:t>Штучные элементы из искусственного или природного камня.</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ГОСТ 9128-2009</w:t>
            </w:r>
          </w:p>
          <w:p w:rsidR="002F1E16" w:rsidRPr="00577B46" w:rsidRDefault="002F1E16">
            <w:pPr>
              <w:rPr>
                <w:sz w:val="22"/>
                <w:szCs w:val="22"/>
              </w:rPr>
            </w:pPr>
            <w:r w:rsidRPr="00577B46">
              <w:rPr>
                <w:sz w:val="22"/>
                <w:szCs w:val="22"/>
              </w:rPr>
              <w:t>ТУ 400-24-110-76</w:t>
            </w:r>
          </w:p>
        </w:tc>
      </w:tr>
      <w:tr w:rsidR="002F1E16" w:rsidRPr="00577B46" w:rsidTr="002F1E16">
        <w:tc>
          <w:tcPr>
            <w:tcW w:w="204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Транспортных развязок</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Асфальтобетон:</w:t>
            </w:r>
          </w:p>
          <w:p w:rsidR="002F1E16" w:rsidRPr="00577B46" w:rsidRDefault="002F1E16">
            <w:pPr>
              <w:rPr>
                <w:sz w:val="22"/>
                <w:szCs w:val="22"/>
              </w:rPr>
            </w:pPr>
            <w:r w:rsidRPr="00577B46">
              <w:rPr>
                <w:sz w:val="22"/>
                <w:szCs w:val="22"/>
              </w:rPr>
              <w:t>- типов А и Б;</w:t>
            </w:r>
          </w:p>
          <w:p w:rsidR="002F1E16" w:rsidRPr="00577B46" w:rsidRDefault="002F1E16">
            <w:pPr>
              <w:rPr>
                <w:sz w:val="22"/>
                <w:szCs w:val="22"/>
              </w:rPr>
            </w:pPr>
            <w:r w:rsidRPr="00577B46">
              <w:rPr>
                <w:sz w:val="22"/>
                <w:szCs w:val="22"/>
              </w:rPr>
              <w:t xml:space="preserve">- </w:t>
            </w:r>
            <w:proofErr w:type="spellStart"/>
            <w:r w:rsidRPr="00577B46">
              <w:rPr>
                <w:sz w:val="22"/>
                <w:szCs w:val="22"/>
              </w:rPr>
              <w:t>щебнемастичный</w:t>
            </w:r>
            <w:proofErr w:type="spellEnd"/>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ГОСТ 9128-2009</w:t>
            </w:r>
          </w:p>
          <w:p w:rsidR="002F1E16" w:rsidRPr="00577B46" w:rsidRDefault="002F1E16">
            <w:pPr>
              <w:rPr>
                <w:sz w:val="22"/>
                <w:szCs w:val="22"/>
              </w:rPr>
            </w:pPr>
            <w:r w:rsidRPr="00577B46">
              <w:rPr>
                <w:sz w:val="22"/>
                <w:szCs w:val="22"/>
              </w:rPr>
              <w:t>ТУ 5718-001-00011168-2000</w:t>
            </w:r>
          </w:p>
        </w:tc>
      </w:tr>
      <w:tr w:rsidR="002F1E16" w:rsidRPr="00577B46" w:rsidTr="002F1E16">
        <w:tc>
          <w:tcPr>
            <w:tcW w:w="2042" w:type="pct"/>
            <w:vMerge w:val="restar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b/>
                <w:bCs/>
                <w:sz w:val="22"/>
                <w:szCs w:val="22"/>
              </w:rPr>
            </w:pPr>
            <w:r w:rsidRPr="00577B46">
              <w:rPr>
                <w:b/>
                <w:bCs/>
                <w:sz w:val="22"/>
                <w:szCs w:val="22"/>
              </w:rPr>
              <w:t>Искусственные сооружения</w:t>
            </w:r>
          </w:p>
          <w:p w:rsidR="002F1E16" w:rsidRPr="00577B46" w:rsidRDefault="002F1E16">
            <w:pPr>
              <w:rPr>
                <w:sz w:val="22"/>
                <w:szCs w:val="22"/>
              </w:rPr>
            </w:pPr>
            <w:r w:rsidRPr="00577B46">
              <w:rPr>
                <w:sz w:val="22"/>
                <w:szCs w:val="22"/>
              </w:rPr>
              <w:t>Мосты, эстакады, путепроводы, тоннели</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Асфальтобетон:</w:t>
            </w:r>
          </w:p>
          <w:p w:rsidR="002F1E16" w:rsidRPr="00577B46" w:rsidRDefault="002F1E16">
            <w:pPr>
              <w:rPr>
                <w:sz w:val="22"/>
                <w:szCs w:val="22"/>
              </w:rPr>
            </w:pPr>
            <w:r w:rsidRPr="00577B46">
              <w:rPr>
                <w:sz w:val="22"/>
                <w:szCs w:val="22"/>
              </w:rPr>
              <w:t>- тип Б;</w:t>
            </w:r>
          </w:p>
          <w:p w:rsidR="002F1E16" w:rsidRPr="00577B46" w:rsidRDefault="002F1E16">
            <w:pPr>
              <w:rPr>
                <w:sz w:val="22"/>
                <w:szCs w:val="22"/>
              </w:rPr>
            </w:pPr>
            <w:r w:rsidRPr="00577B46">
              <w:rPr>
                <w:sz w:val="22"/>
                <w:szCs w:val="22"/>
              </w:rPr>
              <w:t xml:space="preserve">- </w:t>
            </w:r>
            <w:proofErr w:type="spellStart"/>
            <w:r w:rsidRPr="00577B46">
              <w:rPr>
                <w:sz w:val="22"/>
                <w:szCs w:val="22"/>
              </w:rPr>
              <w:t>щебнемастичный</w:t>
            </w:r>
            <w:proofErr w:type="spellEnd"/>
            <w:r w:rsidRPr="00577B46">
              <w:rPr>
                <w:sz w:val="22"/>
                <w:szCs w:val="22"/>
              </w:rPr>
              <w:t>;</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ГОСТ 9128-97</w:t>
            </w:r>
          </w:p>
          <w:p w:rsidR="002F1E16" w:rsidRPr="00577B46" w:rsidRDefault="002F1E16">
            <w:pPr>
              <w:rPr>
                <w:sz w:val="22"/>
                <w:szCs w:val="22"/>
              </w:rPr>
            </w:pPr>
            <w:r w:rsidRPr="00577B46">
              <w:rPr>
                <w:sz w:val="22"/>
                <w:szCs w:val="22"/>
              </w:rPr>
              <w:t>ТУ-5718-001-00011168-2000</w:t>
            </w:r>
          </w:p>
          <w:p w:rsidR="002F1E16" w:rsidRPr="00577B46" w:rsidRDefault="002F1E16">
            <w:pPr>
              <w:rPr>
                <w:spacing w:val="-16"/>
                <w:sz w:val="22"/>
                <w:szCs w:val="22"/>
              </w:rPr>
            </w:pPr>
            <w:r w:rsidRPr="00577B46">
              <w:rPr>
                <w:spacing w:val="-16"/>
                <w:sz w:val="22"/>
                <w:szCs w:val="22"/>
              </w:rPr>
              <w:t>ТУ 400-24-158-89*</w:t>
            </w:r>
          </w:p>
        </w:tc>
      </w:tr>
      <w:tr w:rsidR="002F1E16" w:rsidRPr="00577B46" w:rsidTr="002F1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lang w:bidi="ru-RU"/>
              </w:rPr>
            </w:pP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 xml:space="preserve">- литой типов </w:t>
            </w:r>
            <w:r w:rsidRPr="00577B46">
              <w:rPr>
                <w:sz w:val="22"/>
                <w:szCs w:val="22"/>
                <w:lang w:val="en-US"/>
              </w:rPr>
              <w:t>I</w:t>
            </w:r>
            <w:r w:rsidRPr="00577B46">
              <w:rPr>
                <w:sz w:val="22"/>
                <w:szCs w:val="22"/>
              </w:rPr>
              <w:t xml:space="preserve"> и </w:t>
            </w:r>
            <w:r w:rsidRPr="00577B46">
              <w:rPr>
                <w:sz w:val="22"/>
                <w:szCs w:val="22"/>
                <w:lang w:val="en-US"/>
              </w:rPr>
              <w:t>II</w:t>
            </w:r>
            <w:r w:rsidRPr="00577B46">
              <w:rPr>
                <w:sz w:val="22"/>
                <w:szCs w:val="22"/>
              </w:rPr>
              <w:t>.</w:t>
            </w:r>
          </w:p>
          <w:p w:rsidR="002F1E16" w:rsidRPr="00577B46" w:rsidRDefault="002F1E16">
            <w:pPr>
              <w:rPr>
                <w:sz w:val="22"/>
                <w:szCs w:val="22"/>
              </w:rPr>
            </w:pPr>
            <w:r w:rsidRPr="00577B46">
              <w:rPr>
                <w:sz w:val="22"/>
                <w:szCs w:val="22"/>
              </w:rPr>
              <w:t>Смеси для шероховатых слоев износа</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ТУ 57-1841-02804042596-01</w:t>
            </w:r>
          </w:p>
        </w:tc>
      </w:tr>
    </w:tbl>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lang w:bidi="ru-RU"/>
        </w:rPr>
      </w:pPr>
      <w:r w:rsidRPr="00577B46">
        <w:t xml:space="preserve">Таблица Г.2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577B46">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7"/>
        <w:gridCol w:w="2859"/>
        <w:gridCol w:w="2162"/>
        <w:gridCol w:w="1744"/>
        <w:gridCol w:w="1720"/>
      </w:tblGrid>
      <w:tr w:rsidR="002F1E16" w:rsidRPr="00577B46" w:rsidTr="002F1E16">
        <w:tc>
          <w:tcPr>
            <w:tcW w:w="934" w:type="pct"/>
            <w:vMerge w:val="restar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rPr>
                <w:sz w:val="24"/>
                <w:szCs w:val="24"/>
              </w:rPr>
            </w:pPr>
            <w:r w:rsidRPr="00577B46">
              <w:rPr>
                <w:szCs w:val="14"/>
              </w:rPr>
              <w:t>Объект комплексного благоустройства</w:t>
            </w:r>
          </w:p>
        </w:tc>
        <w:tc>
          <w:tcPr>
            <w:tcW w:w="4066" w:type="pct"/>
            <w:gridSpan w:val="4"/>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Материал покрытия:</w:t>
            </w:r>
          </w:p>
        </w:tc>
      </w:tr>
      <w:tr w:rsidR="002F1E16" w:rsidRPr="00577B46" w:rsidTr="002F1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4"/>
                <w:szCs w:val="24"/>
                <w:lang w:bidi="ru-RU"/>
              </w:rPr>
            </w:pP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тротуара</w:t>
            </w: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пешеходной зоны</w:t>
            </w:r>
          </w:p>
        </w:tc>
        <w:tc>
          <w:tcPr>
            <w:tcW w:w="95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spacing w:line="200" w:lineRule="exact"/>
              <w:jc w:val="center"/>
            </w:pPr>
            <w:r w:rsidRPr="00577B46">
              <w:rPr>
                <w:szCs w:val="14"/>
              </w:rPr>
              <w:t>дорожки на озелененной территории технической зоны</w:t>
            </w:r>
          </w:p>
        </w:tc>
        <w:tc>
          <w:tcPr>
            <w:tcW w:w="473"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пандусов</w:t>
            </w:r>
          </w:p>
        </w:tc>
      </w:tr>
      <w:tr w:rsidR="002F1E16" w:rsidRPr="00577B46" w:rsidTr="002F1E16">
        <w:tc>
          <w:tcPr>
            <w:tcW w:w="93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Магистральные улицы общегородского и районного значения</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Асфальтобетон типов Г и Д.</w:t>
            </w:r>
          </w:p>
          <w:p w:rsidR="002F1E16" w:rsidRPr="00577B46" w:rsidRDefault="002F1E16">
            <w:pPr>
              <w:ind w:left="57"/>
              <w:rPr>
                <w:sz w:val="22"/>
                <w:szCs w:val="22"/>
              </w:rPr>
            </w:pPr>
            <w:r w:rsidRPr="00577B46">
              <w:rPr>
                <w:sz w:val="22"/>
                <w:szCs w:val="22"/>
              </w:rPr>
              <w:t>Штучные элементы из искусственного или природного камня</w:t>
            </w: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jc w:val="center"/>
              <w:rPr>
                <w:sz w:val="22"/>
                <w:szCs w:val="22"/>
              </w:rPr>
            </w:pPr>
            <w:r w:rsidRPr="00577B46">
              <w:rPr>
                <w:sz w:val="22"/>
                <w:szCs w:val="22"/>
              </w:rPr>
              <w:t>-</w:t>
            </w:r>
          </w:p>
        </w:tc>
        <w:tc>
          <w:tcPr>
            <w:tcW w:w="95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Штучные элементы из искусственного или природного камня.</w:t>
            </w:r>
          </w:p>
          <w:p w:rsidR="002F1E16" w:rsidRPr="00577B46" w:rsidRDefault="002F1E16">
            <w:pPr>
              <w:ind w:left="57"/>
              <w:rPr>
                <w:sz w:val="22"/>
                <w:szCs w:val="22"/>
              </w:rPr>
            </w:pPr>
            <w:r w:rsidRPr="00577B46">
              <w:rPr>
                <w:sz w:val="22"/>
                <w:szCs w:val="22"/>
              </w:rPr>
              <w:t>Смеси сыпучих материалов, неукреплённые или укреплённые вяжущим</w:t>
            </w:r>
          </w:p>
        </w:tc>
        <w:tc>
          <w:tcPr>
            <w:tcW w:w="473"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ind w:left="57"/>
              <w:rPr>
                <w:sz w:val="22"/>
                <w:szCs w:val="22"/>
              </w:rPr>
            </w:pPr>
          </w:p>
        </w:tc>
      </w:tr>
      <w:tr w:rsidR="002F1E16" w:rsidRPr="00577B46" w:rsidTr="002F1E16">
        <w:tc>
          <w:tcPr>
            <w:tcW w:w="93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Улицы местного значения</w:t>
            </w:r>
          </w:p>
          <w:p w:rsidR="002F1E16" w:rsidRPr="00577B46" w:rsidRDefault="002F1E16">
            <w:pPr>
              <w:ind w:left="57"/>
              <w:rPr>
                <w:sz w:val="22"/>
                <w:szCs w:val="22"/>
              </w:rPr>
            </w:pPr>
            <w:r w:rsidRPr="00577B46">
              <w:rPr>
                <w:sz w:val="22"/>
                <w:szCs w:val="22"/>
              </w:rPr>
              <w:t>в жилой застройке</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То же</w:t>
            </w: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jc w:val="center"/>
              <w:rPr>
                <w:sz w:val="22"/>
                <w:szCs w:val="22"/>
              </w:rPr>
            </w:pPr>
            <w:r w:rsidRPr="00577B46">
              <w:rPr>
                <w:sz w:val="22"/>
                <w:szCs w:val="22"/>
              </w:rPr>
              <w:t>-</w:t>
            </w:r>
          </w:p>
        </w:tc>
        <w:tc>
          <w:tcPr>
            <w:tcW w:w="95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jc w:val="center"/>
              <w:rPr>
                <w:sz w:val="22"/>
                <w:szCs w:val="22"/>
              </w:rPr>
            </w:pPr>
            <w:r w:rsidRPr="00577B46">
              <w:rPr>
                <w:sz w:val="22"/>
                <w:szCs w:val="22"/>
              </w:rPr>
              <w:t>-</w:t>
            </w:r>
          </w:p>
        </w:tc>
        <w:tc>
          <w:tcPr>
            <w:tcW w:w="473" w:type="pct"/>
            <w:vMerge w:val="restar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Асфальтобетон типов В, Г и Д.</w:t>
            </w:r>
          </w:p>
          <w:p w:rsidR="002F1E16" w:rsidRPr="00577B46" w:rsidRDefault="002F1E16">
            <w:pPr>
              <w:ind w:left="57"/>
              <w:rPr>
                <w:sz w:val="22"/>
                <w:szCs w:val="22"/>
              </w:rPr>
            </w:pPr>
            <w:proofErr w:type="spellStart"/>
            <w:r w:rsidRPr="00577B46">
              <w:rPr>
                <w:sz w:val="22"/>
                <w:szCs w:val="22"/>
              </w:rPr>
              <w:t>Цементобетон</w:t>
            </w:r>
            <w:proofErr w:type="spellEnd"/>
            <w:r w:rsidRPr="00577B46">
              <w:rPr>
                <w:sz w:val="22"/>
                <w:szCs w:val="22"/>
              </w:rPr>
              <w:t>.</w:t>
            </w:r>
          </w:p>
        </w:tc>
      </w:tr>
      <w:tr w:rsidR="002F1E16" w:rsidRPr="00577B46" w:rsidTr="002F1E16">
        <w:tc>
          <w:tcPr>
            <w:tcW w:w="93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в производственной и коммунально-складской зонах</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Асфальтобетон типов Г и Д.</w:t>
            </w:r>
          </w:p>
          <w:p w:rsidR="002F1E16" w:rsidRPr="00577B46" w:rsidRDefault="002F1E16">
            <w:pPr>
              <w:ind w:left="57"/>
              <w:rPr>
                <w:sz w:val="22"/>
                <w:szCs w:val="22"/>
              </w:rPr>
            </w:pPr>
            <w:proofErr w:type="spellStart"/>
            <w:r w:rsidRPr="00577B46">
              <w:rPr>
                <w:sz w:val="22"/>
                <w:szCs w:val="22"/>
              </w:rPr>
              <w:t>Цементобетон</w:t>
            </w:r>
            <w:proofErr w:type="spellEnd"/>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jc w:val="center"/>
              <w:rPr>
                <w:sz w:val="22"/>
                <w:szCs w:val="22"/>
              </w:rPr>
            </w:pPr>
            <w:r w:rsidRPr="00577B46">
              <w:rPr>
                <w:sz w:val="22"/>
                <w:szCs w:val="22"/>
              </w:rPr>
              <w:t>-</w:t>
            </w:r>
          </w:p>
        </w:tc>
        <w:tc>
          <w:tcPr>
            <w:tcW w:w="95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jc w:val="center"/>
              <w:rPr>
                <w:sz w:val="22"/>
                <w:szCs w:val="22"/>
              </w:rPr>
            </w:pPr>
            <w:r w:rsidRPr="00577B46">
              <w:rPr>
                <w:sz w:val="22"/>
                <w:szCs w:val="22"/>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lang w:bidi="ru-RU"/>
              </w:rPr>
            </w:pPr>
          </w:p>
        </w:tc>
      </w:tr>
      <w:tr w:rsidR="002F1E16" w:rsidRPr="00577B46" w:rsidTr="002F1E16">
        <w:tc>
          <w:tcPr>
            <w:tcW w:w="93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lastRenderedPageBreak/>
              <w:t>Пешеходная улица</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Штучные элементы из искусственного или природного камня. Пластбетон цветной</w:t>
            </w: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Штучные элементы из искусственного или природного камня. Пластбетон цветной</w:t>
            </w:r>
          </w:p>
        </w:tc>
        <w:tc>
          <w:tcPr>
            <w:tcW w:w="95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jc w:val="center"/>
              <w:rPr>
                <w:sz w:val="22"/>
                <w:szCs w:val="22"/>
              </w:rPr>
            </w:pPr>
            <w:r w:rsidRPr="00577B46">
              <w:rPr>
                <w:sz w:val="22"/>
                <w:szCs w:val="22"/>
              </w:rPr>
              <w:t>-</w:t>
            </w:r>
          </w:p>
        </w:tc>
        <w:tc>
          <w:tcPr>
            <w:tcW w:w="473"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ind w:left="57"/>
              <w:rPr>
                <w:sz w:val="22"/>
                <w:szCs w:val="22"/>
              </w:rPr>
            </w:pPr>
          </w:p>
        </w:tc>
      </w:tr>
      <w:tr w:rsidR="002F1E16" w:rsidRPr="00577B46" w:rsidTr="002F1E16">
        <w:tc>
          <w:tcPr>
            <w:tcW w:w="93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 xml:space="preserve">Площади представительские, </w:t>
            </w:r>
            <w:proofErr w:type="spellStart"/>
            <w:r w:rsidRPr="00577B46">
              <w:rPr>
                <w:sz w:val="22"/>
                <w:szCs w:val="22"/>
              </w:rPr>
              <w:t>приобъектные</w:t>
            </w:r>
            <w:proofErr w:type="spellEnd"/>
            <w:r w:rsidRPr="00577B46">
              <w:rPr>
                <w:sz w:val="22"/>
                <w:szCs w:val="22"/>
              </w:rPr>
              <w:t>, общественно-транспортные</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Штучные элементы из искусственного или природного камня. Асфальтобетон типов Г и Д. Пластбетон цветной.</w:t>
            </w: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Штучные элементы из искусственного или природного камня. Асфальтобетон типов Г и Д. Пластбетон цветной.</w:t>
            </w:r>
          </w:p>
        </w:tc>
        <w:tc>
          <w:tcPr>
            <w:tcW w:w="952"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ind w:left="57"/>
              <w:jc w:val="center"/>
              <w:rPr>
                <w:sz w:val="22"/>
                <w:szCs w:val="22"/>
              </w:rPr>
            </w:pPr>
          </w:p>
        </w:tc>
        <w:tc>
          <w:tcPr>
            <w:tcW w:w="473"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ind w:left="57"/>
              <w:rPr>
                <w:sz w:val="22"/>
                <w:szCs w:val="22"/>
              </w:rPr>
            </w:pPr>
          </w:p>
        </w:tc>
      </w:tr>
      <w:tr w:rsidR="002F1E16" w:rsidRPr="00577B46" w:rsidTr="002F1E16">
        <w:tc>
          <w:tcPr>
            <w:tcW w:w="93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транспортных развязок</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Штучные элементы из искусственного или природного камня. Асфальтобетон типов Г и Д.</w:t>
            </w:r>
          </w:p>
        </w:tc>
        <w:tc>
          <w:tcPr>
            <w:tcW w:w="1157"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ind w:left="57"/>
              <w:rPr>
                <w:sz w:val="22"/>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ind w:left="57"/>
              <w:rPr>
                <w:sz w:val="22"/>
                <w:szCs w:val="22"/>
              </w:rPr>
            </w:pPr>
          </w:p>
        </w:tc>
        <w:tc>
          <w:tcPr>
            <w:tcW w:w="473"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ind w:left="57"/>
              <w:rPr>
                <w:sz w:val="22"/>
                <w:szCs w:val="22"/>
              </w:rPr>
            </w:pPr>
          </w:p>
        </w:tc>
      </w:tr>
      <w:tr w:rsidR="002F1E16" w:rsidRPr="00577B46" w:rsidTr="002F1E16">
        <w:tc>
          <w:tcPr>
            <w:tcW w:w="93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Пешеходные переходы наземные,</w:t>
            </w:r>
          </w:p>
        </w:tc>
        <w:tc>
          <w:tcPr>
            <w:tcW w:w="1484"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ind w:left="57"/>
              <w:rPr>
                <w:sz w:val="22"/>
                <w:szCs w:val="22"/>
              </w:rPr>
            </w:pP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То же, что и на проезжей части или</w:t>
            </w:r>
          </w:p>
          <w:p w:rsidR="002F1E16" w:rsidRPr="00577B46" w:rsidRDefault="002F1E16">
            <w:pPr>
              <w:ind w:left="57"/>
              <w:rPr>
                <w:sz w:val="22"/>
                <w:szCs w:val="22"/>
              </w:rPr>
            </w:pPr>
            <w:r w:rsidRPr="00577B46">
              <w:rPr>
                <w:sz w:val="22"/>
                <w:szCs w:val="22"/>
              </w:rPr>
              <w:t>Штучные элементы из искусственного или природного камня</w:t>
            </w:r>
          </w:p>
        </w:tc>
        <w:tc>
          <w:tcPr>
            <w:tcW w:w="952"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ind w:left="57"/>
              <w:rPr>
                <w:sz w:val="22"/>
                <w:szCs w:val="22"/>
              </w:rPr>
            </w:pPr>
          </w:p>
        </w:tc>
        <w:tc>
          <w:tcPr>
            <w:tcW w:w="473"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ind w:left="57"/>
              <w:rPr>
                <w:sz w:val="22"/>
                <w:szCs w:val="22"/>
              </w:rPr>
            </w:pPr>
          </w:p>
        </w:tc>
      </w:tr>
      <w:tr w:rsidR="002F1E16" w:rsidRPr="00577B46" w:rsidTr="002F1E16">
        <w:tc>
          <w:tcPr>
            <w:tcW w:w="93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подземные и надземные</w:t>
            </w:r>
          </w:p>
        </w:tc>
        <w:tc>
          <w:tcPr>
            <w:tcW w:w="1484"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ind w:left="57"/>
              <w:rPr>
                <w:sz w:val="22"/>
                <w:szCs w:val="22"/>
              </w:rPr>
            </w:pP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Асфальтобетон: типов В, Г, Д. Штучные элементы из искусственного или природного камня.</w:t>
            </w:r>
          </w:p>
        </w:tc>
        <w:tc>
          <w:tcPr>
            <w:tcW w:w="952"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ind w:left="57"/>
              <w:rPr>
                <w:sz w:val="22"/>
                <w:szCs w:val="22"/>
              </w:rPr>
            </w:pPr>
          </w:p>
        </w:tc>
        <w:tc>
          <w:tcPr>
            <w:tcW w:w="473"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Асфальтобетон типов В, Г, Д</w:t>
            </w:r>
          </w:p>
        </w:tc>
      </w:tr>
      <w:tr w:rsidR="002F1E16" w:rsidRPr="00577B46" w:rsidTr="002F1E16">
        <w:tc>
          <w:tcPr>
            <w:tcW w:w="93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Мосты, эстакады, путепроводы, тоннели</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Штучные элементы из искусственного или природного камня. Асфальтобетон типов Г и Д.</w:t>
            </w: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jc w:val="center"/>
              <w:rPr>
                <w:sz w:val="22"/>
                <w:szCs w:val="22"/>
              </w:rPr>
            </w:pPr>
            <w:r w:rsidRPr="00577B46">
              <w:rPr>
                <w:sz w:val="22"/>
                <w:szCs w:val="22"/>
              </w:rPr>
              <w:t>-</w:t>
            </w:r>
          </w:p>
        </w:tc>
        <w:tc>
          <w:tcPr>
            <w:tcW w:w="95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jc w:val="center"/>
              <w:rPr>
                <w:sz w:val="22"/>
                <w:szCs w:val="22"/>
              </w:rPr>
            </w:pPr>
            <w:r w:rsidRPr="00577B46">
              <w:rPr>
                <w:sz w:val="22"/>
                <w:szCs w:val="22"/>
              </w:rPr>
              <w:t>-</w:t>
            </w:r>
          </w:p>
        </w:tc>
        <w:tc>
          <w:tcPr>
            <w:tcW w:w="473"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То же</w:t>
            </w:r>
          </w:p>
        </w:tc>
      </w:tr>
    </w:tbl>
    <w:p w:rsidR="002F1E16" w:rsidRPr="00577B46" w:rsidRDefault="002F1E16" w:rsidP="002F1E16">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rFonts w:cs="Times New Roman"/>
          <w:b w:val="0"/>
          <w:bCs w:val="0"/>
          <w:szCs w:val="24"/>
        </w:rPr>
      </w:pPr>
      <w:bookmarkStart w:id="54" w:name="_Toc37759155"/>
      <w:bookmarkStart w:id="55" w:name="PO0000645"/>
      <w:r w:rsidRPr="00577B46">
        <w:rPr>
          <w:rFonts w:cs="Times New Roman"/>
          <w:b w:val="0"/>
          <w:bCs w:val="0"/>
          <w:szCs w:val="24"/>
        </w:rPr>
        <w:t xml:space="preserve">ПРИЛОЖЕНИЕ </w:t>
      </w:r>
      <w:bookmarkEnd w:id="54"/>
      <w:r w:rsidRPr="00577B46">
        <w:rPr>
          <w:rFonts w:cs="Times New Roman"/>
          <w:b w:val="0"/>
          <w:bCs w:val="0"/>
          <w:szCs w:val="24"/>
        </w:rPr>
        <w:t>Д</w:t>
      </w:r>
    </w:p>
    <w:bookmarkEnd w:id="4"/>
    <w:bookmarkEnd w:id="55"/>
    <w:p w:rsidR="002F1E16" w:rsidRPr="00577B46" w:rsidRDefault="002F1E16" w:rsidP="002F1E16">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4"/>
        </w:rPr>
      </w:pPr>
      <w:r w:rsidRPr="00577B46">
        <w:rPr>
          <w:rFonts w:cs="Times New Roman"/>
          <w:szCs w:val="24"/>
        </w:rPr>
        <w:t>ПОРЯДОК СОДЕРЖАНИЯ СТРОИТЕЛЬНЫХ ПЛОЩАДОК</w:t>
      </w:r>
    </w:p>
    <w:p w:rsidR="002F1E16" w:rsidRPr="00577B46" w:rsidRDefault="002F1E16" w:rsidP="002F1E16">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pPr>
      <w:r w:rsidRPr="00577B46">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240D0E">
        <w:t>муниципального образования «Истоминское сельское поселение»</w:t>
      </w:r>
      <w:r w:rsidRPr="00577B46">
        <w:t>, до начала основных работ обязаны:</w:t>
      </w:r>
    </w:p>
    <w:p w:rsidR="002F1E16" w:rsidRPr="00577B46" w:rsidRDefault="002F1E16" w:rsidP="002F1E16">
      <w:pPr>
        <w:numPr>
          <w:ilvl w:val="0"/>
          <w:numId w:val="24"/>
        </w:numPr>
        <w:shd w:val="clear" w:color="auto" w:fill="FFFFFF"/>
        <w:ind w:left="0" w:firstLine="709"/>
        <w:textAlignment w:val="baseline"/>
      </w:pPr>
      <w:r w:rsidRPr="00577B46">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2F1E16" w:rsidRPr="00577B46" w:rsidRDefault="002F1E16" w:rsidP="002F1E16">
      <w:pPr>
        <w:numPr>
          <w:ilvl w:val="1"/>
          <w:numId w:val="24"/>
        </w:numPr>
        <w:shd w:val="clear" w:color="auto" w:fill="FFFFFF"/>
        <w:tabs>
          <w:tab w:val="num" w:pos="709"/>
        </w:tabs>
        <w:ind w:left="0" w:firstLine="425"/>
        <w:textAlignment w:val="baseline"/>
      </w:pPr>
      <w:r w:rsidRPr="00577B46">
        <w:t>панели ограждений должны быть выполнены из однородных материалов;</w:t>
      </w:r>
    </w:p>
    <w:p w:rsidR="002F1E16" w:rsidRPr="00577B46" w:rsidRDefault="002F1E16" w:rsidP="002F1E16">
      <w:pPr>
        <w:numPr>
          <w:ilvl w:val="1"/>
          <w:numId w:val="24"/>
        </w:numPr>
        <w:shd w:val="clear" w:color="auto" w:fill="FFFFFF"/>
        <w:tabs>
          <w:tab w:val="num" w:pos="709"/>
        </w:tabs>
        <w:ind w:left="0" w:firstLine="425"/>
        <w:textAlignment w:val="baseline"/>
      </w:pPr>
      <w:r w:rsidRPr="00577B46">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2F1E16" w:rsidRPr="00577B46" w:rsidRDefault="002F1E16" w:rsidP="002F1E16">
      <w:pPr>
        <w:numPr>
          <w:ilvl w:val="1"/>
          <w:numId w:val="24"/>
        </w:numPr>
        <w:shd w:val="clear" w:color="auto" w:fill="FFFFFF"/>
        <w:tabs>
          <w:tab w:val="num" w:pos="709"/>
        </w:tabs>
        <w:ind w:left="0" w:firstLine="425"/>
        <w:textAlignment w:val="baseline"/>
      </w:pPr>
      <w:r w:rsidRPr="00577B46">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2F1E16" w:rsidRPr="00577B46" w:rsidRDefault="002F1E16" w:rsidP="002F1E16">
      <w:pPr>
        <w:numPr>
          <w:ilvl w:val="1"/>
          <w:numId w:val="24"/>
        </w:numPr>
        <w:shd w:val="clear" w:color="auto" w:fill="FFFFFF"/>
        <w:tabs>
          <w:tab w:val="num" w:pos="709"/>
        </w:tabs>
        <w:ind w:left="0" w:firstLine="425"/>
        <w:textAlignment w:val="baseline"/>
      </w:pPr>
      <w:r w:rsidRPr="00577B46">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2F1E16" w:rsidRPr="00577B46" w:rsidRDefault="002F1E16" w:rsidP="002F1E16">
      <w:pPr>
        <w:numPr>
          <w:ilvl w:val="1"/>
          <w:numId w:val="24"/>
        </w:numPr>
        <w:shd w:val="clear" w:color="auto" w:fill="FFFFFF"/>
        <w:tabs>
          <w:tab w:val="num" w:pos="709"/>
        </w:tabs>
        <w:ind w:left="0" w:firstLine="425"/>
        <w:textAlignment w:val="baseline"/>
      </w:pPr>
      <w:r w:rsidRPr="00577B46">
        <w:lastRenderedPageBreak/>
        <w:t>повреждение ограждений необходимо устранять незамедлительно;</w:t>
      </w:r>
    </w:p>
    <w:p w:rsidR="002F1E16" w:rsidRPr="00577B46" w:rsidRDefault="002F1E16" w:rsidP="002F1E16">
      <w:pPr>
        <w:numPr>
          <w:ilvl w:val="1"/>
          <w:numId w:val="24"/>
        </w:numPr>
        <w:shd w:val="clear" w:color="auto" w:fill="FFFFFF"/>
        <w:tabs>
          <w:tab w:val="num" w:pos="709"/>
        </w:tabs>
        <w:ind w:left="0" w:firstLine="425"/>
        <w:textAlignment w:val="baseline"/>
      </w:pPr>
      <w:r w:rsidRPr="00577B46">
        <w:t>ограждения не должны иметь проемов, кроме ворот и калиток, контролируемых в течение рабочего времени и запираемых после его окончания;</w:t>
      </w:r>
    </w:p>
    <w:p w:rsidR="002F1E16" w:rsidRPr="00577B46" w:rsidRDefault="002F1E16" w:rsidP="002F1E16">
      <w:pPr>
        <w:numPr>
          <w:ilvl w:val="1"/>
          <w:numId w:val="24"/>
        </w:numPr>
        <w:shd w:val="clear" w:color="auto" w:fill="FFFFFF"/>
        <w:tabs>
          <w:tab w:val="num" w:pos="709"/>
        </w:tabs>
        <w:ind w:left="0" w:firstLine="425"/>
        <w:textAlignment w:val="baseline"/>
      </w:pPr>
      <w:r w:rsidRPr="00577B46">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2F1E16" w:rsidRPr="00577B46" w:rsidRDefault="002F1E16" w:rsidP="002F1E16">
      <w:pPr>
        <w:numPr>
          <w:ilvl w:val="1"/>
          <w:numId w:val="24"/>
        </w:numPr>
        <w:shd w:val="clear" w:color="auto" w:fill="FFFFFF"/>
        <w:tabs>
          <w:tab w:val="num" w:pos="709"/>
        </w:tabs>
        <w:ind w:left="0" w:firstLine="425"/>
        <w:textAlignment w:val="baseline"/>
      </w:pPr>
      <w:r w:rsidRPr="00577B46">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2F1E16" w:rsidRPr="00577B46" w:rsidRDefault="002F1E16" w:rsidP="002F1E16">
      <w:pPr>
        <w:numPr>
          <w:ilvl w:val="1"/>
          <w:numId w:val="24"/>
        </w:numPr>
        <w:shd w:val="clear" w:color="auto" w:fill="FFFFFF"/>
        <w:tabs>
          <w:tab w:val="num" w:pos="709"/>
        </w:tabs>
        <w:ind w:left="0" w:firstLine="425"/>
        <w:textAlignment w:val="baseline"/>
      </w:pPr>
      <w:r w:rsidRPr="00577B46">
        <w:t>конструкция тротуара для прохода пешеходов должна быть шириной не менее 1,2 м;</w:t>
      </w:r>
    </w:p>
    <w:p w:rsidR="002F1E16" w:rsidRPr="00577B46" w:rsidRDefault="002F1E16" w:rsidP="002F1E16">
      <w:pPr>
        <w:numPr>
          <w:ilvl w:val="1"/>
          <w:numId w:val="24"/>
        </w:numPr>
        <w:shd w:val="clear" w:color="auto" w:fill="FFFFFF"/>
        <w:tabs>
          <w:tab w:val="num" w:pos="709"/>
        </w:tabs>
        <w:ind w:left="0" w:firstLine="425"/>
        <w:textAlignment w:val="baseline"/>
      </w:pPr>
      <w:r w:rsidRPr="00577B46">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2F1E16" w:rsidRPr="00577B46" w:rsidRDefault="002F1E16" w:rsidP="002F1E16">
      <w:pPr>
        <w:numPr>
          <w:ilvl w:val="1"/>
          <w:numId w:val="24"/>
        </w:numPr>
        <w:shd w:val="clear" w:color="auto" w:fill="FFFFFF"/>
        <w:tabs>
          <w:tab w:val="num" w:pos="709"/>
        </w:tabs>
        <w:ind w:left="0" w:firstLine="425"/>
        <w:textAlignment w:val="baseline"/>
      </w:pPr>
      <w:r w:rsidRPr="00577B46">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2F1E16" w:rsidRPr="00577B46" w:rsidRDefault="002F1E16" w:rsidP="002F1E16">
      <w:pPr>
        <w:numPr>
          <w:ilvl w:val="0"/>
          <w:numId w:val="24"/>
        </w:numPr>
        <w:shd w:val="clear" w:color="auto" w:fill="FFFFFF"/>
        <w:ind w:left="0" w:firstLine="709"/>
        <w:textAlignment w:val="baseline"/>
      </w:pPr>
      <w:r w:rsidRPr="00577B46">
        <w:t xml:space="preserve"> 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2F1E16" w:rsidRPr="00577B46" w:rsidRDefault="002F1E16" w:rsidP="002F1E16">
      <w:pPr>
        <w:numPr>
          <w:ilvl w:val="0"/>
          <w:numId w:val="24"/>
        </w:numPr>
        <w:shd w:val="clear" w:color="auto" w:fill="FFFFFF"/>
        <w:ind w:left="0" w:firstLine="709"/>
        <w:textAlignment w:val="baseline"/>
      </w:pPr>
      <w:r w:rsidRPr="00577B46">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F1E16" w:rsidRPr="00577B46" w:rsidRDefault="002F1E16" w:rsidP="002F1E16">
      <w:pPr>
        <w:numPr>
          <w:ilvl w:val="0"/>
          <w:numId w:val="24"/>
        </w:numPr>
        <w:shd w:val="clear" w:color="auto" w:fill="FFFFFF"/>
        <w:ind w:left="0" w:firstLine="709"/>
        <w:textAlignment w:val="baseline"/>
      </w:pPr>
      <w:r w:rsidRPr="00577B46">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2F1E16" w:rsidRPr="00577B46" w:rsidRDefault="002F1E16" w:rsidP="002F1E16">
      <w:pPr>
        <w:numPr>
          <w:ilvl w:val="0"/>
          <w:numId w:val="24"/>
        </w:numPr>
        <w:shd w:val="clear" w:color="auto" w:fill="FFFFFF"/>
        <w:ind w:left="0" w:firstLine="709"/>
        <w:textAlignment w:val="baseline"/>
      </w:pPr>
      <w:r w:rsidRPr="00577B46">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2F1E16" w:rsidRPr="00577B46" w:rsidRDefault="002F1E16" w:rsidP="002F1E16">
      <w:pPr>
        <w:numPr>
          <w:ilvl w:val="0"/>
          <w:numId w:val="24"/>
        </w:numPr>
        <w:shd w:val="clear" w:color="auto" w:fill="FFFFFF"/>
        <w:ind w:left="0" w:firstLine="709"/>
        <w:textAlignment w:val="baseline"/>
      </w:pPr>
      <w:r w:rsidRPr="00577B46">
        <w:t xml:space="preserve"> Оборудовать пункты мойки и очистки колес транспортных средств моечными установками, моечными площадками, эстакадами, пологими спусками, </w:t>
      </w:r>
      <w:r w:rsidRPr="00577B46">
        <w:lastRenderedPageBreak/>
        <w:t xml:space="preserve">системами сбора отработанной воды, </w:t>
      </w:r>
      <w:proofErr w:type="spellStart"/>
      <w:r w:rsidRPr="00577B46">
        <w:t>илосборными</w:t>
      </w:r>
      <w:proofErr w:type="spellEnd"/>
      <w:r w:rsidRPr="00577B46">
        <w:t xml:space="preserve"> контейнерами, (следует использовать моечные посты автотранспорта заводского изготовления с замкнутым циклом </w:t>
      </w:r>
      <w:proofErr w:type="spellStart"/>
      <w:r w:rsidRPr="00577B46">
        <w:t>водооборота</w:t>
      </w:r>
      <w:proofErr w:type="spellEnd"/>
      <w:r w:rsidRPr="00577B46">
        <w:t xml:space="preserve"> и утилизацией стоков);</w:t>
      </w:r>
    </w:p>
    <w:p w:rsidR="002F1E16" w:rsidRPr="00577B46" w:rsidRDefault="002F1E16" w:rsidP="002F1E16">
      <w:pPr>
        <w:numPr>
          <w:ilvl w:val="0"/>
          <w:numId w:val="24"/>
        </w:numPr>
        <w:shd w:val="clear" w:color="auto" w:fill="FFFFFF"/>
        <w:ind w:left="0" w:firstLine="709"/>
        <w:textAlignment w:val="baseline"/>
      </w:pPr>
      <w:r w:rsidRPr="00577B46">
        <w:t xml:space="preserve"> Выполнить работы по устройству постоянных и временных внутриплощадочных проездов;</w:t>
      </w:r>
    </w:p>
    <w:p w:rsidR="002F1E16" w:rsidRPr="00577B46" w:rsidRDefault="002F1E16" w:rsidP="002F1E16">
      <w:pPr>
        <w:numPr>
          <w:ilvl w:val="0"/>
          <w:numId w:val="24"/>
        </w:numPr>
        <w:shd w:val="clear" w:color="auto" w:fill="FFFFFF"/>
        <w:ind w:left="0" w:firstLine="709"/>
        <w:textAlignment w:val="baseline"/>
      </w:pPr>
      <w:r w:rsidRPr="00577B46">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2F1E16" w:rsidRPr="00577B46" w:rsidRDefault="002F1E16" w:rsidP="002F1E16">
      <w:pPr>
        <w:numPr>
          <w:ilvl w:val="0"/>
          <w:numId w:val="24"/>
        </w:numPr>
        <w:shd w:val="clear" w:color="auto" w:fill="FFFFFF"/>
        <w:ind w:left="0" w:firstLine="709"/>
        <w:textAlignment w:val="baseline"/>
      </w:pPr>
      <w:r w:rsidRPr="00577B46">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2F1E16" w:rsidRPr="00577B46" w:rsidRDefault="002F1E16" w:rsidP="002F1E16">
      <w:pPr>
        <w:numPr>
          <w:ilvl w:val="0"/>
          <w:numId w:val="24"/>
        </w:numPr>
        <w:shd w:val="clear" w:color="auto" w:fill="FFFFFF"/>
        <w:ind w:left="0" w:firstLine="709"/>
        <w:textAlignment w:val="baseline"/>
      </w:pPr>
      <w:r w:rsidRPr="00577B46">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2F1E16" w:rsidRPr="00577B46" w:rsidRDefault="002F1E16" w:rsidP="002F1E16">
      <w:pPr>
        <w:numPr>
          <w:ilvl w:val="0"/>
          <w:numId w:val="24"/>
        </w:numPr>
        <w:shd w:val="clear" w:color="auto" w:fill="FFFFFF"/>
        <w:ind w:left="0" w:firstLine="709"/>
        <w:textAlignment w:val="baseline"/>
      </w:pPr>
      <w:r w:rsidRPr="00577B46">
        <w:t xml:space="preserve"> Обустроить временные подъездные пути с учетом требований по предотвращению повреждений древесно-кустарниковой растительности;</w:t>
      </w:r>
    </w:p>
    <w:p w:rsidR="002F1E16" w:rsidRPr="00577B46" w:rsidRDefault="002F1E16" w:rsidP="002F1E16">
      <w:pPr>
        <w:numPr>
          <w:ilvl w:val="0"/>
          <w:numId w:val="24"/>
        </w:numPr>
        <w:shd w:val="clear" w:color="auto" w:fill="FFFFFF"/>
        <w:ind w:left="0" w:firstLine="709"/>
        <w:textAlignment w:val="baseline"/>
      </w:pPr>
      <w:r w:rsidRPr="00577B46">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2F1E16" w:rsidRPr="00577B46" w:rsidRDefault="002F1E16" w:rsidP="002F1E16">
      <w:pPr>
        <w:numPr>
          <w:ilvl w:val="0"/>
          <w:numId w:val="24"/>
        </w:numPr>
        <w:shd w:val="clear" w:color="auto" w:fill="FFFFFF"/>
        <w:ind w:left="0" w:firstLine="709"/>
        <w:textAlignment w:val="baseline"/>
      </w:pPr>
      <w:r w:rsidRPr="00577B46">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2F1E16" w:rsidRPr="00577B46" w:rsidRDefault="002F1E16" w:rsidP="002F1E16">
      <w:pPr>
        <w:numPr>
          <w:ilvl w:val="0"/>
          <w:numId w:val="24"/>
        </w:numPr>
        <w:shd w:val="clear" w:color="auto" w:fill="FFFFFF"/>
        <w:ind w:left="0" w:firstLine="709"/>
        <w:textAlignment w:val="baseline"/>
      </w:pPr>
      <w:r w:rsidRPr="00577B46">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2F1E16" w:rsidRPr="00577B46" w:rsidRDefault="002F1E16" w:rsidP="002F1E16">
      <w:pPr>
        <w:numPr>
          <w:ilvl w:val="0"/>
          <w:numId w:val="24"/>
        </w:numPr>
        <w:shd w:val="clear" w:color="auto" w:fill="FFFFFF"/>
        <w:ind w:left="0" w:firstLine="709"/>
        <w:textAlignment w:val="baseline"/>
      </w:pPr>
      <w:r w:rsidRPr="00577B46">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2F1E16" w:rsidRPr="00577B46" w:rsidRDefault="002F1E16" w:rsidP="002F1E16">
      <w:pPr>
        <w:numPr>
          <w:ilvl w:val="0"/>
          <w:numId w:val="24"/>
        </w:numPr>
        <w:shd w:val="clear" w:color="auto" w:fill="FFFFFF"/>
        <w:ind w:left="0" w:firstLine="709"/>
        <w:textAlignment w:val="baseline"/>
      </w:pPr>
      <w:r w:rsidRPr="00577B46">
        <w:t xml:space="preserve"> Осуществлять в случае необходимости вывоз снега, собранного с территорий строительных площадок, на специально оборудованные </w:t>
      </w:r>
      <w:proofErr w:type="spellStart"/>
      <w:r w:rsidRPr="00577B46">
        <w:t>снегоприемные</w:t>
      </w:r>
      <w:proofErr w:type="spellEnd"/>
      <w:r w:rsidRPr="00577B46">
        <w:t xml:space="preserve"> пункты;</w:t>
      </w:r>
    </w:p>
    <w:p w:rsidR="002F1E16" w:rsidRPr="00577B46" w:rsidRDefault="002F1E16" w:rsidP="002F1E16">
      <w:pPr>
        <w:numPr>
          <w:ilvl w:val="0"/>
          <w:numId w:val="24"/>
        </w:numPr>
        <w:shd w:val="clear" w:color="auto" w:fill="FFFFFF"/>
        <w:ind w:left="0" w:firstLine="709"/>
        <w:textAlignment w:val="baseline"/>
      </w:pPr>
      <w:r w:rsidRPr="00577B46">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2F1E16" w:rsidRPr="00577B46" w:rsidRDefault="002F1E16" w:rsidP="002F1E16">
      <w:pPr>
        <w:numPr>
          <w:ilvl w:val="0"/>
          <w:numId w:val="24"/>
        </w:numPr>
        <w:shd w:val="clear" w:color="auto" w:fill="FFFFFF"/>
        <w:ind w:left="0" w:firstLine="709"/>
        <w:textAlignment w:val="baseline"/>
      </w:pPr>
      <w:r w:rsidRPr="00577B46">
        <w:t xml:space="preserve"> Не допускать наличие искривлений и провисаний фасадной сетки.</w:t>
      </w:r>
    </w:p>
    <w:p w:rsidR="002F1E16" w:rsidRPr="00577B46" w:rsidRDefault="002F1E16" w:rsidP="002F1E16">
      <w:pPr>
        <w:numPr>
          <w:ilvl w:val="0"/>
          <w:numId w:val="24"/>
        </w:numPr>
        <w:shd w:val="clear" w:color="auto" w:fill="FFFFFF"/>
        <w:ind w:left="0" w:firstLine="709"/>
        <w:textAlignment w:val="baseline"/>
      </w:pPr>
      <w:r w:rsidRPr="00577B46">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240D0E">
        <w:t>муниципального образования «Истоминское сельское поселение»</w:t>
      </w:r>
      <w:r w:rsidRPr="00577B46">
        <w:t xml:space="preserve"> запрещается:</w:t>
      </w:r>
    </w:p>
    <w:p w:rsidR="002F1E16" w:rsidRPr="00577B46" w:rsidRDefault="002F1E16" w:rsidP="002F1E16">
      <w:pPr>
        <w:pStyle w:val="af4"/>
        <w:widowControl/>
        <w:numPr>
          <w:ilvl w:val="0"/>
          <w:numId w:val="26"/>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textAlignment w:val="baseline"/>
        <w:rPr>
          <w:rFonts w:ascii="Times New Roman" w:hAnsi="Times New Roman" w:cs="Times New Roman"/>
          <w:color w:val="auto"/>
          <w:sz w:val="28"/>
          <w:szCs w:val="28"/>
        </w:rPr>
      </w:pPr>
      <w:r w:rsidRPr="00577B46">
        <w:rPr>
          <w:rFonts w:ascii="Times New Roman" w:hAnsi="Times New Roman" w:cs="Times New Roman"/>
          <w:color w:val="auto"/>
          <w:sz w:val="28"/>
          <w:szCs w:val="28"/>
        </w:rPr>
        <w:t>вынос грунта, бетонной смеси, грязи и мусора колесами транспортных средств с территорий строительных площадок;</w:t>
      </w:r>
    </w:p>
    <w:p w:rsidR="002F1E16" w:rsidRPr="00577B46" w:rsidRDefault="002F1E16" w:rsidP="002F1E16">
      <w:pPr>
        <w:pStyle w:val="af4"/>
        <w:widowControl/>
        <w:numPr>
          <w:ilvl w:val="0"/>
          <w:numId w:val="26"/>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textAlignment w:val="baseline"/>
        <w:rPr>
          <w:rFonts w:ascii="Times New Roman" w:hAnsi="Times New Roman" w:cs="Times New Roman"/>
          <w:color w:val="auto"/>
          <w:sz w:val="28"/>
          <w:szCs w:val="28"/>
        </w:rPr>
      </w:pPr>
      <w:r w:rsidRPr="00577B46">
        <w:rPr>
          <w:rFonts w:ascii="Times New Roman" w:hAnsi="Times New Roman" w:cs="Times New Roman"/>
          <w:color w:val="auto"/>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2F1E16" w:rsidRPr="00577B46" w:rsidRDefault="002F1E16" w:rsidP="002F1E16">
      <w:pPr>
        <w:pStyle w:val="af4"/>
        <w:widowControl/>
        <w:numPr>
          <w:ilvl w:val="0"/>
          <w:numId w:val="26"/>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textAlignment w:val="baseline"/>
        <w:rPr>
          <w:rFonts w:ascii="Times New Roman" w:hAnsi="Times New Roman" w:cs="Times New Roman"/>
          <w:color w:val="auto"/>
          <w:sz w:val="28"/>
          <w:szCs w:val="28"/>
        </w:rPr>
      </w:pPr>
      <w:r w:rsidRPr="00577B46">
        <w:rPr>
          <w:rFonts w:ascii="Times New Roman" w:hAnsi="Times New Roman" w:cs="Times New Roman"/>
          <w:color w:val="auto"/>
          <w:sz w:val="28"/>
          <w:szCs w:val="28"/>
        </w:rPr>
        <w:t>сбор, хранение твердых коммунальных отходов и строительных отходов вне контейнеров и бункеров;</w:t>
      </w:r>
    </w:p>
    <w:p w:rsidR="002F1E16" w:rsidRPr="00577B46" w:rsidRDefault="002F1E16" w:rsidP="002F1E16">
      <w:pPr>
        <w:pStyle w:val="af4"/>
        <w:widowControl/>
        <w:numPr>
          <w:ilvl w:val="0"/>
          <w:numId w:val="26"/>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textAlignment w:val="baseline"/>
        <w:rPr>
          <w:rFonts w:ascii="Times New Roman" w:hAnsi="Times New Roman" w:cs="Times New Roman"/>
          <w:color w:val="auto"/>
          <w:sz w:val="28"/>
          <w:szCs w:val="28"/>
        </w:rPr>
      </w:pPr>
      <w:r w:rsidRPr="00577B46">
        <w:rPr>
          <w:rFonts w:ascii="Times New Roman" w:hAnsi="Times New Roman" w:cs="Times New Roman"/>
          <w:color w:val="auto"/>
          <w:sz w:val="28"/>
          <w:szCs w:val="28"/>
        </w:rPr>
        <w:lastRenderedPageBreak/>
        <w:t>разведение костров, сжигание твердых коммунальных и строительных отходов;</w:t>
      </w:r>
    </w:p>
    <w:p w:rsidR="002F1E16" w:rsidRPr="00577B46" w:rsidRDefault="002F1E16" w:rsidP="002F1E16">
      <w:pPr>
        <w:pStyle w:val="af4"/>
        <w:widowControl/>
        <w:numPr>
          <w:ilvl w:val="0"/>
          <w:numId w:val="26"/>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textAlignment w:val="baseline"/>
        <w:rPr>
          <w:rFonts w:ascii="Times New Roman" w:hAnsi="Times New Roman" w:cs="Times New Roman"/>
          <w:color w:val="auto"/>
          <w:sz w:val="28"/>
          <w:szCs w:val="28"/>
        </w:rPr>
      </w:pPr>
      <w:r w:rsidRPr="00577B46">
        <w:rPr>
          <w:rFonts w:ascii="Times New Roman" w:hAnsi="Times New Roman" w:cs="Times New Roman"/>
          <w:color w:val="auto"/>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F1E16" w:rsidRPr="00577B46" w:rsidRDefault="002F1E16" w:rsidP="002F1E16">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rFonts w:cs="Times New Roman"/>
          <w:b w:val="0"/>
          <w:bCs w:val="0"/>
          <w:szCs w:val="24"/>
        </w:rPr>
      </w:pPr>
      <w:r w:rsidRPr="00577B46">
        <w:rPr>
          <w:rFonts w:cs="Times New Roman"/>
          <w:b w:val="0"/>
          <w:bCs w:val="0"/>
          <w:szCs w:val="24"/>
        </w:rPr>
        <w:t>ПРИЛОЖЕНИЕ Е</w:t>
      </w:r>
    </w:p>
    <w:p w:rsidR="002F1E16" w:rsidRPr="00577B46" w:rsidRDefault="002F1E16" w:rsidP="002F1E16">
      <w:pPr>
        <w:pStyle w:val="14"/>
        <w:keepNext/>
        <w:keepLines/>
        <w:shd w:val="clear" w:color="auto" w:fill="auto"/>
        <w:tabs>
          <w:tab w:val="left" w:pos="426"/>
        </w:tabs>
        <w:spacing w:before="120" w:after="120" w:line="240" w:lineRule="auto"/>
        <w:ind w:firstLine="0"/>
        <w:rPr>
          <w:sz w:val="24"/>
          <w:szCs w:val="24"/>
        </w:rPr>
      </w:pPr>
      <w:bookmarkStart w:id="56" w:name="bookmark16"/>
      <w:r w:rsidRPr="00577B46">
        <w:rPr>
          <w:sz w:val="24"/>
          <w:szCs w:val="24"/>
        </w:rPr>
        <w:t>ПРАВИЛА ПО ОФОРМЛЕНИЮ И РАЗМЕЩЕНИЮ ВЫВЕСОК И ИНФОРМАЦИИ</w:t>
      </w:r>
      <w:bookmarkEnd w:id="56"/>
    </w:p>
    <w:p w:rsidR="002F1E16" w:rsidRPr="00577B46" w:rsidRDefault="002F1E16" w:rsidP="002F1E16">
      <w:pPr>
        <w:pStyle w:val="23"/>
        <w:shd w:val="clear" w:color="auto" w:fill="auto"/>
        <w:tabs>
          <w:tab w:val="left" w:pos="1383"/>
        </w:tabs>
        <w:spacing w:before="0" w:after="0" w:line="240" w:lineRule="auto"/>
        <w:ind w:left="709"/>
        <w:jc w:val="both"/>
        <w:rPr>
          <w:sz w:val="28"/>
          <w:szCs w:val="28"/>
        </w:rPr>
      </w:pPr>
      <w:r w:rsidRPr="00577B46">
        <w:rPr>
          <w:sz w:val="28"/>
          <w:szCs w:val="28"/>
        </w:rPr>
        <w:t>Оформление и размещение вывесок, рекламы и витрин.</w:t>
      </w:r>
    </w:p>
    <w:p w:rsidR="002F1E16" w:rsidRPr="00577B46" w:rsidRDefault="002F1E16" w:rsidP="002F1E16">
      <w:pPr>
        <w:pStyle w:val="23"/>
        <w:numPr>
          <w:ilvl w:val="0"/>
          <w:numId w:val="28"/>
        </w:numPr>
        <w:shd w:val="clear" w:color="auto" w:fill="auto"/>
        <w:tabs>
          <w:tab w:val="left" w:pos="993"/>
        </w:tabs>
        <w:spacing w:before="0" w:after="0" w:line="240" w:lineRule="auto"/>
        <w:ind w:firstLine="709"/>
        <w:jc w:val="both"/>
        <w:rPr>
          <w:sz w:val="28"/>
          <w:szCs w:val="28"/>
        </w:rPr>
      </w:pPr>
      <w:r w:rsidRPr="00577B46">
        <w:rPr>
          <w:sz w:val="28"/>
          <w:szCs w:val="28"/>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2F1E16" w:rsidRPr="00577B46" w:rsidRDefault="002F1E16" w:rsidP="002F1E16">
      <w:pPr>
        <w:pStyle w:val="23"/>
        <w:numPr>
          <w:ilvl w:val="1"/>
          <w:numId w:val="28"/>
        </w:numPr>
        <w:shd w:val="clear" w:color="auto" w:fill="auto"/>
        <w:tabs>
          <w:tab w:val="left" w:pos="851"/>
        </w:tabs>
        <w:spacing w:before="0" w:after="0" w:line="240" w:lineRule="auto"/>
        <w:ind w:firstLine="425"/>
        <w:jc w:val="both"/>
        <w:rPr>
          <w:sz w:val="28"/>
          <w:szCs w:val="28"/>
        </w:rPr>
      </w:pPr>
      <w:r w:rsidRPr="00577B46">
        <w:rPr>
          <w:sz w:val="28"/>
          <w:szCs w:val="28"/>
        </w:rPr>
        <w:t xml:space="preserve">Организациям, эксплуатирующим световые рекламы и вывески, надлежит обеспечивать своевременную замену перегоревших </w:t>
      </w:r>
      <w:proofErr w:type="spellStart"/>
      <w:r w:rsidRPr="00577B46">
        <w:rPr>
          <w:sz w:val="28"/>
          <w:szCs w:val="28"/>
        </w:rPr>
        <w:t>газосветовых</w:t>
      </w:r>
      <w:proofErr w:type="spellEnd"/>
      <w:r w:rsidRPr="00577B46">
        <w:rPr>
          <w:sz w:val="28"/>
          <w:szCs w:val="28"/>
        </w:rPr>
        <w:t xml:space="preserve"> трубок и электроламп. В случае неисправности отдельных знаков рекламы или вывески следует выключать полностью.</w:t>
      </w:r>
    </w:p>
    <w:p w:rsidR="002F1E16" w:rsidRPr="00577B46" w:rsidRDefault="002F1E16" w:rsidP="002F1E16">
      <w:pPr>
        <w:pStyle w:val="23"/>
        <w:numPr>
          <w:ilvl w:val="1"/>
          <w:numId w:val="28"/>
        </w:numPr>
        <w:shd w:val="clear" w:color="auto" w:fill="auto"/>
        <w:tabs>
          <w:tab w:val="left" w:pos="851"/>
          <w:tab w:val="left" w:pos="1276"/>
        </w:tabs>
        <w:spacing w:before="0" w:after="0" w:line="240" w:lineRule="auto"/>
        <w:ind w:firstLine="425"/>
        <w:jc w:val="both"/>
        <w:rPr>
          <w:sz w:val="28"/>
          <w:szCs w:val="28"/>
        </w:rPr>
      </w:pPr>
      <w:r w:rsidRPr="00577B46">
        <w:rPr>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2F1E16" w:rsidRPr="00577B46" w:rsidRDefault="002F1E16" w:rsidP="002F1E16">
      <w:pPr>
        <w:pStyle w:val="23"/>
        <w:numPr>
          <w:ilvl w:val="1"/>
          <w:numId w:val="28"/>
        </w:numPr>
        <w:shd w:val="clear" w:color="auto" w:fill="auto"/>
        <w:tabs>
          <w:tab w:val="left" w:pos="851"/>
          <w:tab w:val="left" w:pos="1276"/>
        </w:tabs>
        <w:spacing w:before="0" w:after="0" w:line="240" w:lineRule="auto"/>
        <w:ind w:firstLine="425"/>
        <w:jc w:val="both"/>
        <w:rPr>
          <w:sz w:val="28"/>
          <w:szCs w:val="28"/>
        </w:rPr>
      </w:pPr>
      <w:r w:rsidRPr="00577B46">
        <w:rPr>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2F1E16" w:rsidRPr="00577B46" w:rsidRDefault="002F1E16" w:rsidP="002F1E16">
      <w:pPr>
        <w:pStyle w:val="23"/>
        <w:numPr>
          <w:ilvl w:val="1"/>
          <w:numId w:val="28"/>
        </w:numPr>
        <w:shd w:val="clear" w:color="auto" w:fill="auto"/>
        <w:tabs>
          <w:tab w:val="left" w:pos="851"/>
          <w:tab w:val="left" w:pos="1276"/>
        </w:tabs>
        <w:spacing w:before="0" w:after="0" w:line="240" w:lineRule="auto"/>
        <w:ind w:firstLine="425"/>
        <w:jc w:val="both"/>
        <w:rPr>
          <w:sz w:val="28"/>
          <w:szCs w:val="28"/>
        </w:rPr>
      </w:pPr>
      <w:r w:rsidRPr="00577B46">
        <w:rPr>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F1E16" w:rsidRPr="00577B46" w:rsidRDefault="002F1E16" w:rsidP="002F1E16">
      <w:pPr>
        <w:pStyle w:val="23"/>
        <w:numPr>
          <w:ilvl w:val="1"/>
          <w:numId w:val="28"/>
        </w:numPr>
        <w:shd w:val="clear" w:color="auto" w:fill="auto"/>
        <w:tabs>
          <w:tab w:val="left" w:pos="851"/>
          <w:tab w:val="left" w:pos="1276"/>
        </w:tabs>
        <w:spacing w:before="0" w:after="0" w:line="240" w:lineRule="auto"/>
        <w:ind w:firstLine="425"/>
        <w:jc w:val="both"/>
        <w:rPr>
          <w:sz w:val="28"/>
          <w:szCs w:val="28"/>
        </w:rPr>
      </w:pPr>
      <w:r w:rsidRPr="00577B46">
        <w:rPr>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2F1E16" w:rsidRPr="00577B46" w:rsidRDefault="002F1E16" w:rsidP="002F1E16">
      <w:pPr>
        <w:pStyle w:val="23"/>
        <w:numPr>
          <w:ilvl w:val="1"/>
          <w:numId w:val="28"/>
        </w:numPr>
        <w:shd w:val="clear" w:color="auto" w:fill="auto"/>
        <w:tabs>
          <w:tab w:val="left" w:pos="851"/>
          <w:tab w:val="left" w:pos="1276"/>
        </w:tabs>
        <w:spacing w:before="0" w:after="0" w:line="240" w:lineRule="auto"/>
        <w:ind w:firstLine="425"/>
        <w:jc w:val="both"/>
        <w:rPr>
          <w:sz w:val="28"/>
          <w:szCs w:val="28"/>
        </w:rPr>
      </w:pPr>
      <w:r w:rsidRPr="00577B46">
        <w:rPr>
          <w:sz w:val="28"/>
          <w:szCs w:val="28"/>
        </w:rPr>
        <w:t xml:space="preserve">Размещение и эксплуатацию рекламных конструкций следует осуществлять в порядке, установленном решением представительного органа </w:t>
      </w:r>
      <w:r w:rsidR="00240D0E">
        <w:rPr>
          <w:sz w:val="28"/>
          <w:szCs w:val="28"/>
        </w:rPr>
        <w:t>муниципального образования «Истоминское сельское поселение»</w:t>
      </w:r>
      <w:r w:rsidRPr="00577B46">
        <w:rPr>
          <w:sz w:val="28"/>
          <w:szCs w:val="28"/>
        </w:rPr>
        <w:t>.</w:t>
      </w:r>
    </w:p>
    <w:p w:rsidR="002F1E16" w:rsidRPr="00577B46" w:rsidRDefault="002F1E16" w:rsidP="002F1E16">
      <w:pPr>
        <w:pStyle w:val="23"/>
        <w:numPr>
          <w:ilvl w:val="1"/>
          <w:numId w:val="28"/>
        </w:numPr>
        <w:shd w:val="clear" w:color="auto" w:fill="auto"/>
        <w:tabs>
          <w:tab w:val="left" w:pos="851"/>
          <w:tab w:val="left" w:pos="1276"/>
        </w:tabs>
        <w:spacing w:before="0" w:after="0" w:line="240" w:lineRule="auto"/>
        <w:ind w:firstLine="425"/>
        <w:jc w:val="both"/>
        <w:rPr>
          <w:sz w:val="28"/>
          <w:szCs w:val="28"/>
        </w:rPr>
      </w:pPr>
      <w:r w:rsidRPr="00577B46">
        <w:rPr>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2F1E16" w:rsidRPr="00577B46" w:rsidRDefault="002F1E16" w:rsidP="002F1E16">
      <w:pPr>
        <w:pStyle w:val="23"/>
        <w:numPr>
          <w:ilvl w:val="1"/>
          <w:numId w:val="28"/>
        </w:numPr>
        <w:shd w:val="clear" w:color="auto" w:fill="auto"/>
        <w:tabs>
          <w:tab w:val="left" w:pos="851"/>
          <w:tab w:val="left" w:pos="1276"/>
        </w:tabs>
        <w:spacing w:before="0" w:after="0" w:line="240" w:lineRule="auto"/>
        <w:ind w:firstLine="425"/>
        <w:jc w:val="both"/>
        <w:rPr>
          <w:sz w:val="28"/>
          <w:szCs w:val="28"/>
        </w:rPr>
      </w:pPr>
      <w:r w:rsidRPr="00577B46">
        <w:rPr>
          <w:sz w:val="28"/>
          <w:szCs w:val="28"/>
        </w:rPr>
        <w:t>Крупноформатные рекламные конструкции (</w:t>
      </w:r>
      <w:proofErr w:type="spellStart"/>
      <w:r w:rsidRPr="00577B46">
        <w:rPr>
          <w:sz w:val="28"/>
          <w:szCs w:val="28"/>
        </w:rPr>
        <w:t>билборды</w:t>
      </w:r>
      <w:proofErr w:type="spellEnd"/>
      <w:r w:rsidRPr="00577B46">
        <w:rPr>
          <w:sz w:val="28"/>
          <w:szCs w:val="28"/>
        </w:rPr>
        <w:t xml:space="preserve">, </w:t>
      </w:r>
      <w:proofErr w:type="spellStart"/>
      <w:r w:rsidRPr="00577B46">
        <w:rPr>
          <w:sz w:val="28"/>
          <w:szCs w:val="28"/>
        </w:rPr>
        <w:t>суперсайты</w:t>
      </w:r>
      <w:proofErr w:type="spellEnd"/>
      <w:r w:rsidRPr="00577B46">
        <w:rPr>
          <w:sz w:val="28"/>
          <w:szCs w:val="28"/>
        </w:rPr>
        <w:t xml:space="preserve"> и прочие) не следует располагать ближе 100 метров от жилых, общественных и офисных зданий.</w:t>
      </w:r>
    </w:p>
    <w:p w:rsidR="002F1E16" w:rsidRPr="00577B46" w:rsidRDefault="002F1E16" w:rsidP="002F1E16">
      <w:pPr>
        <w:pStyle w:val="23"/>
        <w:numPr>
          <w:ilvl w:val="1"/>
          <w:numId w:val="28"/>
        </w:numPr>
        <w:shd w:val="clear" w:color="auto" w:fill="auto"/>
        <w:tabs>
          <w:tab w:val="left" w:pos="851"/>
          <w:tab w:val="left" w:pos="1418"/>
        </w:tabs>
        <w:spacing w:before="0" w:after="0" w:line="240" w:lineRule="auto"/>
        <w:ind w:firstLine="425"/>
        <w:jc w:val="both"/>
        <w:rPr>
          <w:sz w:val="28"/>
          <w:szCs w:val="28"/>
        </w:rPr>
      </w:pPr>
      <w:r w:rsidRPr="00577B46">
        <w:rPr>
          <w:sz w:val="28"/>
          <w:szCs w:val="28"/>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F1E16" w:rsidRPr="00577B46" w:rsidRDefault="002F1E16" w:rsidP="002F1E16">
      <w:pPr>
        <w:pStyle w:val="23"/>
        <w:numPr>
          <w:ilvl w:val="0"/>
          <w:numId w:val="28"/>
        </w:numPr>
        <w:shd w:val="clear" w:color="auto" w:fill="auto"/>
        <w:tabs>
          <w:tab w:val="left" w:pos="993"/>
        </w:tabs>
        <w:spacing w:before="0" w:after="0" w:line="240" w:lineRule="auto"/>
        <w:ind w:firstLine="709"/>
        <w:jc w:val="both"/>
        <w:rPr>
          <w:sz w:val="28"/>
          <w:szCs w:val="28"/>
        </w:rPr>
      </w:pPr>
      <w:r w:rsidRPr="00577B46">
        <w:rPr>
          <w:sz w:val="28"/>
          <w:szCs w:val="28"/>
        </w:rPr>
        <w:lastRenderedPageBreak/>
        <w:t xml:space="preserve">Организация навигации на территории </w:t>
      </w:r>
      <w:r w:rsidR="00240D0E">
        <w:rPr>
          <w:sz w:val="28"/>
          <w:szCs w:val="28"/>
        </w:rPr>
        <w:t>муниципального образования «Истоминское сельское поселение»</w:t>
      </w:r>
      <w:r w:rsidRPr="00577B46">
        <w:rPr>
          <w:sz w:val="28"/>
          <w:szCs w:val="28"/>
        </w:rPr>
        <w:t>.</w:t>
      </w:r>
    </w:p>
    <w:p w:rsidR="002F1E16" w:rsidRPr="00577B46" w:rsidRDefault="002F1E16" w:rsidP="002F1E16">
      <w:pPr>
        <w:pStyle w:val="23"/>
        <w:numPr>
          <w:ilvl w:val="2"/>
          <w:numId w:val="28"/>
        </w:numPr>
        <w:shd w:val="clear" w:color="auto" w:fill="auto"/>
        <w:tabs>
          <w:tab w:val="left" w:pos="851"/>
          <w:tab w:val="left" w:pos="1276"/>
        </w:tabs>
        <w:spacing w:before="0" w:after="0" w:line="240" w:lineRule="auto"/>
        <w:ind w:firstLine="426"/>
        <w:jc w:val="both"/>
        <w:rPr>
          <w:sz w:val="28"/>
          <w:szCs w:val="28"/>
        </w:rPr>
      </w:pPr>
      <w:r w:rsidRPr="00577B46">
        <w:rPr>
          <w:sz w:val="28"/>
          <w:szCs w:val="28"/>
        </w:rPr>
        <w:t>Навигацию следует размещать в удобных местах, не вызывая визуальный шум и не перекрывая архитектурные элементы зданий.</w:t>
      </w:r>
    </w:p>
    <w:p w:rsidR="002F1E16" w:rsidRPr="00577B46" w:rsidRDefault="002F1E16" w:rsidP="002F1E16">
      <w:pPr>
        <w:pStyle w:val="23"/>
        <w:numPr>
          <w:ilvl w:val="0"/>
          <w:numId w:val="28"/>
        </w:numPr>
        <w:shd w:val="clear" w:color="auto" w:fill="auto"/>
        <w:tabs>
          <w:tab w:val="left" w:pos="993"/>
          <w:tab w:val="left" w:pos="1385"/>
        </w:tabs>
        <w:spacing w:before="0" w:after="0" w:line="240" w:lineRule="auto"/>
        <w:ind w:firstLine="709"/>
        <w:jc w:val="both"/>
        <w:rPr>
          <w:sz w:val="28"/>
          <w:szCs w:val="28"/>
        </w:rPr>
      </w:pPr>
      <w:r w:rsidRPr="00577B46">
        <w:rPr>
          <w:sz w:val="28"/>
          <w:szCs w:val="28"/>
        </w:rPr>
        <w:t xml:space="preserve">Организация уличного искусства (стрит-арт, граффити, </w:t>
      </w:r>
      <w:proofErr w:type="spellStart"/>
      <w:r w:rsidRPr="00577B46">
        <w:rPr>
          <w:sz w:val="28"/>
          <w:szCs w:val="28"/>
        </w:rPr>
        <w:t>мурали</w:t>
      </w:r>
      <w:proofErr w:type="spellEnd"/>
      <w:r w:rsidRPr="00577B46">
        <w:rPr>
          <w:sz w:val="28"/>
          <w:szCs w:val="28"/>
        </w:rPr>
        <w:t>).</w:t>
      </w:r>
    </w:p>
    <w:p w:rsidR="002F1E16" w:rsidRPr="00577B46" w:rsidRDefault="002F1E16" w:rsidP="002F1E16">
      <w:pPr>
        <w:pStyle w:val="23"/>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sz w:val="28"/>
          <w:szCs w:val="28"/>
        </w:rPr>
      </w:pPr>
      <w:r w:rsidRPr="00577B46">
        <w:rPr>
          <w:sz w:val="28"/>
          <w:szCs w:val="28"/>
        </w:rPr>
        <w:t>3.1. Надлежит определить и</w:t>
      </w:r>
      <w:r w:rsidRPr="00577B46">
        <w:rPr>
          <w:sz w:val="28"/>
          <w:szCs w:val="28"/>
        </w:rPr>
        <w:tab/>
        <w:t xml:space="preserve">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w:t>
      </w:r>
      <w:r w:rsidR="00240D0E">
        <w:rPr>
          <w:sz w:val="28"/>
          <w:szCs w:val="28"/>
        </w:rPr>
        <w:t>муниципального образования «Истоминское сельское поселение»</w:t>
      </w:r>
      <w:r w:rsidRPr="00577B46">
        <w:rPr>
          <w:sz w:val="28"/>
          <w:szCs w:val="28"/>
        </w:rPr>
        <w:t xml:space="preserve"> и других значимых территориях подобное оф</w:t>
      </w:r>
      <w:r w:rsidR="005721B8">
        <w:rPr>
          <w:sz w:val="28"/>
          <w:szCs w:val="28"/>
        </w:rPr>
        <w:t>ормление надлежит согласовывать с администрацией Истоминского сельского поселения</w:t>
      </w:r>
      <w:r w:rsidRPr="00577B46">
        <w:rPr>
          <w:sz w:val="28"/>
          <w:szCs w:val="28"/>
        </w:rPr>
        <w:t>.</w:t>
      </w:r>
    </w:p>
    <w:p w:rsidR="002F1E16" w:rsidRPr="00577B46" w:rsidRDefault="002F1E16" w:rsidP="002F1E16">
      <w:pPr>
        <w:pStyle w:val="23"/>
        <w:numPr>
          <w:ilvl w:val="0"/>
          <w:numId w:val="30"/>
        </w:numPr>
        <w:shd w:val="clear" w:color="auto" w:fill="auto"/>
        <w:tabs>
          <w:tab w:val="left" w:pos="993"/>
          <w:tab w:val="left" w:pos="5103"/>
          <w:tab w:val="left" w:pos="5245"/>
          <w:tab w:val="left" w:pos="7371"/>
        </w:tabs>
        <w:spacing w:before="0" w:after="0" w:line="240" w:lineRule="auto"/>
        <w:ind w:firstLine="709"/>
        <w:jc w:val="both"/>
        <w:rPr>
          <w:sz w:val="28"/>
          <w:szCs w:val="28"/>
        </w:rPr>
      </w:pPr>
      <w:r w:rsidRPr="00577B46">
        <w:rPr>
          <w:sz w:val="28"/>
          <w:szCs w:val="28"/>
        </w:rPr>
        <w:t>Праздничное оформление территории.</w:t>
      </w:r>
    </w:p>
    <w:p w:rsidR="002F1E16" w:rsidRPr="00577B46" w:rsidRDefault="002F1E16" w:rsidP="002F1E16">
      <w:pPr>
        <w:pStyle w:val="23"/>
        <w:shd w:val="clear" w:color="auto" w:fill="auto"/>
        <w:tabs>
          <w:tab w:val="left" w:pos="993"/>
          <w:tab w:val="left" w:pos="5103"/>
          <w:tab w:val="left" w:pos="5245"/>
          <w:tab w:val="left" w:pos="7371"/>
        </w:tabs>
        <w:spacing w:before="0" w:after="0" w:line="240" w:lineRule="auto"/>
        <w:ind w:firstLine="426"/>
        <w:jc w:val="both"/>
        <w:rPr>
          <w:sz w:val="28"/>
          <w:szCs w:val="28"/>
        </w:rPr>
      </w:pPr>
      <w:r w:rsidRPr="00577B46">
        <w:rPr>
          <w:sz w:val="28"/>
          <w:szCs w:val="28"/>
        </w:rPr>
        <w:t xml:space="preserve">4.1. Праздничное оформление территории </w:t>
      </w:r>
      <w:r w:rsidR="00DF5D9A">
        <w:rPr>
          <w:sz w:val="28"/>
          <w:szCs w:val="28"/>
        </w:rPr>
        <w:t>муниципального образования «Истоминское сельское поселение»</w:t>
      </w:r>
      <w:r w:rsidR="00CD770F" w:rsidRPr="00577B46">
        <w:rPr>
          <w:sz w:val="28"/>
          <w:szCs w:val="28"/>
        </w:rPr>
        <w:t xml:space="preserve"> </w:t>
      </w:r>
      <w:r w:rsidRPr="00577B46">
        <w:rPr>
          <w:sz w:val="28"/>
          <w:szCs w:val="28"/>
        </w:rPr>
        <w:t xml:space="preserve">выполняется на основании решения администрации </w:t>
      </w:r>
      <w:r w:rsidR="00CD770F" w:rsidRPr="00577B46">
        <w:rPr>
          <w:sz w:val="28"/>
          <w:szCs w:val="28"/>
        </w:rPr>
        <w:t>Истоминского сельского поселения</w:t>
      </w:r>
      <w:r w:rsidRPr="00577B46">
        <w:rPr>
          <w:sz w:val="28"/>
          <w:szCs w:val="28"/>
        </w:rPr>
        <w:t xml:space="preserve">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00CD770F" w:rsidRPr="00577B46">
        <w:rPr>
          <w:sz w:val="28"/>
          <w:szCs w:val="28"/>
        </w:rPr>
        <w:t>Истоминского сельского поселения</w:t>
      </w:r>
      <w:r w:rsidRPr="00577B46">
        <w:rPr>
          <w:sz w:val="28"/>
          <w:szCs w:val="28"/>
        </w:rPr>
        <w:t>.</w:t>
      </w:r>
    </w:p>
    <w:p w:rsidR="002F1E16" w:rsidRPr="00577B46" w:rsidRDefault="002F1E16" w:rsidP="002F1E16">
      <w:pPr>
        <w:pStyle w:val="ac"/>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0"/>
        <w:jc w:val="center"/>
        <w:rPr>
          <w:lang w:val="ru-RU"/>
        </w:rPr>
      </w:pPr>
      <w:r w:rsidRPr="00577B46">
        <w:rPr>
          <w:lang w:val="ru-RU"/>
        </w:rPr>
        <w:t>ПРИЛОЖЕНИЕ Ж</w:t>
      </w:r>
    </w:p>
    <w:p w:rsidR="002F1E16" w:rsidRPr="00D1564A"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jc w:val="center"/>
        <w:outlineLvl w:val="1"/>
        <w:rPr>
          <w:b/>
          <w:sz w:val="24"/>
          <w:szCs w:val="24"/>
        </w:rPr>
      </w:pPr>
      <w:r w:rsidRPr="00D1564A">
        <w:rPr>
          <w:b/>
          <w:sz w:val="24"/>
          <w:szCs w:val="24"/>
        </w:rPr>
        <w:t>ПОЛОЖЕНИЕ ОБ УБОРКЕ ТЕРРИТОРИИ</w:t>
      </w:r>
    </w:p>
    <w:p w:rsidR="002F1E16" w:rsidRPr="00577B46" w:rsidRDefault="002F1E16" w:rsidP="002F1E16">
      <w:pPr>
        <w:pStyle w:val="af4"/>
        <w:numPr>
          <w:ilvl w:val="0"/>
          <w:numId w:val="32"/>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outlineLvl w:val="1"/>
        <w:rPr>
          <w:rFonts w:ascii="Times New Roman" w:eastAsia="Times New Roman" w:hAnsi="Times New Roman" w:cs="Times New Roman"/>
          <w:color w:val="auto"/>
        </w:rPr>
      </w:pPr>
      <w:r w:rsidRPr="00577B46">
        <w:rPr>
          <w:rFonts w:ascii="Times New Roman" w:eastAsia="Times New Roman" w:hAnsi="Times New Roman" w:cs="Times New Roman"/>
          <w:color w:val="auto"/>
        </w:rPr>
        <w:t xml:space="preserve">ОРГАНИЗАЦИЯ УБОРКИ ТЕРРИТОРИЙ </w:t>
      </w:r>
      <w:r w:rsidR="00CD770F" w:rsidRPr="00577B46">
        <w:rPr>
          <w:rFonts w:ascii="Times New Roman" w:eastAsia="Times New Roman" w:hAnsi="Times New Roman" w:cs="Times New Roman"/>
          <w:color w:val="auto"/>
        </w:rPr>
        <w:t>ИСТОМИНСКОГО СЕЛЬСКОГО ПОСЕЛЕНИЯ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1.1. Все члены сообщества </w:t>
      </w:r>
      <w:r w:rsidR="00DF5D9A">
        <w:rPr>
          <w:rFonts w:eastAsia="Times New Roman"/>
        </w:rPr>
        <w:t>муниципального образования «Истоминское сельское поселение»</w:t>
      </w:r>
      <w:r w:rsidR="006B237A">
        <w:rPr>
          <w:rFonts w:eastAsia="Times New Roman"/>
        </w:rPr>
        <w:t xml:space="preserve"> </w:t>
      </w:r>
      <w:r w:rsidRPr="00577B46">
        <w:rPr>
          <w:rFonts w:eastAsia="Times New Roman"/>
        </w:rPr>
        <w:t>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Уборочные работы производятся в соответствии с требованиями настоящих Правил и действующим законодательством.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lastRenderedPageBreak/>
        <w:t xml:space="preserve">1.3. Не допускается нарушение настоящего Положения, нормативными актами администрации </w:t>
      </w:r>
      <w:r w:rsidR="00CD770F" w:rsidRPr="00577B46">
        <w:rPr>
          <w:rFonts w:eastAsia="Times New Roman"/>
        </w:rPr>
        <w:t>Истоминского сельского поселения</w:t>
      </w:r>
      <w:r w:rsidRPr="00577B46">
        <w:rPr>
          <w:rFonts w:eastAsia="Times New Roman"/>
        </w:rPr>
        <w:t xml:space="preserve">, отраслевыми регламентами и иными документами требований к выполнению работ по содержанию и уборке, в том числе повлекшее загрязнение территорий </w:t>
      </w:r>
      <w:r w:rsidR="00CD770F" w:rsidRPr="00577B46">
        <w:rPr>
          <w:rFonts w:eastAsia="Times New Roman"/>
        </w:rPr>
        <w:t>Истоминского сельского поселения</w:t>
      </w:r>
      <w:r w:rsidRPr="00577B46">
        <w:rPr>
          <w:rFonts w:eastAsia="Times New Roman"/>
        </w:rPr>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1.4. Ответственными за организацию и обеспечение требований настоящего Положения являются: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1) для юридических лиц - руководители, если иное не установлено внутренним распорядительным документом;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 для объектов торговли, сферы услуг и бытового обслуживания - собственники (владельцы) данных объектов, индивидуальные предприниматели;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3) в многоквартирных домах - руководители или уполномоченные лица организации, осуществляющей управление многоквартирным домом</w:t>
      </w:r>
      <w:r w:rsidR="00EE08B8" w:rsidRPr="00577B46">
        <w:rPr>
          <w:rFonts w:eastAsia="Times New Roman"/>
        </w:rPr>
        <w:t>, а также непосредственно собственники помещений в многоквартирных домах</w:t>
      </w:r>
      <w:r w:rsidRPr="00577B46">
        <w:rPr>
          <w:rFonts w:eastAsia="Times New Roman"/>
        </w:rPr>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5) на незастроенных территориях - собственники (владельцы) земельных участков;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6) в частных домовладениях - собственники (владельцы);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7) на территориях </w:t>
      </w:r>
      <w:r w:rsidR="00240D0E">
        <w:rPr>
          <w:rFonts w:eastAsia="Times New Roman"/>
        </w:rPr>
        <w:t>муниципального образования «Истоминское сельское поселение»</w:t>
      </w:r>
      <w:r w:rsidRPr="00577B46">
        <w:rPr>
          <w:rFonts w:eastAsia="Times New Roman"/>
        </w:rPr>
        <w:t xml:space="preserve"> - </w:t>
      </w:r>
      <w:r w:rsidR="00EE08B8" w:rsidRPr="00577B46">
        <w:rPr>
          <w:rFonts w:eastAsia="Times New Roman"/>
        </w:rPr>
        <w:t>Администрация</w:t>
      </w:r>
      <w:r w:rsidRPr="00577B46">
        <w:rPr>
          <w:rFonts w:eastAsia="Times New Roman"/>
        </w:rPr>
        <w:t xml:space="preserve"> </w:t>
      </w:r>
      <w:r w:rsidR="00CD770F" w:rsidRPr="00577B46">
        <w:rPr>
          <w:rFonts w:eastAsia="Times New Roman"/>
        </w:rPr>
        <w:t>Истоминского сельского поселения</w:t>
      </w:r>
      <w:r w:rsidRPr="00577B46">
        <w:rPr>
          <w:rFonts w:eastAsia="Times New Roman"/>
        </w:rPr>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D1564A">
        <w:rPr>
          <w:rFonts w:eastAsia="Times New Roman"/>
        </w:rPr>
        <w:t>1.6.</w:t>
      </w:r>
      <w:r w:rsidRPr="00577B46">
        <w:rPr>
          <w:rFonts w:eastAsia="Times New Roman"/>
        </w:rPr>
        <w:t xml:space="preserve">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w:t>
      </w:r>
      <w:r w:rsidR="00A14616" w:rsidRPr="00577B46">
        <w:rPr>
          <w:rFonts w:eastAsia="Times New Roman"/>
        </w:rPr>
        <w:t>уборочные работы обеспечивают</w:t>
      </w:r>
      <w:r w:rsidRPr="00577B46">
        <w:rPr>
          <w:rFonts w:eastAsia="Times New Roman"/>
        </w:rPr>
        <w:t xml:space="preserve"> уполномоченные </w:t>
      </w:r>
      <w:r w:rsidR="00A14616" w:rsidRPr="00577B46">
        <w:rPr>
          <w:rFonts w:eastAsia="Times New Roman"/>
        </w:rPr>
        <w:t>администрацией</w:t>
      </w:r>
      <w:r w:rsidRPr="00577B46">
        <w:rPr>
          <w:rFonts w:eastAsia="Times New Roman"/>
        </w:rPr>
        <w:t xml:space="preserve"> </w:t>
      </w:r>
      <w:r w:rsidR="00CD770F" w:rsidRPr="00577B46">
        <w:rPr>
          <w:rFonts w:eastAsia="Times New Roman"/>
        </w:rPr>
        <w:t xml:space="preserve">Истоминского сельского поселения </w:t>
      </w:r>
      <w:r w:rsidR="00A14616" w:rsidRPr="00577B46">
        <w:rPr>
          <w:rFonts w:eastAsia="Times New Roman"/>
        </w:rPr>
        <w:t xml:space="preserve">подрядные организации </w:t>
      </w:r>
      <w:r w:rsidRPr="00577B46">
        <w:rPr>
          <w:rFonts w:eastAsia="Times New Roman"/>
        </w:rPr>
        <w:t>в соответствии с регламентами выполнения работ по содержанию улично-дорожной сети.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1.7. На озелененных участках улично-дорожной сети, в том числе на газонах разделительных полос проезжей части улиц и обособленных трамвайных путях, </w:t>
      </w:r>
      <w:r w:rsidRPr="00577B46">
        <w:rPr>
          <w:rFonts w:eastAsia="Times New Roman"/>
        </w:rPr>
        <w:lastRenderedPageBreak/>
        <w:t xml:space="preserve">организацию и обеспечение уборочных работ, включая покос сорной растительности, осуществляют уполномоченные </w:t>
      </w:r>
      <w:r w:rsidR="00A14616" w:rsidRPr="00577B46">
        <w:rPr>
          <w:rFonts w:eastAsia="Times New Roman"/>
        </w:rPr>
        <w:t>администрацией</w:t>
      </w:r>
      <w:r w:rsidRPr="00577B46">
        <w:rPr>
          <w:rFonts w:eastAsia="Times New Roman"/>
        </w:rPr>
        <w:t xml:space="preserve"> </w:t>
      </w:r>
      <w:r w:rsidR="00CD770F" w:rsidRPr="00577B46">
        <w:rPr>
          <w:rFonts w:eastAsia="Times New Roman"/>
        </w:rPr>
        <w:t>Истоминского сельского поселения</w:t>
      </w:r>
      <w:r w:rsidRPr="00577B46">
        <w:rPr>
          <w:rFonts w:eastAsia="Times New Roman"/>
        </w:rPr>
        <w:t xml:space="preserve"> </w:t>
      </w:r>
      <w:r w:rsidR="00A14616" w:rsidRPr="00577B46">
        <w:rPr>
          <w:rFonts w:eastAsia="Times New Roman"/>
        </w:rPr>
        <w:t xml:space="preserve">подрядные организации </w:t>
      </w:r>
      <w:r w:rsidRPr="00577B46">
        <w:rPr>
          <w:rFonts w:eastAsia="Times New Roman"/>
        </w:rPr>
        <w:t>в соответствии с регламентами выполнения работ на объектах озеленения.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w:t>
      </w:r>
      <w:r w:rsidR="00A14616" w:rsidRPr="00577B46">
        <w:rPr>
          <w:rFonts w:eastAsia="Times New Roman"/>
        </w:rPr>
        <w:t>администрацией</w:t>
      </w:r>
      <w:r w:rsidRPr="00577B46">
        <w:rPr>
          <w:rFonts w:eastAsia="Times New Roman"/>
        </w:rPr>
        <w:t xml:space="preserve"> </w:t>
      </w:r>
      <w:r w:rsidR="00CD770F" w:rsidRPr="00577B46">
        <w:rPr>
          <w:rFonts w:eastAsia="Times New Roman"/>
        </w:rPr>
        <w:t>Истоминского сельского поселения</w:t>
      </w:r>
      <w:r w:rsidR="00A14616" w:rsidRPr="00577B46">
        <w:rPr>
          <w:rFonts w:eastAsia="Times New Roman"/>
        </w:rPr>
        <w:t xml:space="preserve"> организации</w:t>
      </w:r>
      <w:r w:rsidRPr="00577B46">
        <w:rPr>
          <w:rFonts w:eastAsia="Times New Roman"/>
        </w:rPr>
        <w:t>, в границах которых находятся указанные пункты; на торгово-остановочных пунктах - собственники и владельцы торговых объектов.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2F1E16" w:rsidRPr="00D1564A"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D1564A">
        <w:rPr>
          <w:rFonts w:eastAsia="Times New Roman"/>
        </w:rPr>
        <w:t>1.10. В подземных переходах организацию и обеспечение уборочных работ осуществляют собственники (владельцы) переходов.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D1564A">
        <w:rPr>
          <w:rFonts w:eastAsia="Times New Roman"/>
        </w:rPr>
        <w:t>1.11.</w:t>
      </w:r>
      <w:r w:rsidRPr="00577B46">
        <w:rPr>
          <w:rFonts w:eastAsia="Times New Roman"/>
        </w:rPr>
        <w:t xml:space="preserve"> На конечных остановочных пунктах наземного пассажирского транспорта и в местах </w:t>
      </w:r>
      <w:r w:rsidRPr="00D1564A">
        <w:rPr>
          <w:rFonts w:eastAsia="Times New Roman"/>
        </w:rPr>
        <w:t>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в соответствии с реестром полномочий.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1.13. Организацию работ по уборке (включая покос сорной растительности) земельных участков береговых полос и </w:t>
      </w:r>
      <w:proofErr w:type="spellStart"/>
      <w:r w:rsidRPr="00577B46">
        <w:rPr>
          <w:rFonts w:eastAsia="Times New Roman"/>
        </w:rPr>
        <w:t>водоохранных</w:t>
      </w:r>
      <w:proofErr w:type="spellEnd"/>
      <w:r w:rsidRPr="00577B46">
        <w:rPr>
          <w:rFonts w:eastAsia="Times New Roman"/>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1.15. На территориях охранных зон и зон эксплуатационной ответственности электро-, газо-, водо- и </w:t>
      </w:r>
      <w:proofErr w:type="gramStart"/>
      <w:r w:rsidRPr="00577B46">
        <w:rPr>
          <w:rFonts w:eastAsia="Times New Roman"/>
        </w:rPr>
        <w:t>теплосетей</w:t>
      </w:r>
      <w:proofErr w:type="gramEnd"/>
      <w:r w:rsidRPr="00577B46">
        <w:rPr>
          <w:rFonts w:eastAsia="Times New Roman"/>
        </w:rPr>
        <w:t xml:space="preserve">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lastRenderedPageBreak/>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Содержание и уборка длительное время не используемых и не осваиваемых территорий </w:t>
      </w:r>
      <w:r w:rsidR="00CD770F" w:rsidRPr="00577B46">
        <w:rPr>
          <w:rFonts w:eastAsia="Times New Roman"/>
        </w:rPr>
        <w:t xml:space="preserve">Истоминского сельского поселения </w:t>
      </w:r>
      <w:r w:rsidR="00A14616" w:rsidRPr="00577B46">
        <w:rPr>
          <w:rFonts w:eastAsia="Times New Roman"/>
        </w:rPr>
        <w:t>организуется уполномоченным</w:t>
      </w:r>
      <w:r w:rsidRPr="00577B46">
        <w:rPr>
          <w:rFonts w:eastAsia="Times New Roman"/>
        </w:rPr>
        <w:t xml:space="preserve"> </w:t>
      </w:r>
      <w:r w:rsidR="00A14616" w:rsidRPr="00577B46">
        <w:rPr>
          <w:rFonts w:eastAsia="Times New Roman"/>
        </w:rPr>
        <w:t>администрацией</w:t>
      </w:r>
      <w:r w:rsidRPr="00577B46">
        <w:rPr>
          <w:rFonts w:eastAsia="Times New Roman"/>
        </w:rPr>
        <w:t xml:space="preserve"> </w:t>
      </w:r>
      <w:r w:rsidR="00CD770F" w:rsidRPr="00577B46">
        <w:rPr>
          <w:rFonts w:eastAsia="Times New Roman"/>
        </w:rPr>
        <w:t>Истоминского сельского поселения</w:t>
      </w:r>
      <w:r w:rsidR="00A14616" w:rsidRPr="00577B46">
        <w:rPr>
          <w:rFonts w:eastAsia="Times New Roman"/>
        </w:rPr>
        <w:t xml:space="preserve"> специалистом</w:t>
      </w:r>
      <w:r w:rsidRPr="00577B46">
        <w:rPr>
          <w:rFonts w:eastAsia="Times New Roman"/>
        </w:rPr>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1.17. Организацию и производство работ по очистке и содержанию ливневых водостоков на территории проезжей части улиц осуществляют уполномоченные администраций </w:t>
      </w:r>
      <w:r w:rsidR="00240D0E">
        <w:rPr>
          <w:rFonts w:eastAsia="Times New Roman"/>
        </w:rPr>
        <w:t>муниципального образования «Истоминское сельское поселение»</w:t>
      </w:r>
      <w:r w:rsidR="00EE08B8" w:rsidRPr="00577B46">
        <w:rPr>
          <w:rFonts w:eastAsia="Times New Roman"/>
        </w:rPr>
        <w:t xml:space="preserve"> организации</w:t>
      </w:r>
      <w:r w:rsidRPr="00577B46">
        <w:rPr>
          <w:rFonts w:eastAsia="Times New Roman"/>
        </w:rPr>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1.19. Администрация </w:t>
      </w:r>
      <w:r w:rsidR="00CD770F" w:rsidRPr="00577B46">
        <w:rPr>
          <w:rFonts w:eastAsia="Times New Roman"/>
        </w:rPr>
        <w:t>Истоминского сельского поселения</w:t>
      </w:r>
      <w:r w:rsidRPr="00577B46">
        <w:rPr>
          <w:rFonts w:eastAsia="Times New Roman"/>
        </w:rPr>
        <w:t xml:space="preserve">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2F1E16" w:rsidRPr="005721B8" w:rsidRDefault="002F1E16" w:rsidP="002F1E16">
      <w:pPr>
        <w:pStyle w:val="af4"/>
        <w:numPr>
          <w:ilvl w:val="0"/>
          <w:numId w:val="32"/>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left="0" w:firstLine="567"/>
        <w:outlineLvl w:val="1"/>
        <w:rPr>
          <w:rFonts w:ascii="Times New Roman" w:eastAsia="Times New Roman" w:hAnsi="Times New Roman" w:cs="Times New Roman"/>
          <w:color w:val="auto"/>
        </w:rPr>
      </w:pPr>
      <w:r w:rsidRPr="005721B8">
        <w:rPr>
          <w:rFonts w:ascii="Times New Roman" w:eastAsia="Times New Roman" w:hAnsi="Times New Roman" w:cs="Times New Roman"/>
          <w:color w:val="auto"/>
        </w:rPr>
        <w:t xml:space="preserve">УБОРКА ТЕРРИТОРИИ </w:t>
      </w:r>
      <w:r w:rsidR="00240D0E">
        <w:rPr>
          <w:rFonts w:ascii="Times New Roman" w:eastAsia="Times New Roman" w:hAnsi="Times New Roman" w:cs="Times New Roman"/>
          <w:color w:val="auto"/>
        </w:rPr>
        <w:t>МУНИЦИПАЛЬНОГО ОБРАЗОВАНИЯ «ИСТОМИНСКОЕ СЕЛЬСКОЕ ПОСЕЛЕНИЕ»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2.1. Содержание улично-дорожной сети в теплый период года (весенне-летне-осенний сезон) осуществляется уполномоченным </w:t>
      </w:r>
      <w:r w:rsidR="00A14616" w:rsidRPr="00577B46">
        <w:rPr>
          <w:rFonts w:eastAsia="Times New Roman"/>
        </w:rPr>
        <w:t>специалистом</w:t>
      </w:r>
      <w:r w:rsidRPr="00577B46">
        <w:rPr>
          <w:rFonts w:eastAsia="Times New Roman"/>
        </w:rPr>
        <w:t xml:space="preserve"> администрации </w:t>
      </w:r>
      <w:r w:rsidR="00CD770F" w:rsidRPr="00577B46">
        <w:rPr>
          <w:rFonts w:eastAsia="Times New Roman"/>
        </w:rPr>
        <w:t xml:space="preserve">Истоминского сельского поселения </w:t>
      </w:r>
      <w:r w:rsidRPr="00577B46">
        <w:rPr>
          <w:rFonts w:eastAsia="Times New Roman"/>
        </w:rPr>
        <w:t>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b/>
        </w:rPr>
      </w:pPr>
      <w:r w:rsidRPr="00577B46">
        <w:rPr>
          <w:rFonts w:eastAsia="Times New Roman"/>
        </w:rPr>
        <w:t xml:space="preserve">2.2. </w:t>
      </w:r>
      <w:r w:rsidRPr="00577B46">
        <w:rPr>
          <w:rFonts w:eastAsia="Times New Roman"/>
          <w:b/>
        </w:rPr>
        <w:t>Мероприятия по уходу за территорией в весенне-летне-осенний сезон предусматривают:</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lastRenderedPageBreak/>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577B46">
        <w:rPr>
          <w:rFonts w:eastAsia="Times New Roman"/>
        </w:rPr>
        <w:t>противогололедного</w:t>
      </w:r>
      <w:proofErr w:type="spellEnd"/>
      <w:r w:rsidRPr="00577B46">
        <w:rPr>
          <w:rFonts w:eastAsia="Times New Roman"/>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577B46">
        <w:rPr>
          <w:rFonts w:eastAsia="Times New Roman"/>
        </w:rPr>
        <w:t>прилотковую</w:t>
      </w:r>
      <w:proofErr w:type="spellEnd"/>
      <w:r w:rsidRPr="00577B46">
        <w:rPr>
          <w:rFonts w:eastAsia="Times New Roman"/>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2F1E16" w:rsidRPr="00577B46" w:rsidRDefault="002F1E16" w:rsidP="002F1E16">
      <w:pPr>
        <w:pStyle w:val="23"/>
        <w:shd w:val="clear" w:color="auto" w:fill="auto"/>
        <w:tabs>
          <w:tab w:val="left" w:pos="1590"/>
        </w:tabs>
        <w:spacing w:before="0" w:after="0" w:line="240" w:lineRule="auto"/>
        <w:ind w:firstLine="709"/>
        <w:jc w:val="both"/>
        <w:rPr>
          <w:sz w:val="28"/>
          <w:szCs w:val="28"/>
        </w:rPr>
      </w:pPr>
      <w:r w:rsidRPr="00577B46">
        <w:rPr>
          <w:sz w:val="28"/>
          <w:szCs w:val="28"/>
        </w:rPr>
        <w:t xml:space="preserve">Уборку лотков и бордюров от песка, пыли, мусора после мойки надлежит заканчивать к 7 часам утра.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2F1E16" w:rsidRPr="00577B46" w:rsidRDefault="002F1E16" w:rsidP="002F1E16">
      <w:pPr>
        <w:pStyle w:val="23"/>
        <w:shd w:val="clear" w:color="auto" w:fill="auto"/>
        <w:tabs>
          <w:tab w:val="left" w:pos="1590"/>
        </w:tabs>
        <w:spacing w:before="0" w:after="0" w:line="240" w:lineRule="auto"/>
        <w:ind w:firstLine="426"/>
        <w:jc w:val="both"/>
        <w:rPr>
          <w:sz w:val="28"/>
          <w:szCs w:val="28"/>
        </w:rPr>
      </w:pPr>
      <w:r w:rsidRPr="00577B46">
        <w:rPr>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577B46">
        <w:rPr>
          <w:rFonts w:eastAsia="Times New Roman"/>
        </w:rPr>
        <w:t>прилотковой</w:t>
      </w:r>
      <w:proofErr w:type="spellEnd"/>
      <w:r w:rsidRPr="00577B46">
        <w:rPr>
          <w:rFonts w:eastAsia="Times New Roman"/>
        </w:rPr>
        <w:t xml:space="preserve"> части и линиях дорожной разметки: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1) в первую очередь - на улицах, по которым проходят маршруты транспорта;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 во вторую очередь - на улицах со средней и малой интенсивностью движения.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w:t>
      </w:r>
      <w:r w:rsidR="00501367" w:rsidRPr="00577B46">
        <w:t>специалистом</w:t>
      </w:r>
      <w:r w:rsidRPr="00577B46">
        <w:rPr>
          <w:rFonts w:eastAsia="Times New Roman"/>
        </w:rPr>
        <w:t xml:space="preserve"> администрации </w:t>
      </w:r>
      <w:r w:rsidR="00CD770F" w:rsidRPr="00577B46">
        <w:rPr>
          <w:rFonts w:eastAsia="Times New Roman"/>
        </w:rPr>
        <w:t xml:space="preserve">Истоминского сельского поселения </w:t>
      </w:r>
      <w:r w:rsidRPr="00577B46">
        <w:rPr>
          <w:rFonts w:eastAsia="Times New Roman"/>
        </w:rPr>
        <w:t>в сфере ЖКХ.</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lastRenderedPageBreak/>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577B46">
        <w:rPr>
          <w:rFonts w:eastAsia="Times New Roman"/>
        </w:rPr>
        <w:t>прилотковой</w:t>
      </w:r>
      <w:proofErr w:type="spellEnd"/>
      <w:r w:rsidRPr="00577B46">
        <w:rPr>
          <w:rFonts w:eastAsia="Times New Roman"/>
        </w:rPr>
        <w:t xml:space="preserve"> части дорог от грязи и песчаных наносов, накопившихся в течение зимнего периода.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577B46">
        <w:rPr>
          <w:rFonts w:eastAsia="Times New Roman"/>
        </w:rPr>
        <w:t>прилотковой</w:t>
      </w:r>
      <w:proofErr w:type="spellEnd"/>
      <w:r w:rsidRPr="00577B46">
        <w:rPr>
          <w:rFonts w:eastAsia="Times New Roman"/>
        </w:rPr>
        <w:t xml:space="preserve"> части дорог от опавших листьев и веток, скопившихся в результате листопада.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В остальное время ручная уборка производится по мере необходимости в соответствии с погодными условиями.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2.6. </w:t>
      </w:r>
      <w:proofErr w:type="spellStart"/>
      <w:r w:rsidRPr="00577B46">
        <w:rPr>
          <w:rFonts w:eastAsia="Times New Roman"/>
        </w:rPr>
        <w:t>Прилотковые</w:t>
      </w:r>
      <w:proofErr w:type="spellEnd"/>
      <w:r w:rsidRPr="00577B46">
        <w:rPr>
          <w:rFonts w:eastAsia="Times New Roman"/>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2.8. На основных транспортных магистральных улицах не допускается: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 на проезжей части, тротуарах, осевых - наличие смета, грязи, случайного мусора и «стоячей» воды;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 мойка проезжей части с целью </w:t>
      </w:r>
      <w:proofErr w:type="spellStart"/>
      <w:r w:rsidRPr="00577B46">
        <w:rPr>
          <w:rFonts w:eastAsia="Times New Roman"/>
        </w:rPr>
        <w:t>скучивания</w:t>
      </w:r>
      <w:proofErr w:type="spellEnd"/>
      <w:r w:rsidRPr="00577B46">
        <w:rPr>
          <w:rFonts w:eastAsia="Times New Roman"/>
        </w:rPr>
        <w:t xml:space="preserve"> смета;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подметание дорог без предварительного смачивания дорожного полотна;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засорение газонной части различным мусором в процессе уборки дорог.</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2.10. Уборка парков, скверов и иных объектов озеленения предусматривает подметание дорожно-</w:t>
      </w:r>
      <w:proofErr w:type="spellStart"/>
      <w:r w:rsidRPr="00577B46">
        <w:rPr>
          <w:rFonts w:eastAsia="Times New Roman"/>
        </w:rPr>
        <w:t>тропиночной</w:t>
      </w:r>
      <w:proofErr w:type="spellEnd"/>
      <w:r w:rsidRPr="00577B46">
        <w:rPr>
          <w:rFonts w:eastAsia="Times New Roman"/>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577B46">
        <w:rPr>
          <w:rFonts w:eastAsia="Times New Roman"/>
        </w:rPr>
        <w:t>тропиночной</w:t>
      </w:r>
      <w:proofErr w:type="spellEnd"/>
      <w:r w:rsidRPr="00577B46">
        <w:rPr>
          <w:rFonts w:eastAsia="Times New Roman"/>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Уборка озелененных территорий улиц, в том числе газонных частей проезжей части, тротуаров, приствольных лунок деревьев включает в себя сбор случайного </w:t>
      </w:r>
      <w:r w:rsidRPr="00577B46">
        <w:rPr>
          <w:rFonts w:eastAsia="Times New Roman"/>
        </w:rPr>
        <w:lastRenderedPageBreak/>
        <w:t>мусора с газонов и грунтовых поверхностей, покос газонов и сорной растительности, сгребание опавшей листвы.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b/>
        </w:rPr>
      </w:pPr>
      <w:r w:rsidRPr="00577B46">
        <w:rPr>
          <w:rFonts w:eastAsia="Times New Roman"/>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577B46">
        <w:rPr>
          <w:rFonts w:eastAsia="Times New Roman"/>
          <w:b/>
        </w:rPr>
        <w:t xml:space="preserve">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577B46">
        <w:rPr>
          <w:rFonts w:eastAsia="Times New Roman"/>
        </w:rPr>
        <w:t>разлетание</w:t>
      </w:r>
      <w:proofErr w:type="spellEnd"/>
      <w:r w:rsidRPr="00577B46">
        <w:rPr>
          <w:rFonts w:eastAsia="Times New Roman"/>
        </w:rPr>
        <w:t>, подлежит вывозу в течение 1 суток после выполнения работ.</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2.15. </w:t>
      </w:r>
      <w:r w:rsidRPr="00577B46">
        <w:rPr>
          <w:rFonts w:eastAsia="Times New Roman"/>
          <w:b/>
        </w:rPr>
        <w:t>Мероприятия по уборке территории в зимний период предусматривают:</w:t>
      </w:r>
      <w:r w:rsidRPr="00577B46">
        <w:rPr>
          <w:rFonts w:eastAsia="Times New Roman"/>
        </w:rPr>
        <w:t xml:space="preserve">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b/>
        </w:rPr>
      </w:pPr>
      <w:r w:rsidRPr="00577B46">
        <w:rPr>
          <w:rFonts w:eastAsia="Times New Roman"/>
        </w:rPr>
        <w:t xml:space="preserve">- уборку и вывоз снега, льда, грязи, обработку тротуаров и проезжей части дорог разрешенными к применению </w:t>
      </w:r>
      <w:proofErr w:type="spellStart"/>
      <w:r w:rsidRPr="00577B46">
        <w:rPr>
          <w:rFonts w:eastAsia="Times New Roman"/>
        </w:rPr>
        <w:t>противогололедными</w:t>
      </w:r>
      <w:proofErr w:type="spellEnd"/>
      <w:r w:rsidRPr="00577B46">
        <w:rPr>
          <w:rFonts w:eastAsia="Times New Roman"/>
        </w:rPr>
        <w:t xml:space="preserve"> материалами.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2.16. Уполномоченные </w:t>
      </w:r>
      <w:r w:rsidR="00501367" w:rsidRPr="00577B46">
        <w:rPr>
          <w:rFonts w:eastAsia="Times New Roman"/>
        </w:rPr>
        <w:t>администрацией</w:t>
      </w:r>
      <w:r w:rsidRPr="00577B46">
        <w:rPr>
          <w:rFonts w:eastAsia="Times New Roman"/>
        </w:rPr>
        <w:t xml:space="preserve"> </w:t>
      </w:r>
      <w:r w:rsidR="00CD770F" w:rsidRPr="00577B46">
        <w:rPr>
          <w:rFonts w:eastAsia="Times New Roman"/>
        </w:rPr>
        <w:t>Истоминского сельского поселения</w:t>
      </w:r>
      <w:r w:rsidRPr="00577B46">
        <w:rPr>
          <w:rFonts w:eastAsia="Times New Roman"/>
        </w:rPr>
        <w:t xml:space="preserve"> </w:t>
      </w:r>
      <w:r w:rsidR="00501367" w:rsidRPr="00577B46">
        <w:rPr>
          <w:rFonts w:eastAsia="Times New Roman"/>
        </w:rPr>
        <w:t xml:space="preserve">организации </w:t>
      </w:r>
      <w:r w:rsidRPr="00577B46">
        <w:rPr>
          <w:rFonts w:eastAsia="Times New Roman"/>
        </w:rPr>
        <w:t xml:space="preserve">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577B46">
        <w:rPr>
          <w:rFonts w:eastAsia="Times New Roman"/>
        </w:rPr>
        <w:t>противогололедных</w:t>
      </w:r>
      <w:proofErr w:type="spellEnd"/>
      <w:r w:rsidRPr="00577B46">
        <w:rPr>
          <w:rFonts w:eastAsia="Times New Roman"/>
        </w:rPr>
        <w:t xml:space="preserve"> материалов.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2.17. В срок до 1 ноября уполномоченный </w:t>
      </w:r>
      <w:r w:rsidR="00501367" w:rsidRPr="00577B46">
        <w:t>специалист</w:t>
      </w:r>
      <w:r w:rsidRPr="00577B46">
        <w:rPr>
          <w:rFonts w:eastAsia="Times New Roman"/>
        </w:rPr>
        <w:t xml:space="preserve"> администрации </w:t>
      </w:r>
      <w:r w:rsidR="005721B8">
        <w:rPr>
          <w:rFonts w:eastAsia="Times New Roman"/>
        </w:rPr>
        <w:t>Истоминского сельского поселения</w:t>
      </w:r>
      <w:r w:rsidRPr="00577B46">
        <w:rPr>
          <w:rFonts w:eastAsia="Times New Roman"/>
        </w:rPr>
        <w:t xml:space="preserve"> в сфере ЖКХ определяет и подготавливает места для размещения убираемого снега.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2.20.  Превентивные мероприятия включают в себя следующие операции: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 в случае получения от метеорологической службы заблаговременного предупреждения об угрозе снегопада или возникновения гололеда уполномоченный </w:t>
      </w:r>
      <w:r w:rsidR="005721B8">
        <w:rPr>
          <w:rFonts w:eastAsia="Times New Roman"/>
        </w:rPr>
        <w:t>специалист</w:t>
      </w:r>
      <w:r w:rsidRPr="00577B46">
        <w:rPr>
          <w:rFonts w:eastAsia="Times New Roman"/>
        </w:rPr>
        <w:t xml:space="preserve"> администрации </w:t>
      </w:r>
      <w:r w:rsidR="00CD770F" w:rsidRPr="00577B46">
        <w:rPr>
          <w:rFonts w:eastAsia="Times New Roman"/>
        </w:rPr>
        <w:t xml:space="preserve">Истоминского сельского поселения </w:t>
      </w:r>
      <w:r w:rsidRPr="00577B46">
        <w:rPr>
          <w:rFonts w:eastAsia="Times New Roman"/>
        </w:rPr>
        <w:t xml:space="preserve">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w:t>
      </w:r>
      <w:r w:rsidRPr="00577B46">
        <w:rPr>
          <w:rFonts w:eastAsia="Times New Roman"/>
        </w:rPr>
        <w:lastRenderedPageBreak/>
        <w:t>неблагоприятных погодных условий до полного устранения последствий их воздействия на дорожные покрытия и тротуары;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2F1E16" w:rsidRPr="00577B46" w:rsidRDefault="002F1E16" w:rsidP="002F1E16">
      <w:pPr>
        <w:pStyle w:val="23"/>
        <w:shd w:val="clear" w:color="auto" w:fill="auto"/>
        <w:tabs>
          <w:tab w:val="left" w:pos="1585"/>
        </w:tabs>
        <w:spacing w:before="0" w:after="0" w:line="240" w:lineRule="auto"/>
        <w:ind w:firstLine="709"/>
        <w:jc w:val="both"/>
        <w:rPr>
          <w:sz w:val="28"/>
          <w:szCs w:val="28"/>
        </w:rPr>
      </w:pPr>
      <w:r w:rsidRPr="00577B46">
        <w:rPr>
          <w:sz w:val="28"/>
          <w:szCs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2F1E16" w:rsidRPr="00577B46" w:rsidRDefault="002F1E16" w:rsidP="002F1E16">
      <w:pPr>
        <w:pStyle w:val="23"/>
        <w:shd w:val="clear" w:color="auto" w:fill="auto"/>
        <w:tabs>
          <w:tab w:val="left" w:pos="1617"/>
        </w:tabs>
        <w:spacing w:before="0" w:after="0" w:line="240" w:lineRule="auto"/>
        <w:ind w:firstLine="709"/>
        <w:jc w:val="both"/>
        <w:rPr>
          <w:sz w:val="28"/>
          <w:szCs w:val="28"/>
        </w:rPr>
      </w:pPr>
      <w:r w:rsidRPr="00577B46">
        <w:rPr>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2F1E16" w:rsidRPr="00577B46" w:rsidRDefault="002F1E16" w:rsidP="002F1E16">
      <w:pPr>
        <w:pStyle w:val="23"/>
        <w:shd w:val="clear" w:color="auto" w:fill="auto"/>
        <w:tabs>
          <w:tab w:val="left" w:pos="1617"/>
        </w:tabs>
        <w:spacing w:before="0" w:after="0" w:line="240" w:lineRule="auto"/>
        <w:ind w:firstLine="709"/>
        <w:jc w:val="both"/>
        <w:rPr>
          <w:sz w:val="28"/>
          <w:szCs w:val="28"/>
        </w:rPr>
      </w:pPr>
      <w:r w:rsidRPr="00577B46">
        <w:rPr>
          <w:sz w:val="28"/>
          <w:szCs w:val="28"/>
        </w:rPr>
        <w:t xml:space="preserve">При возникновении гололеда </w:t>
      </w:r>
      <w:proofErr w:type="spellStart"/>
      <w:r w:rsidRPr="00577B46">
        <w:rPr>
          <w:sz w:val="28"/>
          <w:szCs w:val="28"/>
        </w:rPr>
        <w:t>противогололедными</w:t>
      </w:r>
      <w:proofErr w:type="spellEnd"/>
      <w:r w:rsidRPr="00577B46">
        <w:rPr>
          <w:sz w:val="28"/>
          <w:szCs w:val="28"/>
        </w:rPr>
        <w:t xml:space="preserve"> материалами обрабатываются в первую очередь лестницы, затем тротуары. Время обработки </w:t>
      </w:r>
      <w:proofErr w:type="spellStart"/>
      <w:r w:rsidRPr="00577B46">
        <w:rPr>
          <w:sz w:val="28"/>
          <w:szCs w:val="28"/>
        </w:rPr>
        <w:t>противогололедными</w:t>
      </w:r>
      <w:proofErr w:type="spellEnd"/>
      <w:r w:rsidRPr="00577B46">
        <w:rPr>
          <w:sz w:val="28"/>
          <w:szCs w:val="28"/>
        </w:rPr>
        <w:t xml:space="preserve"> материалами не должно превышать 4 часов с момента обнаружения зимней скользкости.</w:t>
      </w:r>
    </w:p>
    <w:p w:rsidR="002F1E16" w:rsidRPr="00577B46" w:rsidRDefault="002F1E16" w:rsidP="002F1E16">
      <w:pPr>
        <w:pStyle w:val="23"/>
        <w:shd w:val="clear" w:color="auto" w:fill="auto"/>
        <w:tabs>
          <w:tab w:val="left" w:pos="1724"/>
        </w:tabs>
        <w:spacing w:before="0" w:after="0" w:line="240" w:lineRule="auto"/>
        <w:ind w:firstLine="709"/>
        <w:jc w:val="both"/>
        <w:rPr>
          <w:sz w:val="28"/>
          <w:szCs w:val="28"/>
        </w:rPr>
      </w:pPr>
      <w:r w:rsidRPr="00577B46">
        <w:rPr>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lastRenderedPageBreak/>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2F1E16" w:rsidRPr="00577B46" w:rsidRDefault="002F1E16" w:rsidP="002F1E16">
      <w:pPr>
        <w:pStyle w:val="23"/>
        <w:shd w:val="clear" w:color="auto" w:fill="auto"/>
        <w:tabs>
          <w:tab w:val="left" w:pos="1724"/>
        </w:tabs>
        <w:spacing w:before="0" w:after="0" w:line="240" w:lineRule="auto"/>
        <w:ind w:firstLine="709"/>
        <w:jc w:val="both"/>
        <w:rPr>
          <w:sz w:val="28"/>
          <w:szCs w:val="28"/>
        </w:rPr>
      </w:pPr>
      <w:r w:rsidRPr="00577B46">
        <w:rPr>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Запрещается сгребание снега, перемещение снега с улиц на внутриквартальные проезды (выезды).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2.25.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577B46">
        <w:rPr>
          <w:rFonts w:eastAsia="Times New Roman"/>
        </w:rPr>
        <w:t>прилотковую</w:t>
      </w:r>
      <w:proofErr w:type="spellEnd"/>
      <w:r w:rsidRPr="00577B46">
        <w:rPr>
          <w:rFonts w:eastAsia="Times New Roman"/>
        </w:rPr>
        <w:t xml:space="preserve"> часть улиц и проездов для временного складирования снежной массы с последующей </w:t>
      </w:r>
      <w:r w:rsidRPr="00577B46">
        <w:t xml:space="preserve">уборкой </w:t>
      </w:r>
      <w:proofErr w:type="spellStart"/>
      <w:r w:rsidRPr="00577B46">
        <w:t>прибордюрных</w:t>
      </w:r>
      <w:proofErr w:type="spellEnd"/>
      <w:r w:rsidRPr="00577B46">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577B46">
        <w:rPr>
          <w:rFonts w:eastAsia="Times New Roman"/>
        </w:rPr>
        <w:t xml:space="preserve"> При формировании снежных валов запрещается перемещение снега на тротуары и газоны.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w:t>
      </w:r>
      <w:r w:rsidRPr="00577B46">
        <w:rPr>
          <w:rFonts w:eastAsia="Times New Roman"/>
        </w:rPr>
        <w:lastRenderedPageBreak/>
        <w:t>дворовых территориях должно предусматривать отвод талых вод и сохранность зеленых насаждений.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2.30. Работы по удалению собранного снега и льда с проезжей части дорог должны начинаться сразу после окончания снегопада.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В случае интенсивного и долговременного выпадения снега вывоз должен осуществляться непосредственно во время снегопада.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Вывоз снега с улиц, площадей, проездов и т.п. осуществляется на специально подготовленные площадки («сухие» </w:t>
      </w:r>
      <w:proofErr w:type="spellStart"/>
      <w:r w:rsidRPr="00577B46">
        <w:rPr>
          <w:rFonts w:eastAsia="Times New Roman"/>
        </w:rPr>
        <w:t>снегосвалки</w:t>
      </w:r>
      <w:proofErr w:type="spellEnd"/>
      <w:r w:rsidRPr="00577B46">
        <w:rPr>
          <w:rFonts w:eastAsia="Times New Roman"/>
        </w:rPr>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577B46">
        <w:rPr>
          <w:rFonts w:eastAsia="Times New Roman"/>
        </w:rPr>
        <w:t>прилотковой</w:t>
      </w:r>
      <w:proofErr w:type="spellEnd"/>
      <w:r w:rsidRPr="00577B46">
        <w:rPr>
          <w:rFonts w:eastAsia="Times New Roman"/>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w:t>
      </w:r>
      <w:r w:rsidR="00501367" w:rsidRPr="00577B46">
        <w:t>специалиста</w:t>
      </w:r>
      <w:r w:rsidRPr="00577B46">
        <w:rPr>
          <w:rFonts w:eastAsia="Times New Roman"/>
        </w:rPr>
        <w:t xml:space="preserve"> администрации </w:t>
      </w:r>
      <w:r w:rsidR="00C22D1A" w:rsidRPr="00577B46">
        <w:rPr>
          <w:rFonts w:eastAsia="Times New Roman"/>
        </w:rPr>
        <w:t xml:space="preserve">Истоминского сельского поселения </w:t>
      </w:r>
      <w:r w:rsidRPr="00577B46">
        <w:rPr>
          <w:rFonts w:eastAsia="Times New Roman"/>
        </w:rPr>
        <w:t>в сфере ЖКХ.</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Крыши с наружным водоотводом необходимо периодически очищать от снега, не допуская его накопления слоем более 10 см.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2F1E16" w:rsidRPr="00577B46" w:rsidRDefault="002F1E16" w:rsidP="002F1E16">
      <w:pPr>
        <w:pStyle w:val="23"/>
        <w:shd w:val="clear" w:color="auto" w:fill="auto"/>
        <w:tabs>
          <w:tab w:val="left" w:pos="1729"/>
        </w:tabs>
        <w:spacing w:before="0" w:after="0" w:line="240" w:lineRule="auto"/>
        <w:ind w:firstLine="709"/>
        <w:jc w:val="both"/>
        <w:rPr>
          <w:sz w:val="28"/>
          <w:szCs w:val="28"/>
        </w:rPr>
      </w:pPr>
      <w:r w:rsidRPr="00577B46">
        <w:rPr>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lastRenderedPageBreak/>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2.33. Удаление на дорогах наледей, появившихся в результате аварий на подземных инженерных </w:t>
      </w:r>
      <w:proofErr w:type="spellStart"/>
      <w:r w:rsidRPr="00577B46">
        <w:rPr>
          <w:rFonts w:eastAsia="Times New Roman"/>
        </w:rPr>
        <w:t>водонесущих</w:t>
      </w:r>
      <w:proofErr w:type="spellEnd"/>
      <w:r w:rsidRPr="00577B46">
        <w:rPr>
          <w:rFonts w:eastAsia="Times New Roman"/>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577B46">
        <w:rPr>
          <w:rFonts w:eastAsia="Times New Roman"/>
        </w:rPr>
        <w:t>наледных</w:t>
      </w:r>
      <w:proofErr w:type="spellEnd"/>
      <w:r w:rsidRPr="00577B46">
        <w:rPr>
          <w:rFonts w:eastAsia="Times New Roman"/>
        </w:rPr>
        <w:t xml:space="preserve"> образований в целях обеспечения безопасности дорожного движения указанные раб</w:t>
      </w:r>
      <w:r w:rsidR="00501367" w:rsidRPr="00577B46">
        <w:rPr>
          <w:rFonts w:eastAsia="Times New Roman"/>
        </w:rPr>
        <w:t>оты производятся уполномоченной администраций</w:t>
      </w:r>
      <w:r w:rsidRPr="00577B46">
        <w:rPr>
          <w:rFonts w:eastAsia="Times New Roman"/>
        </w:rPr>
        <w:t xml:space="preserve"> </w:t>
      </w:r>
      <w:r w:rsidR="00C22D1A" w:rsidRPr="00577B46">
        <w:rPr>
          <w:rFonts w:eastAsia="Times New Roman"/>
        </w:rPr>
        <w:t xml:space="preserve">Истоминского сельского поселения </w:t>
      </w:r>
      <w:r w:rsidR="00501367" w:rsidRPr="00577B46">
        <w:rPr>
          <w:rFonts w:eastAsia="Times New Roman"/>
        </w:rPr>
        <w:t xml:space="preserve">организацией </w:t>
      </w:r>
      <w:r w:rsidRPr="00577B46">
        <w:rPr>
          <w:rFonts w:eastAsia="Times New Roman"/>
        </w:rPr>
        <w:t>в сфере ЖКХ с составлением акта выполненных работ для последующего предъявления претензий по возмещению затрат.</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577B46">
        <w:rPr>
          <w:rFonts w:eastAsia="Times New Roman"/>
        </w:rPr>
        <w:t>прилотковые</w:t>
      </w:r>
      <w:proofErr w:type="spellEnd"/>
      <w:r w:rsidRPr="00577B46">
        <w:rPr>
          <w:rFonts w:eastAsia="Times New Roman"/>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2.37. При уборке территории </w:t>
      </w:r>
      <w:r w:rsidR="00C22D1A" w:rsidRPr="00577B46">
        <w:rPr>
          <w:rFonts w:eastAsia="Times New Roman"/>
        </w:rPr>
        <w:t xml:space="preserve">Истоминского сельского поселения </w:t>
      </w:r>
      <w:r w:rsidRPr="00577B46">
        <w:rPr>
          <w:rFonts w:eastAsia="Times New Roman"/>
        </w:rPr>
        <w:t>в зимний период запрещается: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3) применять угольные шлаки, пепел, золу или зольные образования в качестве </w:t>
      </w:r>
      <w:proofErr w:type="spellStart"/>
      <w:r w:rsidRPr="00577B46">
        <w:rPr>
          <w:rFonts w:eastAsia="Times New Roman"/>
        </w:rPr>
        <w:t>противогололедного</w:t>
      </w:r>
      <w:proofErr w:type="spellEnd"/>
      <w:r w:rsidRPr="00577B46">
        <w:rPr>
          <w:rFonts w:eastAsia="Times New Roman"/>
        </w:rPr>
        <w:t xml:space="preserve"> реагента на тротуарах, в парках, скверах, дворах и прочих пешеходных и озелененных зонах;</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4) повреждать цветники, кустарники и другие зеленые насаждения при роторной переброске снега и перемещении скола льда;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6) сбрасывать снег, лед и мусор в кюветы, водоотводные каналы и воронки водосточных труб;</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7) оставлять на тротуарах и проезжей части улиц снег, сброшенный с козырьков и крыш зданий и сооружений;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lastRenderedPageBreak/>
        <w:t>8) скапливать смесь реагентов и подтаявшего снега в зоне остановок общественного транспорта и других местах;</w:t>
      </w:r>
    </w:p>
    <w:p w:rsidR="002F1E1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9)  вывозить смесь реагентов и подтаявшего снега в неустановленные для этих целей места.</w:t>
      </w:r>
    </w:p>
    <w:p w:rsidR="00D1564A" w:rsidRDefault="00D1564A"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p>
    <w:p w:rsidR="00D1564A" w:rsidRPr="00577B46" w:rsidRDefault="00D1564A"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p>
    <w:p w:rsidR="002F1E16" w:rsidRPr="00577B46" w:rsidRDefault="002F1E16" w:rsidP="002F1E16">
      <w:pPr>
        <w:pStyle w:val="ac"/>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jc w:val="center"/>
        <w:rPr>
          <w:lang w:val="ru-RU"/>
        </w:rPr>
      </w:pPr>
      <w:r w:rsidRPr="00577B46">
        <w:rPr>
          <w:lang w:val="ru-RU"/>
        </w:rPr>
        <w:t>ПРИЛОЖЕНИЕ И</w:t>
      </w:r>
    </w:p>
    <w:p w:rsidR="002F1E16" w:rsidRPr="00D1564A"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4"/>
          <w:szCs w:val="24"/>
        </w:rPr>
      </w:pPr>
      <w:r w:rsidRPr="00D1564A">
        <w:rPr>
          <w:b/>
          <w:sz w:val="24"/>
          <w:szCs w:val="24"/>
        </w:rPr>
        <w:t>ПОРЯДОК СОДЕРЖАНИЯ ЭЛЕМЕНТОВ БЛАГОУСТРОЙСТВА</w:t>
      </w:r>
    </w:p>
    <w:p w:rsidR="002F1E16" w:rsidRPr="00577B46" w:rsidRDefault="002F1E16" w:rsidP="002F1E16">
      <w:pPr>
        <w:pStyle w:val="23"/>
        <w:shd w:val="clear" w:color="auto" w:fill="auto"/>
        <w:tabs>
          <w:tab w:val="left" w:pos="1404"/>
        </w:tabs>
        <w:spacing w:before="0" w:after="0" w:line="240" w:lineRule="auto"/>
        <w:ind w:firstLine="709"/>
        <w:jc w:val="left"/>
        <w:rPr>
          <w:sz w:val="24"/>
          <w:szCs w:val="24"/>
        </w:rPr>
      </w:pPr>
      <w:r w:rsidRPr="00577B46">
        <w:rPr>
          <w:sz w:val="28"/>
          <w:szCs w:val="28"/>
        </w:rPr>
        <w:t>1.</w:t>
      </w:r>
      <w:r w:rsidRPr="00577B46">
        <w:rPr>
          <w:b/>
          <w:sz w:val="28"/>
          <w:szCs w:val="28"/>
        </w:rPr>
        <w:t xml:space="preserve"> </w:t>
      </w:r>
      <w:r w:rsidRPr="00577B46">
        <w:rPr>
          <w:sz w:val="24"/>
          <w:szCs w:val="24"/>
        </w:rPr>
        <w:t>ПРОИЗВОДСТВО РАБОТ И СОДЕРЖАНИЕ ОБЪЕКТОВ И ЭЛЕМЕНТОВ</w:t>
      </w:r>
    </w:p>
    <w:p w:rsidR="002F1E16" w:rsidRPr="00577B46" w:rsidRDefault="00481245" w:rsidP="002F1E16">
      <w:pPr>
        <w:pStyle w:val="23"/>
        <w:shd w:val="clear" w:color="auto" w:fill="auto"/>
        <w:tabs>
          <w:tab w:val="left" w:pos="1404"/>
        </w:tabs>
        <w:spacing w:before="0" w:after="120" w:line="240" w:lineRule="auto"/>
        <w:ind w:firstLine="709"/>
        <w:jc w:val="left"/>
        <w:rPr>
          <w:b/>
          <w:sz w:val="28"/>
          <w:szCs w:val="28"/>
        </w:rPr>
      </w:pPr>
      <w:r>
        <w:rPr>
          <w:sz w:val="24"/>
          <w:szCs w:val="24"/>
        </w:rPr>
        <w:t xml:space="preserve">    ОЗЕЛЕНЕНИЯ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ab/>
        <w:t xml:space="preserve">1.2. В населенных пунктах </w:t>
      </w:r>
      <w:r w:rsidR="00C22D1A" w:rsidRPr="00577B46">
        <w:rPr>
          <w:rFonts w:eastAsia="Times New Roman"/>
        </w:rPr>
        <w:t>Истоминского сельского поселения</w:t>
      </w:r>
      <w:r w:rsidR="00C22D1A" w:rsidRPr="00577B46">
        <w:t xml:space="preserve"> </w:t>
      </w:r>
      <w:r w:rsidRPr="00577B46">
        <w:t>запрещается: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 xml:space="preserve">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577B46">
        <w:t>средообразующих</w:t>
      </w:r>
      <w:proofErr w:type="spellEnd"/>
      <w:r w:rsidRPr="00577B46">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1.3. Планирование охраны зеленых насаждений осуществляется на основании оценки состояния зеленых насаждений.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lastRenderedPageBreak/>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577B46">
        <w:rPr>
          <w:rFonts w:eastAsia="Calibri"/>
        </w:rPr>
        <w:t>ежегодные Дни древонасаждений в Ростовской области во вторую субботу апреля и третью субботу октября</w:t>
      </w:r>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425"/>
      </w:pPr>
      <w:r w:rsidRPr="00577B46">
        <w:t>1.12. Содержание и уход. Сохранение зеленых насаждений.</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1.12.1. Содержание газонов.</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lastRenderedPageBreak/>
        <w:t xml:space="preserve">Необходимо производить регулярное скашивание газонов. </w:t>
      </w:r>
      <w:proofErr w:type="spellStart"/>
      <w:r w:rsidRPr="00577B46">
        <w:rPr>
          <w:sz w:val="28"/>
          <w:szCs w:val="28"/>
        </w:rPr>
        <w:t>О</w:t>
      </w:r>
      <w:r w:rsidR="00C22D1A" w:rsidRPr="00577B46">
        <w:rPr>
          <w:sz w:val="28"/>
          <w:szCs w:val="28"/>
        </w:rPr>
        <w:t>б</w:t>
      </w:r>
      <w:r w:rsidRPr="00577B46">
        <w:rPr>
          <w:sz w:val="28"/>
          <w:szCs w:val="28"/>
        </w:rPr>
        <w:t>кос</w:t>
      </w:r>
      <w:proofErr w:type="spellEnd"/>
      <w:r w:rsidRPr="00577B46">
        <w:rPr>
          <w:sz w:val="28"/>
          <w:szCs w:val="28"/>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xml:space="preserve">Аэрация газонов заключается в прокалывании или </w:t>
      </w:r>
      <w:proofErr w:type="spellStart"/>
      <w:r w:rsidRPr="00577B46">
        <w:rPr>
          <w:sz w:val="28"/>
          <w:szCs w:val="28"/>
        </w:rPr>
        <w:t>прорезании</w:t>
      </w:r>
      <w:proofErr w:type="spellEnd"/>
      <w:r w:rsidRPr="00577B46">
        <w:rPr>
          <w:sz w:val="28"/>
          <w:szCs w:val="28"/>
        </w:rPr>
        <w:t xml:space="preserve"> дернины газона.</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В зимний период на газонах проводятся следующие виды работ:</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очистка газонов от случайного мусора со сбором в мешки;</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погрузка вручную и вывоз мусора</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1.12.2. Содержание цветников.</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Полив цветников производится по необходимости в утреннее время не позднее 8 - 9 часов или в вечернее время после 18 - 19 часов.</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Декоративно-лиственные ковровые растения для сохранения четкости рисунка подстригают не менее двух раз за сезон.</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1.13. Владельцы зеленых насаждений обязаны: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57" w:name="sub_101731"/>
      <w:r w:rsidRPr="00577B46">
        <w:t>- обеспечить сохранность и квалифицированный уход за зелеными насаждениями;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58" w:name="sub_101732"/>
      <w:bookmarkEnd w:id="57"/>
      <w:r w:rsidRPr="00577B46">
        <w:t>- в летнее время года в сухую погоду обеспечивать полив газонов, цветников, деревьев и кустарников;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59" w:name="sub_101733"/>
      <w:bookmarkEnd w:id="58"/>
      <w:r w:rsidRPr="00577B46">
        <w:t>- обеспечить сохранность и целостность газонов;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60" w:name="sub_10174"/>
      <w:bookmarkEnd w:id="59"/>
      <w:r w:rsidRPr="00577B46">
        <w:t>обеспечить соблюдение действующего законодательства в сфере сохранения зеленых насаждений.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1.14. На озелененных территориях не допускается: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61" w:name="sub_101741"/>
      <w:bookmarkEnd w:id="60"/>
      <w:r w:rsidRPr="00577B46">
        <w:t>- размещать застройку, за исключением застройки, предназначенной для обеспечения функционирования и обслуживания озелененных территорий;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62" w:name="sub_101742"/>
      <w:bookmarkEnd w:id="61"/>
      <w:r w:rsidRPr="00577B46">
        <w:t>- осуществлять самовольную посадку и вырубку деревьев и кустарников, уничтожение газонов и цветников;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63" w:name="sub_101743"/>
      <w:bookmarkEnd w:id="62"/>
      <w:r w:rsidRPr="00577B46">
        <w:t xml:space="preserve">- передвигаться на транспортных средствах и ставить их на газонах и цветниках вне зависимости от времени года, за исключением случаев осуществления </w:t>
      </w:r>
      <w:r w:rsidRPr="00577B46">
        <w:lastRenderedPageBreak/>
        <w:t>необходимых работ на данных территориях, с условием обязательного проведения восстановительных работ;</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64" w:name="sub_101744"/>
      <w:bookmarkEnd w:id="63"/>
      <w:r w:rsidRPr="00577B46">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65" w:name="sub_101745"/>
      <w:bookmarkEnd w:id="64"/>
      <w:r w:rsidRPr="00577B46">
        <w:t>- кататься на лыжах и санках на объектах озеленения вне специально отведенных для этого мест;</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66" w:name="sub_101746"/>
      <w:bookmarkEnd w:id="65"/>
      <w:r w:rsidRPr="00577B46">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67" w:name="sub_101747"/>
      <w:bookmarkEnd w:id="66"/>
      <w:r w:rsidRPr="00577B46">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68" w:name="sub_101748"/>
      <w:bookmarkEnd w:id="67"/>
      <w:r w:rsidRPr="00577B46">
        <w:t xml:space="preserve">- складировать строительные и прочие материалы, отходы, мусор, </w:t>
      </w:r>
      <w:proofErr w:type="spellStart"/>
      <w:r w:rsidRPr="00577B46">
        <w:t>противогололедные</w:t>
      </w:r>
      <w:proofErr w:type="spellEnd"/>
      <w:r w:rsidRPr="00577B46">
        <w:t xml:space="preserve"> материалы и иные вредные вещества, а также загрязненный песком и </w:t>
      </w:r>
      <w:proofErr w:type="spellStart"/>
      <w:r w:rsidRPr="00577B46">
        <w:t>противогололедными</w:t>
      </w:r>
      <w:proofErr w:type="spellEnd"/>
      <w:r w:rsidRPr="00577B46">
        <w:t xml:space="preserve"> реагентами снег, сколы льда;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69" w:name="sub_101749"/>
      <w:bookmarkEnd w:id="68"/>
      <w:r w:rsidRPr="00577B46">
        <w:t>- осуществлять раскопку под огороды;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70" w:name="sub_1017410"/>
      <w:bookmarkEnd w:id="69"/>
      <w:r w:rsidRPr="00577B46">
        <w:t>- выгуливать на газонах и цветниках домашних животных;</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71" w:name="sub_1017411"/>
      <w:bookmarkEnd w:id="70"/>
      <w:r w:rsidRPr="00577B46">
        <w:t>использовать роторные снегоуборочные машины без специальных направляющих устройств, исключающих попадание снега на насаждения;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72" w:name="sub_1017412"/>
      <w:bookmarkEnd w:id="71"/>
      <w:r w:rsidRPr="00577B46">
        <w:t>- сжигать листья, траву, ветки, а также осуществлять их смет в лотки и иные водопропускные устройства;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73" w:name="sub_1017413"/>
      <w:bookmarkEnd w:id="72"/>
      <w:r w:rsidRPr="00577B46">
        <w:t>- сбрасывать смет и мусор на газоны;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74" w:name="sub_1017414"/>
      <w:bookmarkEnd w:id="73"/>
      <w:r w:rsidRPr="00577B46">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75" w:name="sub_1017415"/>
      <w:bookmarkEnd w:id="74"/>
      <w:r w:rsidRPr="00577B46">
        <w:t>- надрезать деревья для добычи сока, смолы, наносить им иные механические повреждения;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76" w:name="sub_1017416"/>
      <w:bookmarkEnd w:id="75"/>
      <w:r w:rsidRPr="00577B46">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77" w:name="sub_1017417"/>
      <w:bookmarkEnd w:id="76"/>
      <w:r w:rsidRPr="00577B46">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78" w:name="sub_1017419"/>
      <w:bookmarkEnd w:id="77"/>
      <w:r w:rsidRPr="00577B46">
        <w:t>- портить скульптуры, скамейки, ограды, урны, детское и спортивное оборудование, расположенные на озелененных территориях;</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79" w:name="sub_1017420"/>
      <w:bookmarkEnd w:id="78"/>
      <w:r w:rsidRPr="00577B46">
        <w:t xml:space="preserve">- обнажать корни деревьев на расстоянии ближе </w:t>
      </w:r>
      <w:smartTag w:uri="urn:schemas-microsoft-com:office:smarttags" w:element="metricconverter">
        <w:smartTagPr>
          <w:attr w:name="ProductID" w:val="1,5 м"/>
        </w:smartTagPr>
        <w:r w:rsidRPr="00577B46">
          <w:t>1,5 м</w:t>
        </w:r>
      </w:smartTag>
      <w:r w:rsidRPr="00577B46">
        <w:t xml:space="preserve"> от ствола и засыпать шейки деревьев землей или строительными отходами.</w:t>
      </w:r>
    </w:p>
    <w:bookmarkEnd w:id="79"/>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425"/>
      </w:pPr>
      <w:r w:rsidRPr="00577B46">
        <w:t>1.15. Лесопарковые зеленые пояса.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 xml:space="preserve">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w:t>
      </w:r>
      <w:r w:rsidRPr="00577B46">
        <w:lastRenderedPageBreak/>
        <w:t>Ростовской области, на территории которого планируется создание лесопаркового зеленого пояса.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1.15.2. Лесопарковый зеленый пояс создается в порядке, установленном статьей 62.2 Федерального закона от 10.01.2002 № 7-ФЗ «Об охране окружающей среды».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pPr>
      <w:r w:rsidRPr="00577B46">
        <w:t>2. ПОКРЫТИЯ.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2.1. На территории </w:t>
      </w:r>
      <w:r w:rsidR="00C22D1A" w:rsidRPr="00577B46">
        <w:rPr>
          <w:rFonts w:eastAsia="Times New Roman"/>
        </w:rPr>
        <w:t>Истоминского сельского поселения</w:t>
      </w:r>
      <w:r w:rsidRPr="00577B46">
        <w:rPr>
          <w:rFonts w:eastAsia="Times New Roman"/>
        </w:rPr>
        <w:t xml:space="preserve">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2F1E16" w:rsidRPr="00577B46" w:rsidRDefault="002F1E16" w:rsidP="002F1E16">
      <w:pPr>
        <w:pStyle w:val="ac"/>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ru-RU" w:eastAsia="ru-RU"/>
        </w:rPr>
      </w:pPr>
      <w:r w:rsidRPr="00577B46">
        <w:rPr>
          <w:sz w:val="28"/>
          <w:szCs w:val="28"/>
          <w:lang w:val="ru-RU" w:eastAsia="ru-RU"/>
        </w:rPr>
        <w:t>2.2.</w:t>
      </w:r>
      <w:r w:rsidRPr="00577B46">
        <w:rPr>
          <w:sz w:val="28"/>
          <w:szCs w:val="28"/>
        </w:rPr>
        <w:t> </w:t>
      </w:r>
      <w:r w:rsidRPr="00577B46">
        <w:rPr>
          <w:sz w:val="28"/>
          <w:szCs w:val="28"/>
          <w:lang w:val="ru-RU"/>
        </w:rPr>
        <w:t>Восстановление и замену покрытий дорог, проездов, тротуаров, пешеходных путей, площадок и их конструктивных элементов собственник (</w:t>
      </w:r>
      <w:r w:rsidRPr="00577B46">
        <w:rPr>
          <w:rFonts w:eastAsia="Arial"/>
          <w:sz w:val="28"/>
          <w:szCs w:val="28"/>
          <w:lang w:val="ru-RU"/>
        </w:rPr>
        <w:t>правообладатель</w:t>
      </w:r>
      <w:r w:rsidRPr="00577B46">
        <w:rPr>
          <w:sz w:val="28"/>
          <w:szCs w:val="28"/>
          <w:lang w:val="ru-RU"/>
        </w:rPr>
        <w:t>) объекта благоустройства обязан производить по мере необходимости</w:t>
      </w:r>
      <w:r w:rsidRPr="00577B46">
        <w:rPr>
          <w:sz w:val="28"/>
          <w:szCs w:val="28"/>
          <w:lang w:val="ru-RU" w:eastAsia="ru-RU"/>
        </w:rPr>
        <w:t>.</w:t>
      </w:r>
    </w:p>
    <w:p w:rsidR="002F1E16" w:rsidRPr="00577B46" w:rsidRDefault="002F1E16" w:rsidP="002F1E16">
      <w:pPr>
        <w:pStyle w:val="ac"/>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ru-RU"/>
        </w:rPr>
      </w:pPr>
      <w:r w:rsidRPr="00577B46">
        <w:rPr>
          <w:sz w:val="28"/>
          <w:szCs w:val="28"/>
          <w:lang w:val="ru-RU" w:eastAsia="ru-RU"/>
        </w:rPr>
        <w:t xml:space="preserve">2.3. Не следует </w:t>
      </w:r>
      <w:r w:rsidRPr="00577B46">
        <w:rPr>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F1E16" w:rsidRPr="00577B46" w:rsidRDefault="002F1E16" w:rsidP="002F1E16">
      <w:pPr>
        <w:pStyle w:val="ac"/>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ru-RU"/>
        </w:rPr>
      </w:pPr>
      <w:r w:rsidRPr="00577B46">
        <w:rPr>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F1E16" w:rsidRPr="00577B46" w:rsidRDefault="002F1E16" w:rsidP="002F1E16">
      <w:pPr>
        <w:pStyle w:val="ac"/>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rebuchet MS" w:hAnsi="Trebuchet MS"/>
          <w:sz w:val="23"/>
          <w:szCs w:val="23"/>
          <w:shd w:val="clear" w:color="auto" w:fill="FFFFFF"/>
          <w:lang w:val="ru-RU"/>
        </w:rPr>
      </w:pPr>
      <w:r w:rsidRPr="00577B46">
        <w:rPr>
          <w:sz w:val="28"/>
          <w:szCs w:val="28"/>
          <w:lang w:val="ru-RU" w:eastAsia="ru-RU"/>
        </w:rPr>
        <w:t xml:space="preserve">2.5. Надлежит </w:t>
      </w:r>
      <w:r w:rsidRPr="00577B46">
        <w:rPr>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577B46">
        <w:rPr>
          <w:rFonts w:ascii="Trebuchet MS" w:hAnsi="Trebuchet MS"/>
          <w:sz w:val="23"/>
          <w:szCs w:val="23"/>
          <w:shd w:val="clear" w:color="auto" w:fill="FFFFFF"/>
        </w:rPr>
        <w:t>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2F1E16" w:rsidRPr="00D1564A" w:rsidRDefault="002F1E16" w:rsidP="002F1E16">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textAlignment w:val="baseline"/>
        <w:rPr>
          <w:rFonts w:eastAsia="Times New Roman"/>
          <w:sz w:val="24"/>
          <w:szCs w:val="24"/>
        </w:rPr>
      </w:pPr>
      <w:r w:rsidRPr="00D1564A">
        <w:rPr>
          <w:rFonts w:eastAsia="Times New Roman"/>
          <w:sz w:val="24"/>
          <w:szCs w:val="24"/>
        </w:rPr>
        <w:t>3. ОГРАЖДЕНИЯ</w:t>
      </w:r>
    </w:p>
    <w:p w:rsidR="002F1E16" w:rsidRPr="00577B46" w:rsidRDefault="002F1E16" w:rsidP="002F1E16">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rFonts w:eastAsia="Times New Roman"/>
        </w:rPr>
      </w:pPr>
      <w:r w:rsidRPr="00577B46">
        <w:rPr>
          <w:rFonts w:eastAsia="Times New Roman"/>
        </w:rPr>
        <w:t>3.1. Ограждения должны изготавливаться из высококачественных материалов, иметь надежную конструкцию и крепление декоративных элементов.</w:t>
      </w:r>
    </w:p>
    <w:p w:rsidR="002F1E16" w:rsidRPr="00577B46" w:rsidRDefault="002F1E16" w:rsidP="002F1E16">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rFonts w:eastAsia="Times New Roman"/>
        </w:rPr>
      </w:pPr>
      <w:r w:rsidRPr="00577B46">
        <w:rPr>
          <w:rFonts w:eastAsia="Times New Roman"/>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2F1E16" w:rsidRPr="00577B46" w:rsidRDefault="002F1E16" w:rsidP="002F1E16">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rFonts w:eastAsia="Times New Roman"/>
        </w:rPr>
      </w:pPr>
      <w:r w:rsidRPr="00577B46">
        <w:rPr>
          <w:rFonts w:eastAsia="Times New Roman"/>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2F1E16" w:rsidRPr="00577B46" w:rsidRDefault="002F1E16" w:rsidP="002F1E16">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rFonts w:eastAsia="Times New Roman"/>
        </w:rPr>
      </w:pPr>
      <w:r w:rsidRPr="00577B46">
        <w:rPr>
          <w:rFonts w:eastAsia="Times New Roman"/>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w:t>
      </w:r>
      <w:r w:rsidRPr="00577B46">
        <w:rPr>
          <w:rFonts w:eastAsia="Times New Roman"/>
        </w:rPr>
        <w:lastRenderedPageBreak/>
        <w:t>характера, размещенных в непредназначенных для этого местах, а так же производится по мере необходимости, но не реже одного раза в год.</w:t>
      </w:r>
      <w:r w:rsidRPr="00577B46">
        <w:t xml:space="preserve"> </w:t>
      </w:r>
    </w:p>
    <w:p w:rsidR="002F1E16" w:rsidRPr="00D1564A" w:rsidRDefault="002F1E16" w:rsidP="002F1E16">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textAlignment w:val="baseline"/>
        <w:rPr>
          <w:rFonts w:eastAsia="Times New Roman"/>
          <w:sz w:val="24"/>
          <w:szCs w:val="24"/>
        </w:rPr>
      </w:pPr>
      <w:r w:rsidRPr="00D1564A">
        <w:rPr>
          <w:rFonts w:eastAsia="Times New Roman"/>
          <w:sz w:val="24"/>
          <w:szCs w:val="24"/>
        </w:rPr>
        <w:t>4. ВОДНЫЕ УСТРОЙСТВА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ourier New"/>
        </w:rPr>
      </w:pPr>
      <w:r w:rsidRPr="00577B46">
        <w:t>4.1. Водные устройства всех видов необходимо снабжать водосливными трубами, отводящими избыток воды в дренажную сеть и ливневую канализацию.</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4.2. Собственник (</w:t>
      </w:r>
      <w:r w:rsidRPr="00577B46">
        <w:rPr>
          <w:rFonts w:eastAsia="Arial"/>
        </w:rPr>
        <w:t>правообладатель</w:t>
      </w:r>
      <w:r w:rsidRPr="00577B46">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В период работы фонтанов очистка водной поверхности от мусора производится ежедневно.</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4.3. Содержание в исправном состоянии и ремонт водных устройств осуществляются их владельцами.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4.4. Собственник (</w:t>
      </w:r>
      <w:r w:rsidRPr="00577B46">
        <w:rPr>
          <w:rFonts w:eastAsia="Arial"/>
        </w:rPr>
        <w:t>правообладатель</w:t>
      </w:r>
      <w:r w:rsidRPr="00577B46">
        <w:t xml:space="preserve">) обязан производить еженедельный мониторинг </w:t>
      </w:r>
      <w:r w:rsidRPr="00577B46">
        <w:rPr>
          <w:rStyle w:val="afa"/>
          <w:shd w:val="clear" w:color="auto" w:fill="FFFFFF"/>
        </w:rPr>
        <w:t xml:space="preserve">качества воды </w:t>
      </w:r>
      <w:r w:rsidRPr="00577B46">
        <w:t>естественных природных родников для получения положительного заключения органов санитарно-эпидемиологического надзора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7B46">
        <w:t xml:space="preserve">на соответствие требованиям СанПиНов по качеству воды.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r w:rsidRPr="00577B46">
        <w:t>4.6. Собственник (</w:t>
      </w:r>
      <w:r w:rsidRPr="00577B46">
        <w:rPr>
          <w:rFonts w:eastAsia="Arial"/>
        </w:rPr>
        <w:t>правообладатель</w:t>
      </w:r>
      <w:r w:rsidRPr="00577B46">
        <w:t xml:space="preserve">) обязан производить в летний период еженедельный мониторинг </w:t>
      </w:r>
      <w:r w:rsidRPr="00577B46">
        <w:rPr>
          <w:rStyle w:val="afa"/>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2F1E16" w:rsidRPr="00D1564A"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rPr>
          <w:sz w:val="24"/>
          <w:szCs w:val="24"/>
        </w:rPr>
      </w:pPr>
      <w:r w:rsidRPr="00D1564A">
        <w:rPr>
          <w:sz w:val="24"/>
          <w:szCs w:val="24"/>
        </w:rPr>
        <w:t>5. УЛИЧНОЕ КОММУНА</w:t>
      </w:r>
      <w:r w:rsidR="00481245">
        <w:rPr>
          <w:sz w:val="24"/>
          <w:szCs w:val="24"/>
        </w:rPr>
        <w:t>ЛЬНО-БЫТОВОЕ ОБОРУДОВАНИЕ (КБО)</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sidRPr="00577B46">
        <w:rPr>
          <w:rFonts w:eastAsia="Arial"/>
        </w:rPr>
        <w:t>правообладателями</w:t>
      </w:r>
      <w:r w:rsidRPr="00577B46">
        <w:t xml:space="preserve">) указанных объектов.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5.4. У входов в объекты торговли, сферы услуг и бытового обслуживания собственниками и </w:t>
      </w:r>
      <w:r w:rsidRPr="00577B46">
        <w:rPr>
          <w:rFonts w:eastAsia="Arial"/>
        </w:rPr>
        <w:t>правообладателями</w:t>
      </w:r>
      <w:r w:rsidRPr="00577B46">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5.5. Установка уличного КБО и его очистка осуществляются собственниками (</w:t>
      </w:r>
      <w:r w:rsidRPr="00577B46">
        <w:rPr>
          <w:rFonts w:eastAsia="Arial"/>
        </w:rPr>
        <w:t>правообладателями</w:t>
      </w:r>
      <w:r w:rsidRPr="00577B46">
        <w:t>) объектов благоустройства. Расстановка контейнеров и урн не должна мешать передвижению пешеходов, проезду инвалидных и детских колясок.</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Очистку мусорных урн, установленных у входов в здания (сооружения) и в границах объектов благоустройства </w:t>
      </w:r>
      <w:r w:rsidR="00C22D1A" w:rsidRPr="00577B46">
        <w:t xml:space="preserve">территории </w:t>
      </w:r>
      <w:r w:rsidR="00C22D1A" w:rsidRPr="00577B46">
        <w:rPr>
          <w:rFonts w:eastAsia="Times New Roman"/>
        </w:rPr>
        <w:t>Истоминского сельского поселения</w:t>
      </w:r>
      <w:r w:rsidRPr="00577B46">
        <w:t>, обеспечивают собственники (</w:t>
      </w:r>
      <w:r w:rsidRPr="00577B46">
        <w:rPr>
          <w:rFonts w:eastAsia="Arial"/>
        </w:rPr>
        <w:t>правообладатели</w:t>
      </w:r>
      <w:r w:rsidRPr="00577B46">
        <w:t>) по мере заполнения, не допуская их переполнения, но не реже одного раза в день.</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Урны, расположенные на остановках пассажирского транспорта, обязаны очищать и промывать собственники и </w:t>
      </w:r>
      <w:r w:rsidRPr="00577B46">
        <w:rPr>
          <w:rFonts w:eastAsia="Arial"/>
        </w:rPr>
        <w:t>правообладатели</w:t>
      </w:r>
      <w:r w:rsidRPr="00577B46">
        <w:t xml:space="preserve"> остановок, а урны, установленные у объектов торговли, сферы услуг и бытового обслуживания, - указанные организации.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lastRenderedPageBreak/>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2F1E16" w:rsidRPr="00D1564A" w:rsidRDefault="002F1E16" w:rsidP="00D1564A">
      <w:pPr>
        <w:tabs>
          <w:tab w:val="left" w:pos="916"/>
          <w:tab w:val="left" w:pos="1418"/>
          <w:tab w:val="left" w:pos="2748"/>
          <w:tab w:val="left" w:pos="3664"/>
          <w:tab w:val="left" w:pos="4580"/>
          <w:tab w:val="left" w:pos="5496"/>
          <w:tab w:val="left" w:pos="6412"/>
          <w:tab w:val="left" w:pos="7328"/>
          <w:tab w:val="left" w:pos="9160"/>
          <w:tab w:val="left" w:pos="10076"/>
          <w:tab w:val="left" w:pos="10490"/>
          <w:tab w:val="left" w:pos="10992"/>
          <w:tab w:val="left" w:pos="11908"/>
          <w:tab w:val="left" w:pos="12824"/>
          <w:tab w:val="left" w:pos="13740"/>
          <w:tab w:val="left" w:pos="14656"/>
        </w:tabs>
        <w:spacing w:before="120"/>
        <w:ind w:firstLine="709"/>
        <w:rPr>
          <w:sz w:val="24"/>
          <w:szCs w:val="24"/>
        </w:rPr>
      </w:pPr>
      <w:r w:rsidRPr="00D1564A">
        <w:rPr>
          <w:sz w:val="24"/>
          <w:szCs w:val="24"/>
        </w:rPr>
        <w:t>6. УЛИЧНОЕ ТЕХНИЧЕСКОЕ ОБОРУДОВАНИЕ И ИНЖЕНЕРНЫЕ КОММУНИКАЦИИ (ЛИНЕЙНЫЕ СООРУЖЕНИЯ).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577B46">
        <w:t>вендинговое</w:t>
      </w:r>
      <w:proofErr w:type="spellEnd"/>
      <w:r w:rsidRPr="00577B46">
        <w:t xml:space="preserve">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6.3. В случае проведения ремонта инженерных коммуникаций размер прилегающей территории может быть увеличен по решению </w:t>
      </w:r>
      <w:r w:rsidR="00C22D1A" w:rsidRPr="00577B46">
        <w:t>администрации</w:t>
      </w:r>
      <w:r w:rsidR="00C22D1A" w:rsidRPr="00577B46">
        <w:rPr>
          <w:rFonts w:eastAsia="Times New Roman"/>
        </w:rPr>
        <w:t xml:space="preserve"> Истоминского сельского поселения</w:t>
      </w:r>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6.4. Не допускается повреждение наземных частей смотровых и </w:t>
      </w:r>
      <w:proofErr w:type="spellStart"/>
      <w:r w:rsidRPr="00577B46">
        <w:t>дождеприемных</w:t>
      </w:r>
      <w:proofErr w:type="spellEnd"/>
      <w:r w:rsidRPr="00577B46">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577B46">
        <w:t>коверы</w:t>
      </w:r>
      <w:proofErr w:type="spellEnd"/>
      <w:r w:rsidRPr="00577B46">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577B46">
        <w:t>асфальто</w:t>
      </w:r>
      <w:proofErr w:type="spellEnd"/>
      <w:r w:rsidRPr="00577B46">
        <w:t>-бетонного</w:t>
      </w:r>
      <w:proofErr w:type="gramEnd"/>
      <w:r w:rsidRPr="00577B46">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6.7. Не допускается отсутствие, загрязнение или неокрашенное состояние ограждений, люков смотровых и </w:t>
      </w:r>
      <w:proofErr w:type="spellStart"/>
      <w:r w:rsidRPr="00577B46">
        <w:t>дождеприемных</w:t>
      </w:r>
      <w:proofErr w:type="spellEnd"/>
      <w:r w:rsidRPr="00577B46">
        <w:t xml:space="preserve"> колодцев, </w:t>
      </w:r>
      <w:proofErr w:type="spellStart"/>
      <w:r w:rsidRPr="00577B46">
        <w:t>ливнеприемных</w:t>
      </w:r>
      <w:proofErr w:type="spellEnd"/>
      <w:r w:rsidRPr="00577B46">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w:t>
      </w:r>
      <w:r w:rsidRPr="00577B46">
        <w:lastRenderedPageBreak/>
        <w:t>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577B46">
        <w:t>дождеприемных</w:t>
      </w:r>
      <w:proofErr w:type="spellEnd"/>
      <w:r w:rsidRPr="00577B46">
        <w:t xml:space="preserve"> колодцев производится юридическими лицами (индивидуальными предпринимателями), эксплуатирующими эти сооружения.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открывать люки колодцев и регулировать запорные устройства на магистралях водопровода, канализации, теплотрасс;</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производить какие-либо работы на данных сетях без разрешения эксплуатирующих организаций;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оставлять колодцы неплотно закрытыми и (или) закрывать разбитыми крышками;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отводить поверхностные воды в систему канализации;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пользоваться пожарными гидрантами в хозяйственных целях;</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производить забор воды от уличных колонок с помощью шлангов;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производить разборку колонок;</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 сброс с тротуаров и лотковой части дорожных покрытий мусора, смета и других загрязнений в </w:t>
      </w:r>
      <w:proofErr w:type="spellStart"/>
      <w:r w:rsidRPr="00577B46">
        <w:t>дождеприемные</w:t>
      </w:r>
      <w:proofErr w:type="spellEnd"/>
      <w:r w:rsidRPr="00577B46">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6.11. В зимний период собственники (</w:t>
      </w:r>
      <w:r w:rsidRPr="00577B46">
        <w:rPr>
          <w:rFonts w:eastAsia="Arial"/>
        </w:rPr>
        <w:t>правообладатели</w:t>
      </w:r>
      <w:r w:rsidRPr="00577B46">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2F1E16" w:rsidRPr="00577B46" w:rsidRDefault="002F1E16" w:rsidP="002F1E16">
      <w:pPr>
        <w:pStyle w:val="ac"/>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firstLine="709"/>
        <w:rPr>
          <w:sz w:val="28"/>
          <w:szCs w:val="28"/>
          <w:lang w:val="ru-RU"/>
        </w:rPr>
      </w:pPr>
      <w:r w:rsidRPr="00577B46">
        <w:rPr>
          <w:sz w:val="28"/>
          <w:szCs w:val="28"/>
          <w:lang w:val="ru-RU"/>
        </w:rPr>
        <w:t xml:space="preserve">7. </w:t>
      </w:r>
      <w:r w:rsidRPr="00577B46">
        <w:rPr>
          <w:lang w:val="ru-RU"/>
        </w:rPr>
        <w:t>ИГ</w:t>
      </w:r>
      <w:r w:rsidR="00481245">
        <w:rPr>
          <w:lang w:val="ru-RU"/>
        </w:rPr>
        <w:t>РОВОЕ И СПОРТИВНОЕ ОБОРУДОВАНИЕ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7.1. Собственник, также иной правообладатель спортивного и игрового оборудования обязан производить его осмотр ежедневно в утреннее время.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7.2. Собственник, а также иной правообладатель спортивного и игрового оборудования обязан содержать его в чистоте, мойку производить по мере </w:t>
      </w:r>
      <w:r w:rsidRPr="00577B46">
        <w:lastRenderedPageBreak/>
        <w:t>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2F1E16" w:rsidRPr="00D1564A"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rPr>
          <w:sz w:val="24"/>
          <w:szCs w:val="24"/>
        </w:rPr>
      </w:pPr>
      <w:r w:rsidRPr="00D1564A">
        <w:rPr>
          <w:sz w:val="24"/>
          <w:szCs w:val="24"/>
        </w:rPr>
        <w:t>8. ОБЪЕКТЫ (СРЕДСТВА) НАРУЖНОГО ОСВЕЩЕНИЯ (ОСВЕТИТЕЛЬНОЕ</w:t>
      </w:r>
    </w:p>
    <w:p w:rsidR="002F1E16" w:rsidRPr="00D1564A"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rPr>
          <w:sz w:val="24"/>
          <w:szCs w:val="24"/>
        </w:rPr>
      </w:pPr>
      <w:r w:rsidRPr="00D1564A">
        <w:rPr>
          <w:sz w:val="24"/>
          <w:szCs w:val="24"/>
        </w:rPr>
        <w:t xml:space="preserve"> ОБОРУДОВАНИЕ)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8.1. Собственники (</w:t>
      </w:r>
      <w:r w:rsidRPr="00577B46">
        <w:rPr>
          <w:rFonts w:eastAsia="Arial"/>
        </w:rPr>
        <w:t>правообладатели</w:t>
      </w:r>
      <w:r w:rsidRPr="00577B46">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Включение и отключение придомового, дворового освещения и декоративного освещения осуществляется в режиме работы уличного освещения.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8.4. Все системы уличного, дворового и других видов осветительного оборудования должны содержаться в исправном состоянии.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577B46">
        <w:rPr>
          <w:rFonts w:eastAsia="Arial"/>
        </w:rPr>
        <w:t>правообладатели</w:t>
      </w:r>
      <w:r w:rsidRPr="00577B46">
        <w:t>) указанных объектов.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На центральных и магистральных улицах опоры различного назначения (электросетей, транспорта, освещения) должны быть окрашены в один цвет.</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Опоры сетей осветительного оборудования не должны иметь отклонение от вертикали более 5 градусов.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8.6. Собственники и </w:t>
      </w:r>
      <w:r w:rsidRPr="00577B46">
        <w:rPr>
          <w:rFonts w:eastAsia="Arial"/>
        </w:rPr>
        <w:t>правообладател</w:t>
      </w:r>
      <w:r w:rsidRPr="00577B46">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lastRenderedPageBreak/>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8.11. Ответственность за содержание опор сетей и элементов освещения несет собственник (</w:t>
      </w:r>
      <w:r w:rsidRPr="00577B46">
        <w:rPr>
          <w:rFonts w:eastAsia="Arial"/>
        </w:rPr>
        <w:t>правообладатель</w:t>
      </w:r>
      <w:r w:rsidRPr="00577B46">
        <w:t>).</w:t>
      </w:r>
    </w:p>
    <w:p w:rsidR="002F1E16" w:rsidRPr="00D1564A"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rPr>
          <w:sz w:val="24"/>
          <w:szCs w:val="24"/>
        </w:rPr>
      </w:pPr>
      <w:r w:rsidRPr="00D1564A">
        <w:rPr>
          <w:sz w:val="24"/>
          <w:szCs w:val="24"/>
        </w:rPr>
        <w:t>9. СРЕДСТВА РАЗМЕЩЕНИЯ ИНФОРМАЦИИ И РЕКЛАМНЫЕ КОНСТРУКЦИИ</w:t>
      </w:r>
    </w:p>
    <w:p w:rsidR="002F1E16" w:rsidRPr="00577B46" w:rsidRDefault="00CC24FD"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9.1. Благоустройство мест </w:t>
      </w:r>
      <w:r w:rsidR="002F1E16" w:rsidRPr="00577B46">
        <w:t>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9.2. Собственник (</w:t>
      </w:r>
      <w:r w:rsidRPr="00577B46">
        <w:rPr>
          <w:rFonts w:eastAsia="Arial"/>
        </w:rPr>
        <w:t>правообладатель</w:t>
      </w:r>
      <w:r w:rsidRPr="00577B46">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целостность конструкций;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отсутствие механических повреждений;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отсутствие порывов информационных полотен;</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наличие покрашенного каркаса;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отсутствие ржавчины и грязи на всех частях и элементах рекламных конструкций.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9.5. Рекламные конструкции и средства размещения информации, размещаемые на зданиях и сооружениях не должны мешать их текущей эксплуатации, перекрывать </w:t>
      </w:r>
      <w:r w:rsidRPr="00577B46">
        <w:lastRenderedPageBreak/>
        <w:t>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9.6. Рекламные конструкции, имеющие движущиеся части, не должны создавать шум в ночное время (с 23-00 до 7-00 часов), мешающий отдыху граждан.</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9.8. Собственник (</w:t>
      </w:r>
      <w:r w:rsidRPr="00577B46">
        <w:rPr>
          <w:rFonts w:eastAsia="Arial"/>
        </w:rPr>
        <w:t>правообладатель</w:t>
      </w:r>
      <w:r w:rsidRPr="00577B46">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2F1E16" w:rsidRPr="00D1564A"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rPr>
          <w:sz w:val="24"/>
          <w:szCs w:val="24"/>
        </w:rPr>
      </w:pPr>
      <w:r w:rsidRPr="00D1564A">
        <w:rPr>
          <w:sz w:val="24"/>
          <w:szCs w:val="24"/>
        </w:rPr>
        <w:t>10. МАЛЫЕ АРХИТЕКТУРНЫЕ ФОРМЫ И УЛИЧНАЯ МЕБЕЛЬ.</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10.2. При отсутствии сведений о собственниках или </w:t>
      </w:r>
      <w:r w:rsidRPr="00577B46">
        <w:rPr>
          <w:rFonts w:eastAsia="Arial"/>
        </w:rPr>
        <w:t>правообладателях</w:t>
      </w:r>
      <w:r w:rsidRPr="00577B46">
        <w:t xml:space="preserve"> малых архитектурных форм и элементов внешнего благоустройства ответственность за их содержание возлагается на собственников и </w:t>
      </w:r>
      <w:r w:rsidRPr="00577B46">
        <w:rPr>
          <w:rFonts w:eastAsia="Arial"/>
        </w:rPr>
        <w:t>правообладателях</w:t>
      </w:r>
      <w:r w:rsidRPr="00577B46">
        <w:t xml:space="preserve"> объектов благоустройства территории, на которых они размещены.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577B46">
        <w:rPr>
          <w:rFonts w:eastAsia="Arial"/>
        </w:rPr>
        <w:t>правообладателей</w:t>
      </w:r>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w:t>
      </w:r>
      <w:r w:rsidR="00CC24FD" w:rsidRPr="00577B46">
        <w:rPr>
          <w:rFonts w:eastAsia="Times New Roman"/>
        </w:rPr>
        <w:t>Истоминского сельского поселения</w:t>
      </w:r>
      <w:r w:rsidRPr="00577B46">
        <w:t>, считаются самовольными и подлежат демонтажу.</w:t>
      </w:r>
    </w:p>
    <w:p w:rsidR="002F1E16" w:rsidRPr="00D1564A" w:rsidRDefault="002F1E16" w:rsidP="00EC636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rPr>
          <w:sz w:val="24"/>
          <w:szCs w:val="24"/>
        </w:rPr>
      </w:pPr>
      <w:r w:rsidRPr="00D1564A">
        <w:rPr>
          <w:sz w:val="24"/>
          <w:szCs w:val="24"/>
        </w:rPr>
        <w:lastRenderedPageBreak/>
        <w:t>11. НЕКАПИТАЛЬНЫЕ НЕСТАЦИОНАРНЫЕ СООРУЖЕНИЯ (НЕСТАЦИОНАРНЫЕ</w:t>
      </w:r>
      <w:r w:rsidR="00EC6364" w:rsidRPr="00D1564A">
        <w:rPr>
          <w:sz w:val="24"/>
          <w:szCs w:val="24"/>
        </w:rPr>
        <w:t xml:space="preserve"> </w:t>
      </w:r>
      <w:r w:rsidRPr="00D1564A">
        <w:rPr>
          <w:sz w:val="24"/>
          <w:szCs w:val="24"/>
        </w:rPr>
        <w:t>ТОРГОВЫЕ ОБЪЕКТЫ)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11.1. Порядок размещения нестационарных объектов торгового и бытового назначения устанавливается постановлением Администрации </w:t>
      </w:r>
      <w:r w:rsidR="00CC24FD" w:rsidRPr="00577B46">
        <w:rPr>
          <w:rFonts w:eastAsia="Times New Roman"/>
        </w:rPr>
        <w:t>Истоминского сельского поселения</w:t>
      </w:r>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Перечень типовых конструкций нестационарных объектов торгового и бытового назначения и зон их размещения по типам и видам на территории </w:t>
      </w:r>
      <w:r w:rsidR="00240D0E">
        <w:t>муниципального образования «Истоминское сельское поселение»</w:t>
      </w:r>
      <w:r w:rsidRPr="00577B46">
        <w:t xml:space="preserve"> утверждается постановлением Администрации </w:t>
      </w:r>
      <w:r w:rsidR="00CC24FD" w:rsidRPr="00577B46">
        <w:rPr>
          <w:rFonts w:eastAsia="Times New Roman"/>
        </w:rPr>
        <w:t>Истоминского сельского поселения</w:t>
      </w:r>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w:t>
      </w:r>
      <w:r w:rsidR="00CC24FD" w:rsidRPr="00577B46">
        <w:rPr>
          <w:rFonts w:eastAsia="Times New Roman"/>
        </w:rPr>
        <w:t>Истоминского сельского поселения</w:t>
      </w:r>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11.4. При эксплуатации нестационарных торговых объектов не допускается: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использование осветительных приборов вблизи окон жилых помещений в случае прямого попадания на окна световых лучей.</w:t>
      </w:r>
    </w:p>
    <w:p w:rsidR="002F1E16" w:rsidRPr="00D1564A"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rPr>
          <w:sz w:val="24"/>
          <w:szCs w:val="24"/>
        </w:rPr>
      </w:pPr>
      <w:r w:rsidRPr="00D1564A">
        <w:rPr>
          <w:sz w:val="24"/>
          <w:szCs w:val="24"/>
        </w:rPr>
        <w:t>12.</w:t>
      </w:r>
      <w:r w:rsidR="00EC6364" w:rsidRPr="00D1564A">
        <w:rPr>
          <w:sz w:val="24"/>
          <w:szCs w:val="24"/>
        </w:rPr>
        <w:t xml:space="preserve"> </w:t>
      </w:r>
      <w:r w:rsidRPr="00D1564A">
        <w:rPr>
          <w:sz w:val="24"/>
          <w:szCs w:val="24"/>
        </w:rPr>
        <w:t>ЭЛЕМЕНТЫ ОБЪЕКТОВ КАПИТАЛЬНОГО СТРОИТЕЛЬСТВА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12.2. Собственники (</w:t>
      </w:r>
      <w:r w:rsidRPr="00577B46">
        <w:rPr>
          <w:rFonts w:eastAsia="Arial"/>
        </w:rPr>
        <w:t>правообладатели</w:t>
      </w:r>
      <w:r w:rsidRPr="00577B46">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12.2.1. Окраска фасадов осуществляется в соответствии с проектом цветового решения фасада.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12.2.2. Порядок оформления, согласования и выдачи проекта цветового решения фасада здания, строения, сооружения и их отдельных элементов при реконструкции, </w:t>
      </w:r>
      <w:r w:rsidRPr="00577B46">
        <w:lastRenderedPageBreak/>
        <w:t xml:space="preserve">реставрации, текущем и капитальном ремонте, отделке и окраске утверждается постановлением Администрации </w:t>
      </w:r>
      <w:r w:rsidR="00CC24FD" w:rsidRPr="00577B46">
        <w:rPr>
          <w:rFonts w:eastAsia="Times New Roman"/>
        </w:rPr>
        <w:t>Истоминского сельского поселения</w:t>
      </w:r>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12.3. Установка строительных лесов и вышек, ограничивающих движение пешеходов, транспорта, производится при наличии согласования с соответствующим </w:t>
      </w:r>
      <w:r w:rsidR="00501367" w:rsidRPr="00577B46">
        <w:t>специалистом</w:t>
      </w:r>
      <w:r w:rsidRPr="00577B46">
        <w:t xml:space="preserve"> Администрации </w:t>
      </w:r>
      <w:r w:rsidR="00CC24FD" w:rsidRPr="00577B46">
        <w:rPr>
          <w:rFonts w:eastAsia="Times New Roman"/>
        </w:rPr>
        <w:t>Истоминского сельского поселения</w:t>
      </w:r>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w:t>
      </w:r>
      <w:r w:rsidR="00501367" w:rsidRPr="00577B46">
        <w:t>специалистом</w:t>
      </w:r>
      <w:r w:rsidRPr="00577B46">
        <w:t xml:space="preserve"> Администрации </w:t>
      </w:r>
      <w:r w:rsidR="00CC24FD" w:rsidRPr="00577B46">
        <w:rPr>
          <w:rFonts w:eastAsia="Times New Roman"/>
        </w:rPr>
        <w:t>Истоминского сельского поселения</w:t>
      </w:r>
      <w:r w:rsidRPr="00577B46">
        <w:t xml:space="preserve">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12.5. Собственники и </w:t>
      </w:r>
      <w:r w:rsidRPr="00577B46">
        <w:rPr>
          <w:rFonts w:eastAsia="Arial"/>
        </w:rPr>
        <w:t>правообладатели</w:t>
      </w:r>
      <w:r w:rsidRPr="00577B46">
        <w:t xml:space="preserve"> зданий и сооружений обязаны: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систематически проверять состояние фасадов и их отдельных элементов (балконов, лоджий и эркеров, карнизов, отливов, о</w:t>
      </w:r>
      <w:r w:rsidR="00CC24FD" w:rsidRPr="00577B46">
        <w:t>т</w:t>
      </w:r>
      <w:r w:rsidRPr="00577B46">
        <w:t>крытий, водосточных труб, козырьков);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проверять прочность креплений архитектурных деталей и облицовки, устойчивость парапетных и балконных ограждений;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проводить текущий ремонт, в том числе окраску фасада, с периодичностью в пределах 7-8 лет с учетом фактического состояния фасада;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w:t>
      </w:r>
      <w:r w:rsidR="00CC24FD" w:rsidRPr="00577B46">
        <w:t>т</w:t>
      </w:r>
      <w:r w:rsidRPr="00577B46">
        <w:t>крытий).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577B46">
        <w:t>отмостки</w:t>
      </w:r>
      <w:proofErr w:type="spellEnd"/>
      <w:r w:rsidRPr="00577B46">
        <w:t xml:space="preserve"> и др.</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 изменение элементов фасадов объектов культурного наследия, а также зданий и сооружений, расположенных в объединенной охранной зоне </w:t>
      </w:r>
      <w:r w:rsidR="00240D0E">
        <w:t>муниципального образования «Истоминское сельское поселение»</w:t>
      </w:r>
      <w:r w:rsidRPr="00577B46">
        <w:t>, осуществляется на основании разрешения, выдаваемого министерством культуры Ростовской области;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 в процессе эксплуатации собственниками и </w:t>
      </w:r>
      <w:r w:rsidRPr="00577B46">
        <w:rPr>
          <w:rFonts w:eastAsia="Arial"/>
        </w:rPr>
        <w:t>правообладателями</w:t>
      </w:r>
      <w:r w:rsidRPr="00577B46">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lastRenderedPageBreak/>
        <w:t xml:space="preserve">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w:t>
      </w:r>
      <w:r w:rsidR="00CC24FD" w:rsidRPr="00577B46">
        <w:t>поврежденных мест), потеков, вык</w:t>
      </w:r>
      <w:r w:rsidRPr="00577B46">
        <w:t xml:space="preserve">олов, трещин, </w:t>
      </w:r>
      <w:proofErr w:type="spellStart"/>
      <w:r w:rsidRPr="00577B46">
        <w:t>выкрашивания</w:t>
      </w:r>
      <w:proofErr w:type="spellEnd"/>
      <w:r w:rsidRPr="00577B46">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CC24FD"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12.9. Допускается нанесение собственниками (</w:t>
      </w:r>
      <w:r w:rsidRPr="00577B46">
        <w:rPr>
          <w:rFonts w:eastAsia="Arial"/>
        </w:rPr>
        <w:t>правообладателями</w:t>
      </w:r>
      <w:r w:rsidRPr="00577B46">
        <w:t xml:space="preserve">)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w:t>
      </w:r>
      <w:r w:rsidR="00CC24FD" w:rsidRPr="00577B46">
        <w:rPr>
          <w:rFonts w:eastAsia="Times New Roman"/>
        </w:rPr>
        <w:t>Истоминского сельского поселения</w:t>
      </w:r>
      <w:r w:rsidRPr="00577B46">
        <w:t xml:space="preserve">, а на центральных улицах - с соответствующим </w:t>
      </w:r>
      <w:r w:rsidR="00501367" w:rsidRPr="00577B46">
        <w:t xml:space="preserve">специалистом </w:t>
      </w:r>
      <w:r w:rsidRPr="00577B46">
        <w:t xml:space="preserve">Администрации </w:t>
      </w:r>
      <w:r w:rsidR="00CC24FD" w:rsidRPr="00577B46">
        <w:rPr>
          <w:rFonts w:eastAsia="Times New Roman"/>
        </w:rPr>
        <w:t>Истоминского сельского поселения</w:t>
      </w:r>
      <w:r w:rsidR="00CC24FD"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Для устранения угрозы возможного обрушения выступающих конструкций фасадов собственниками и </w:t>
      </w:r>
      <w:r w:rsidRPr="00577B46">
        <w:rPr>
          <w:rFonts w:eastAsia="Arial"/>
        </w:rPr>
        <w:t>правообладателями</w:t>
      </w:r>
      <w:r w:rsidRPr="00577B46">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Ремонт при аварийном состоянии фасада здания (сооружения) должен выполняться незамедлительно по выявлении этого состояния.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12.11. Расположенные на фасадах информационные таблички, памятные доски должны поддерживаться в чистоте и исправном состоянии.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Входы, цоколи, витрины должны содержаться в чистоте и исправном состоянии.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Домовые знаки должны содержаться в чистоте, их освещение в темное время суток должно быть в исправном состоянии.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Мостики для перехода через коммуникации должны быть исправными и содержаться в чистоте.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Козырьки подъездов, а также кровля должны быть очищены от загрязнений, древесно-кустарниковой и сорной растительности.</w:t>
      </w:r>
    </w:p>
    <w:p w:rsidR="002F1E16" w:rsidRPr="00577B46" w:rsidRDefault="002F1E16" w:rsidP="002F1E16">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577B46">
        <w:rPr>
          <w:rFonts w:eastAsia="Arial"/>
        </w:rPr>
        <w:t>правообладателей</w:t>
      </w:r>
      <w:r w:rsidRPr="00577B46">
        <w:t>) зданий (сооружений), а также лиц, на которых возложены обязанности по содержанию зданий (сооружений).</w:t>
      </w:r>
    </w:p>
    <w:p w:rsidR="002F1E16" w:rsidRPr="00577B46" w:rsidRDefault="002F1E16" w:rsidP="002F1E16">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12.13. При осуществлении работ по благоустройству прилегающих к зданию (сооружению) территорий (тротуаров, </w:t>
      </w:r>
      <w:proofErr w:type="spellStart"/>
      <w:r w:rsidRPr="00577B46">
        <w:t>отмосток</w:t>
      </w:r>
      <w:proofErr w:type="spellEnd"/>
      <w:r w:rsidRPr="00577B46">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577B46">
        <w:t>отмосток</w:t>
      </w:r>
      <w:proofErr w:type="spellEnd"/>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12.14. При содержании, эксплуатации и ремонте фасадов зданий и их элементов запрещается: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окраска фасадов до восстановления разрушенных или поврежденных архитектурных деталей;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lastRenderedPageBreak/>
        <w:t xml:space="preserve">- окраска фасадов, архитектурных деталей и цоколей, выполненных из натурального камня, </w:t>
      </w:r>
      <w:proofErr w:type="spellStart"/>
      <w:r w:rsidRPr="00577B46">
        <w:t>терразитовой</w:t>
      </w:r>
      <w:proofErr w:type="spellEnd"/>
      <w:r w:rsidRPr="00577B46">
        <w:t xml:space="preserve"> штукатурки, а также облицованных керамической плиткой;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окраска дверей и оконных заполнений, выполненных из дуба и других ценных пород дерева;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 произвольное изменение цветового решения, рисунка и </w:t>
      </w:r>
      <w:proofErr w:type="gramStart"/>
      <w:r w:rsidRPr="00577B46">
        <w:t>толщины переплетов и других элементов устройства</w:t>
      </w:r>
      <w:proofErr w:type="gramEnd"/>
      <w:r w:rsidRPr="00577B46">
        <w:t xml:space="preserve"> и оборудования окон и витрин, не соответствующее общему архитектурному решению фасада;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изменение расположения оконного блока в проеме по отношению к плоскости фасада, устройство витрин, выступающих за плоскость фасада;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устройство входов, расположенных выше первого этажа, на фасадах объектов культурного наследия;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установка глухих металлических полотен на лицевых фасадах зданий и сооружений без согласования с уполномоченными органами;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установка дверных заполнений, не соответствующих архитектурному решению фасада, характеру и цветовому решению других входов на фасаде;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различная окраска дверных заполнений, оконных и витринных конструкций в пределах фасада;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установка глухих дверных полотен на входах, совмещенных с витринами;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изменение расположения дверного блока в проеме по отношению к плоскости фасада; устройство входов, выступающих за плоскость фасада;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lastRenderedPageBreak/>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5157EA" w:rsidRPr="00577B46" w:rsidRDefault="005157EA"/>
    <w:sectPr w:rsidR="005157EA" w:rsidRPr="00577B46" w:rsidSect="002F1E16">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dstrike w:val="0"/>
        <w:color w:val="000000"/>
        <w:spacing w:val="0"/>
        <w:w w:val="100"/>
        <w:position w:val="0"/>
        <w:sz w:val="28"/>
        <w:szCs w:val="28"/>
        <w:u w:val="none"/>
        <w:effect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2"/>
      <w:numFmt w:val="decimal"/>
      <w:lvlText w:val="2.%3.2"/>
      <w:lvlJc w:val="left"/>
      <w:pPr>
        <w:ind w:left="0" w:firstLine="0"/>
      </w:pPr>
      <w:rPr>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8232441"/>
    <w:multiLevelType w:val="multilevel"/>
    <w:tmpl w:val="0072961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D2C541C"/>
    <w:multiLevelType w:val="hybridMultilevel"/>
    <w:tmpl w:val="F41466B2"/>
    <w:lvl w:ilvl="0" w:tplc="F4D42C84">
      <w:start w:val="18"/>
      <w:numFmt w:val="decimal"/>
      <w:lvlText w:val="2.%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0940186"/>
    <w:multiLevelType w:val="multilevel"/>
    <w:tmpl w:val="58402618"/>
    <w:lvl w:ilvl="0">
      <w:start w:val="6"/>
      <w:numFmt w:val="decimal"/>
      <w:lvlText w:val="%1."/>
      <w:lvlJc w:val="left"/>
      <w:pPr>
        <w:ind w:left="426" w:firstLine="0"/>
      </w:pPr>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1F973D7"/>
    <w:multiLevelType w:val="multilevel"/>
    <w:tmpl w:val="58EE09A2"/>
    <w:styleLink w:val="1"/>
    <w:lvl w:ilvl="0">
      <w:start w:val="6"/>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8ED2DC1"/>
    <w:multiLevelType w:val="hybridMultilevel"/>
    <w:tmpl w:val="EAD6DBE6"/>
    <w:lvl w:ilvl="0" w:tplc="E474BD72">
      <w:start w:val="1"/>
      <w:numFmt w:val="decimal"/>
      <w:lvlText w:val="13.%1."/>
      <w:lvlJc w:val="left"/>
      <w:pPr>
        <w:ind w:left="720" w:hanging="360"/>
      </w:pPr>
    </w:lvl>
    <w:lvl w:ilvl="1" w:tplc="E474BD72">
      <w:start w:val="1"/>
      <w:numFmt w:val="decimal"/>
      <w:lvlText w:val="13.%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9C6193F"/>
    <w:multiLevelType w:val="multilevel"/>
    <w:tmpl w:val="BC8E48C0"/>
    <w:lvl w:ilvl="0">
      <w:start w:val="14"/>
      <w:numFmt w:val="decimal"/>
      <w:lvlText w:val="%1."/>
      <w:lvlJc w:val="left"/>
      <w:pPr>
        <w:ind w:left="720" w:hanging="360"/>
      </w:pPr>
      <w:rPr>
        <w:rFonts w:hint="default"/>
        <w:b/>
      </w:rPr>
    </w:lvl>
    <w:lvl w:ilvl="1">
      <w:start w:val="1"/>
      <w:numFmt w:val="decimal"/>
      <w:isLgl/>
      <w:lvlText w:val="%1.%2."/>
      <w:lvlJc w:val="left"/>
      <w:pPr>
        <w:ind w:left="1138"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rPr>
    </w:lvl>
    <w:lvl w:ilvl="1">
      <w:start w:val="6"/>
      <w:numFmt w:val="decimal"/>
      <w:lvlText w:val="3.%2."/>
      <w:lvlJc w:val="left"/>
      <w:pPr>
        <w:ind w:left="0" w:firstLine="0"/>
      </w:pPr>
      <w:rPr>
        <w:b w:val="0"/>
        <w:bCs w:val="0"/>
        <w:i w:val="0"/>
        <w:iCs w:val="0"/>
        <w:smallCaps w:val="0"/>
        <w:strike w:val="0"/>
        <w:dstrike w:val="0"/>
        <w:color w:val="000000"/>
        <w:spacing w:val="0"/>
        <w:w w:val="100"/>
        <w:position w:val="0"/>
        <w:sz w:val="28"/>
        <w:szCs w:val="28"/>
        <w:u w:val="none"/>
        <w:effect w:val="none"/>
      </w:rPr>
    </w:lvl>
    <w:lvl w:ilvl="2">
      <w:start w:val="3"/>
      <w:numFmt w:val="decimal"/>
      <w:lvlText w:val="3.%3.1."/>
      <w:lvlJc w:val="left"/>
      <w:pPr>
        <w:ind w:left="0" w:firstLine="0"/>
      </w:pPr>
      <w:rPr>
        <w:b w:val="0"/>
        <w:bCs w:val="0"/>
        <w:i w:val="0"/>
        <w:iCs w:val="0"/>
        <w:smallCaps w:val="0"/>
        <w:strike w:val="0"/>
        <w:dstrike w:val="0"/>
        <w:color w:val="000000"/>
        <w:spacing w:val="0"/>
        <w:w w:val="100"/>
        <w:position w:val="0"/>
        <w:sz w:val="28"/>
        <w:szCs w:val="28"/>
        <w:u w:val="none"/>
        <w:effect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rPr>
    </w:lvl>
    <w:lvl w:ilvl="1">
      <w:start w:val="3"/>
      <w:numFmt w:val="decimal"/>
      <w:lvlText w:val="3.%2."/>
      <w:lvlJc w:val="left"/>
      <w:pPr>
        <w:ind w:left="0" w:firstLine="0"/>
      </w:pPr>
      <w:rPr>
        <w:b w:val="0"/>
        <w:bCs w:val="0"/>
        <w:i w:val="0"/>
        <w:iCs w:val="0"/>
        <w:smallCaps w:val="0"/>
        <w:strike w:val="0"/>
        <w:dstrike w:val="0"/>
        <w:color w:val="000000"/>
        <w:spacing w:val="0"/>
        <w:w w:val="100"/>
        <w:position w:val="0"/>
        <w:sz w:val="28"/>
        <w:szCs w:val="28"/>
        <w:u w:val="none"/>
        <w:effect w:val="none"/>
      </w:rPr>
    </w:lvl>
    <w:lvl w:ilvl="2">
      <w:start w:val="1"/>
      <w:numFmt w:val="decimal"/>
      <w:lvlText w:val="2.%3.2"/>
      <w:lvlJc w:val="left"/>
      <w:pPr>
        <w:ind w:left="0" w:firstLine="0"/>
      </w:pPr>
      <w:rPr>
        <w:b w:val="0"/>
        <w:bCs w:val="0"/>
        <w:i w:val="0"/>
        <w:iCs w:val="0"/>
        <w:smallCaps w:val="0"/>
        <w:strike w:val="0"/>
        <w:dstrike w:val="0"/>
        <w:color w:val="000000"/>
        <w:spacing w:val="0"/>
        <w:w w:val="100"/>
        <w:position w:val="0"/>
        <w:sz w:val="28"/>
        <w:szCs w:val="28"/>
        <w:u w:val="none"/>
        <w:effect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2.%3"/>
      <w:lvlJc w:val="left"/>
      <w:pPr>
        <w:ind w:left="0" w:firstLine="0"/>
      </w:pPr>
      <w:rPr>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13" w15:restartNumberingAfterBreak="0">
    <w:nsid w:val="63B5673A"/>
    <w:multiLevelType w:val="hybridMultilevel"/>
    <w:tmpl w:val="E7182110"/>
    <w:lvl w:ilvl="0" w:tplc="76A07196">
      <w:start w:val="17"/>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671A16D1"/>
    <w:multiLevelType w:val="hybridMultilevel"/>
    <w:tmpl w:val="EC58B1C0"/>
    <w:lvl w:ilvl="0" w:tplc="D5641C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C152F01"/>
    <w:multiLevelType w:val="multilevel"/>
    <w:tmpl w:val="CCDE179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73B37B5A"/>
    <w:multiLevelType w:val="multilevel"/>
    <w:tmpl w:val="18302B1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lvl>
    <w:lvl w:ilvl="1">
      <w:start w:val="3"/>
      <w:numFmt w:val="decimal"/>
      <w:lvlText w:val="2.%2"/>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2">
      <w:start w:val="3"/>
      <w:numFmt w:val="decimal"/>
      <w:lvlText w:val="3.%3.1."/>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7FD568A2"/>
    <w:multiLevelType w:val="multilevel"/>
    <w:tmpl w:val="BE823C5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lvlOverride w:ilvl="0">
      <w:startOverride w:val="1"/>
    </w:lvlOverride>
    <w:lvlOverride w:ilvl="1">
      <w:startOverride w:val="3"/>
    </w:lvlOverride>
    <w:lvlOverride w:ilvl="2">
      <w:startOverride w:val="3"/>
    </w:lvlOverride>
    <w:lvlOverride w:ilvl="3">
      <w:startOverride w:val="1"/>
    </w:lvlOverride>
    <w:lvlOverride w:ilvl="4"/>
    <w:lvlOverride w:ilvl="5"/>
    <w:lvlOverride w:ilvl="6"/>
    <w:lvlOverride w:ilvl="7"/>
    <w:lvlOverride w:ilvl="8"/>
  </w:num>
  <w:num w:numId="9">
    <w:abstractNumId w:val="18"/>
  </w:num>
  <w:num w:numId="10">
    <w:abstractNumId w:val="18"/>
  </w:num>
  <w:num w:numId="11">
    <w:abstractNumId w:val="10"/>
  </w:num>
  <w:num w:numId="12">
    <w:abstractNumId w:val="10"/>
    <w:lvlOverride w:ilvl="0">
      <w:startOverride w:val="3"/>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3">
    <w:abstractNumId w:val="2"/>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9"/>
  </w:num>
  <w:num w:numId="16">
    <w:abstractNumId w:val="9"/>
    <w:lvlOverride w:ilvl="0">
      <w:startOverride w:val="3"/>
    </w:lvlOverride>
    <w:lvlOverride w:ilvl="1">
      <w:startOverride w:val="6"/>
    </w:lvlOverride>
    <w:lvlOverride w:ilvl="2">
      <w:startOverride w:val="3"/>
    </w:lvlOverride>
    <w:lvlOverride w:ilvl="3">
      <w:startOverride w:val="1"/>
    </w:lvlOverride>
    <w:lvlOverride w:ilvl="4"/>
    <w:lvlOverride w:ilvl="5"/>
    <w:lvlOverride w:ilvl="6"/>
    <w:lvlOverride w:ilvl="7"/>
    <w:lvlOverride w:ilvl="8"/>
  </w:num>
  <w:num w:numId="17">
    <w:abstractNumId w:val="4"/>
  </w:num>
  <w:num w:numId="18">
    <w:abstractNumId w:val="4"/>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15"/>
  </w:num>
  <w:num w:numId="20">
    <w:abstractNumId w:val="15"/>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num>
  <w:num w:numId="27">
    <w:abstractNumId w:val="11"/>
  </w:num>
  <w:num w:numId="28">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1"/>
  </w:num>
  <w:num w:numId="30">
    <w:abstractNumId w:val="1"/>
    <w:lvlOverride w:ilvl="0">
      <w:startOverride w:val="4"/>
    </w:lvlOverride>
    <w:lvlOverride w:ilvl="1">
      <w:startOverride w:val="2"/>
    </w:lvlOverride>
    <w:lvlOverride w:ilvl="2">
      <w:startOverride w:val="2"/>
    </w:lvlOverride>
    <w:lvlOverride w:ilvl="3"/>
    <w:lvlOverride w:ilvl="4"/>
    <w:lvlOverride w:ilvl="5"/>
    <w:lvlOverride w:ilvl="6"/>
    <w:lvlOverride w:ilvl="7"/>
    <w:lvlOverride w:ilvl="8"/>
  </w:num>
  <w:num w:numId="31">
    <w:abstractNumId w:val="1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61"/>
    <w:rsid w:val="00013282"/>
    <w:rsid w:val="0002670B"/>
    <w:rsid w:val="000453B9"/>
    <w:rsid w:val="000D3564"/>
    <w:rsid w:val="000F6250"/>
    <w:rsid w:val="00146EEB"/>
    <w:rsid w:val="00196925"/>
    <w:rsid w:val="002054E8"/>
    <w:rsid w:val="002223D3"/>
    <w:rsid w:val="00240D0E"/>
    <w:rsid w:val="00245F39"/>
    <w:rsid w:val="0028749D"/>
    <w:rsid w:val="002B1C7D"/>
    <w:rsid w:val="002D3FDA"/>
    <w:rsid w:val="002F1E16"/>
    <w:rsid w:val="003160F7"/>
    <w:rsid w:val="003C2517"/>
    <w:rsid w:val="00415F34"/>
    <w:rsid w:val="00467405"/>
    <w:rsid w:val="00481245"/>
    <w:rsid w:val="00501367"/>
    <w:rsid w:val="005157EA"/>
    <w:rsid w:val="0055338D"/>
    <w:rsid w:val="005721B8"/>
    <w:rsid w:val="00573CBD"/>
    <w:rsid w:val="00577B46"/>
    <w:rsid w:val="006B237A"/>
    <w:rsid w:val="00794D48"/>
    <w:rsid w:val="00796509"/>
    <w:rsid w:val="007B0105"/>
    <w:rsid w:val="007C2E0D"/>
    <w:rsid w:val="007C40E8"/>
    <w:rsid w:val="008445B6"/>
    <w:rsid w:val="008556F5"/>
    <w:rsid w:val="00884979"/>
    <w:rsid w:val="008955BC"/>
    <w:rsid w:val="008E24A1"/>
    <w:rsid w:val="008F48B5"/>
    <w:rsid w:val="00901B9D"/>
    <w:rsid w:val="00961447"/>
    <w:rsid w:val="009C06AC"/>
    <w:rsid w:val="00A14616"/>
    <w:rsid w:val="00A42366"/>
    <w:rsid w:val="00A8253D"/>
    <w:rsid w:val="00A91395"/>
    <w:rsid w:val="00A92161"/>
    <w:rsid w:val="00AF5CDC"/>
    <w:rsid w:val="00B33FFF"/>
    <w:rsid w:val="00B405B8"/>
    <w:rsid w:val="00C101F4"/>
    <w:rsid w:val="00C22D1A"/>
    <w:rsid w:val="00C27C41"/>
    <w:rsid w:val="00C4109E"/>
    <w:rsid w:val="00C46BE7"/>
    <w:rsid w:val="00C64107"/>
    <w:rsid w:val="00CB6CF0"/>
    <w:rsid w:val="00CC24FD"/>
    <w:rsid w:val="00CD770F"/>
    <w:rsid w:val="00CF5DEC"/>
    <w:rsid w:val="00D1564A"/>
    <w:rsid w:val="00D245C8"/>
    <w:rsid w:val="00D643B7"/>
    <w:rsid w:val="00DC1E2A"/>
    <w:rsid w:val="00DE5193"/>
    <w:rsid w:val="00DF5D9A"/>
    <w:rsid w:val="00E039C5"/>
    <w:rsid w:val="00E51EEE"/>
    <w:rsid w:val="00EB3B17"/>
    <w:rsid w:val="00EC6364"/>
    <w:rsid w:val="00EE08B8"/>
    <w:rsid w:val="00F01DD6"/>
    <w:rsid w:val="00F567CD"/>
    <w:rsid w:val="00F63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3D8595F-6AA4-4698-9801-87A75F50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6F5"/>
    <w:pPr>
      <w:spacing w:after="0" w:line="240" w:lineRule="auto"/>
      <w:jc w:val="both"/>
    </w:pPr>
    <w:rPr>
      <w:rFonts w:ascii="Times New Roman" w:hAnsi="Times New Roman" w:cs="Times New Roman"/>
      <w:sz w:val="28"/>
      <w:szCs w:val="28"/>
    </w:rPr>
  </w:style>
  <w:style w:type="paragraph" w:styleId="10">
    <w:name w:val="heading 1"/>
    <w:basedOn w:val="a"/>
    <w:next w:val="a"/>
    <w:link w:val="11"/>
    <w:qFormat/>
    <w:rsid w:val="002F1E16"/>
    <w:pPr>
      <w:keepNext/>
      <w:widowControl w:val="0"/>
      <w:autoSpaceDE w:val="0"/>
      <w:autoSpaceDN w:val="0"/>
      <w:adjustRightInd w:val="0"/>
      <w:spacing w:before="120" w:after="120"/>
      <w:jc w:val="center"/>
      <w:outlineLvl w:val="0"/>
    </w:pPr>
    <w:rPr>
      <w:rFonts w:eastAsia="Times New Roman" w:cs="Arial"/>
      <w:b/>
      <w:bCs/>
      <w:kern w:val="28"/>
      <w:sz w:val="24"/>
      <w:szCs w:val="32"/>
      <w:lang w:eastAsia="ru-RU"/>
    </w:rPr>
  </w:style>
  <w:style w:type="paragraph" w:styleId="2">
    <w:name w:val="heading 2"/>
    <w:basedOn w:val="a"/>
    <w:next w:val="a"/>
    <w:link w:val="20"/>
    <w:semiHidden/>
    <w:unhideWhenUsed/>
    <w:qFormat/>
    <w:rsid w:val="002F1E16"/>
    <w:pPr>
      <w:keepNext/>
      <w:keepLines/>
      <w:widowControl w:val="0"/>
      <w:spacing w:before="40"/>
      <w:jc w:val="left"/>
      <w:outlineLvl w:val="1"/>
    </w:pPr>
    <w:rPr>
      <w:rFonts w:asciiTheme="majorHAnsi" w:eastAsiaTheme="majorEastAsia" w:hAnsiTheme="majorHAnsi" w:cstheme="majorBidi"/>
      <w:color w:val="2E74B5" w:themeColor="accent1" w:themeShade="BF"/>
      <w:sz w:val="26"/>
      <w:szCs w:val="26"/>
      <w:lang w:eastAsia="ru-RU" w:bidi="ru-RU"/>
    </w:rPr>
  </w:style>
  <w:style w:type="paragraph" w:styleId="3">
    <w:name w:val="heading 3"/>
    <w:basedOn w:val="a"/>
    <w:next w:val="a"/>
    <w:link w:val="30"/>
    <w:uiPriority w:val="9"/>
    <w:semiHidden/>
    <w:unhideWhenUsed/>
    <w:qFormat/>
    <w:rsid w:val="002F1E16"/>
    <w:pPr>
      <w:keepNext/>
      <w:keepLines/>
      <w:widowControl w:val="0"/>
      <w:spacing w:before="40"/>
      <w:jc w:val="left"/>
      <w:outlineLvl w:val="2"/>
    </w:pPr>
    <w:rPr>
      <w:rFonts w:asciiTheme="majorHAnsi" w:eastAsiaTheme="majorEastAsia" w:hAnsiTheme="majorHAnsi" w:cstheme="majorBidi"/>
      <w:color w:val="1F4D78" w:themeColor="accent1" w:themeShade="7F"/>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F1E16"/>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semiHidden/>
    <w:rsid w:val="002F1E16"/>
    <w:rPr>
      <w:rFonts w:asciiTheme="majorHAnsi" w:eastAsiaTheme="majorEastAsia" w:hAnsiTheme="majorHAnsi" w:cstheme="majorBidi"/>
      <w:color w:val="2E74B5" w:themeColor="accent1" w:themeShade="BF"/>
      <w:sz w:val="26"/>
      <w:szCs w:val="26"/>
      <w:lang w:eastAsia="ru-RU" w:bidi="ru-RU"/>
    </w:rPr>
  </w:style>
  <w:style w:type="character" w:customStyle="1" w:styleId="30">
    <w:name w:val="Заголовок 3 Знак"/>
    <w:basedOn w:val="a0"/>
    <w:link w:val="3"/>
    <w:uiPriority w:val="9"/>
    <w:semiHidden/>
    <w:rsid w:val="002F1E16"/>
    <w:rPr>
      <w:rFonts w:asciiTheme="majorHAnsi" w:eastAsiaTheme="majorEastAsia" w:hAnsiTheme="majorHAnsi" w:cstheme="majorBidi"/>
      <w:color w:val="1F4D78" w:themeColor="accent1" w:themeShade="7F"/>
      <w:sz w:val="24"/>
      <w:szCs w:val="24"/>
      <w:lang w:eastAsia="ru-RU" w:bidi="ru-RU"/>
    </w:rPr>
  </w:style>
  <w:style w:type="character" w:styleId="a3">
    <w:name w:val="Hyperlink"/>
    <w:uiPriority w:val="99"/>
    <w:semiHidden/>
    <w:unhideWhenUsed/>
    <w:rsid w:val="002F1E16"/>
    <w:rPr>
      <w:color w:val="0000FF"/>
      <w:u w:val="single"/>
    </w:rPr>
  </w:style>
  <w:style w:type="character" w:styleId="a4">
    <w:name w:val="FollowedHyperlink"/>
    <w:basedOn w:val="a0"/>
    <w:uiPriority w:val="99"/>
    <w:semiHidden/>
    <w:unhideWhenUsed/>
    <w:rsid w:val="002F1E16"/>
    <w:rPr>
      <w:color w:val="954F72" w:themeColor="followedHyperlink"/>
      <w:u w:val="single"/>
    </w:rPr>
  </w:style>
  <w:style w:type="paragraph" w:styleId="HTML">
    <w:name w:val="HTML Preformatted"/>
    <w:basedOn w:val="a"/>
    <w:link w:val="HTML0"/>
    <w:uiPriority w:val="99"/>
    <w:semiHidden/>
    <w:unhideWhenUsed/>
    <w:rsid w:val="002F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F1E16"/>
    <w:rPr>
      <w:rFonts w:ascii="Courier New" w:eastAsia="Times New Roman" w:hAnsi="Courier New" w:cs="Courier New"/>
      <w:sz w:val="20"/>
      <w:szCs w:val="20"/>
      <w:lang w:eastAsia="ru-RU"/>
    </w:rPr>
  </w:style>
  <w:style w:type="paragraph" w:styleId="a5">
    <w:name w:val="Normal (Web)"/>
    <w:basedOn w:val="a"/>
    <w:uiPriority w:val="99"/>
    <w:unhideWhenUsed/>
    <w:rsid w:val="002F1E16"/>
    <w:pPr>
      <w:spacing w:before="100" w:beforeAutospacing="1" w:after="100" w:afterAutospacing="1"/>
      <w:jc w:val="left"/>
    </w:pPr>
    <w:rPr>
      <w:rFonts w:eastAsia="Times New Roman"/>
      <w:sz w:val="24"/>
      <w:szCs w:val="24"/>
      <w:lang w:eastAsia="ru-RU"/>
    </w:rPr>
  </w:style>
  <w:style w:type="paragraph" w:styleId="12">
    <w:name w:val="toc 1"/>
    <w:basedOn w:val="a"/>
    <w:next w:val="a"/>
    <w:autoRedefine/>
    <w:uiPriority w:val="39"/>
    <w:unhideWhenUsed/>
    <w:rsid w:val="002223D3"/>
    <w:pPr>
      <w:tabs>
        <w:tab w:val="right" w:leader="dot" w:pos="10490"/>
      </w:tabs>
      <w:ind w:right="-24"/>
      <w:jc w:val="left"/>
    </w:pPr>
    <w:rPr>
      <w:rFonts w:eastAsia="Courier New"/>
      <w:lang w:eastAsia="ru-RU" w:bidi="ru-RU"/>
    </w:rPr>
  </w:style>
  <w:style w:type="paragraph" w:styleId="21">
    <w:name w:val="toc 2"/>
    <w:basedOn w:val="a"/>
    <w:next w:val="a"/>
    <w:autoRedefine/>
    <w:uiPriority w:val="39"/>
    <w:semiHidden/>
    <w:unhideWhenUsed/>
    <w:rsid w:val="002F1E16"/>
    <w:pPr>
      <w:tabs>
        <w:tab w:val="right" w:leader="dot" w:pos="9071"/>
      </w:tabs>
      <w:spacing w:line="276" w:lineRule="auto"/>
      <w:ind w:right="454" w:firstLine="284"/>
    </w:pPr>
    <w:rPr>
      <w:rFonts w:asciiTheme="majorHAnsi" w:eastAsiaTheme="majorEastAsia" w:hAnsiTheme="majorHAnsi" w:cstheme="majorBidi"/>
      <w:color w:val="FF0000"/>
      <w:lang w:eastAsia="ru-RU"/>
    </w:rPr>
  </w:style>
  <w:style w:type="paragraph" w:styleId="31">
    <w:name w:val="toc 3"/>
    <w:basedOn w:val="a"/>
    <w:next w:val="a"/>
    <w:autoRedefine/>
    <w:uiPriority w:val="39"/>
    <w:semiHidden/>
    <w:unhideWhenUsed/>
    <w:rsid w:val="002F1E16"/>
    <w:pPr>
      <w:widowControl w:val="0"/>
      <w:spacing w:after="100"/>
      <w:ind w:left="480"/>
      <w:jc w:val="left"/>
    </w:pPr>
    <w:rPr>
      <w:rFonts w:ascii="Courier New" w:eastAsia="Courier New" w:hAnsi="Courier New" w:cs="Courier New"/>
      <w:color w:val="000000"/>
      <w:sz w:val="24"/>
      <w:szCs w:val="24"/>
      <w:lang w:eastAsia="ru-RU" w:bidi="ru-RU"/>
    </w:rPr>
  </w:style>
  <w:style w:type="paragraph" w:styleId="a6">
    <w:name w:val="annotation text"/>
    <w:basedOn w:val="a"/>
    <w:link w:val="a7"/>
    <w:uiPriority w:val="99"/>
    <w:semiHidden/>
    <w:unhideWhenUsed/>
    <w:rsid w:val="002F1E16"/>
    <w:pPr>
      <w:widowControl w:val="0"/>
      <w:jc w:val="left"/>
    </w:pPr>
    <w:rPr>
      <w:rFonts w:ascii="Courier New" w:eastAsia="Courier New" w:hAnsi="Courier New" w:cs="Courier New"/>
      <w:color w:val="000000"/>
      <w:sz w:val="20"/>
      <w:szCs w:val="20"/>
      <w:lang w:eastAsia="ru-RU" w:bidi="ru-RU"/>
    </w:rPr>
  </w:style>
  <w:style w:type="character" w:customStyle="1" w:styleId="a7">
    <w:name w:val="Текст примечания Знак"/>
    <w:basedOn w:val="a0"/>
    <w:link w:val="a6"/>
    <w:uiPriority w:val="99"/>
    <w:semiHidden/>
    <w:rsid w:val="002F1E16"/>
    <w:rPr>
      <w:rFonts w:ascii="Courier New" w:eastAsia="Courier New" w:hAnsi="Courier New" w:cs="Courier New"/>
      <w:color w:val="000000"/>
      <w:sz w:val="20"/>
      <w:szCs w:val="20"/>
      <w:lang w:eastAsia="ru-RU" w:bidi="ru-RU"/>
    </w:rPr>
  </w:style>
  <w:style w:type="paragraph" w:styleId="a8">
    <w:name w:val="header"/>
    <w:basedOn w:val="a"/>
    <w:link w:val="a9"/>
    <w:uiPriority w:val="99"/>
    <w:semiHidden/>
    <w:unhideWhenUsed/>
    <w:rsid w:val="002F1E16"/>
    <w:pPr>
      <w:widowControl w:val="0"/>
      <w:tabs>
        <w:tab w:val="center" w:pos="4677"/>
        <w:tab w:val="right" w:pos="9355"/>
      </w:tabs>
      <w:jc w:val="left"/>
    </w:pPr>
    <w:rPr>
      <w:rFonts w:ascii="Courier New" w:eastAsia="Courier New" w:hAnsi="Courier New" w:cs="Courier New"/>
      <w:color w:val="000000"/>
      <w:sz w:val="24"/>
      <w:szCs w:val="24"/>
      <w:lang w:eastAsia="ru-RU" w:bidi="ru-RU"/>
    </w:rPr>
  </w:style>
  <w:style w:type="character" w:customStyle="1" w:styleId="a9">
    <w:name w:val="Верхний колонтитул Знак"/>
    <w:basedOn w:val="a0"/>
    <w:link w:val="a8"/>
    <w:uiPriority w:val="99"/>
    <w:semiHidden/>
    <w:rsid w:val="002F1E16"/>
    <w:rPr>
      <w:rFonts w:ascii="Courier New" w:eastAsia="Courier New" w:hAnsi="Courier New" w:cs="Courier New"/>
      <w:color w:val="000000"/>
      <w:sz w:val="24"/>
      <w:szCs w:val="24"/>
      <w:lang w:eastAsia="ru-RU" w:bidi="ru-RU"/>
    </w:rPr>
  </w:style>
  <w:style w:type="paragraph" w:styleId="aa">
    <w:name w:val="footer"/>
    <w:basedOn w:val="a"/>
    <w:link w:val="ab"/>
    <w:uiPriority w:val="99"/>
    <w:semiHidden/>
    <w:unhideWhenUsed/>
    <w:rsid w:val="002F1E16"/>
    <w:pPr>
      <w:widowControl w:val="0"/>
      <w:tabs>
        <w:tab w:val="center" w:pos="4677"/>
        <w:tab w:val="right" w:pos="9355"/>
      </w:tabs>
      <w:jc w:val="left"/>
    </w:pPr>
    <w:rPr>
      <w:rFonts w:ascii="Courier New" w:eastAsia="Courier New" w:hAnsi="Courier New" w:cs="Courier New"/>
      <w:color w:val="000000"/>
      <w:sz w:val="24"/>
      <w:szCs w:val="24"/>
      <w:lang w:eastAsia="ru-RU" w:bidi="ru-RU"/>
    </w:rPr>
  </w:style>
  <w:style w:type="character" w:customStyle="1" w:styleId="ab">
    <w:name w:val="Нижний колонтитул Знак"/>
    <w:basedOn w:val="a0"/>
    <w:link w:val="aa"/>
    <w:uiPriority w:val="99"/>
    <w:semiHidden/>
    <w:rsid w:val="002F1E16"/>
    <w:rPr>
      <w:rFonts w:ascii="Courier New" w:eastAsia="Courier New" w:hAnsi="Courier New" w:cs="Courier New"/>
      <w:color w:val="000000"/>
      <w:sz w:val="24"/>
      <w:szCs w:val="24"/>
      <w:lang w:eastAsia="ru-RU" w:bidi="ru-RU"/>
    </w:rPr>
  </w:style>
  <w:style w:type="paragraph" w:styleId="ac">
    <w:name w:val="Body Text"/>
    <w:basedOn w:val="a"/>
    <w:link w:val="ad"/>
    <w:uiPriority w:val="1"/>
    <w:semiHidden/>
    <w:unhideWhenUsed/>
    <w:qFormat/>
    <w:rsid w:val="002F1E16"/>
    <w:pPr>
      <w:widowControl w:val="0"/>
      <w:ind w:left="112"/>
      <w:jc w:val="left"/>
    </w:pPr>
    <w:rPr>
      <w:rFonts w:eastAsia="Times New Roman"/>
      <w:sz w:val="24"/>
      <w:szCs w:val="24"/>
      <w:lang w:val="en-US"/>
    </w:rPr>
  </w:style>
  <w:style w:type="character" w:customStyle="1" w:styleId="ad">
    <w:name w:val="Основной текст Знак"/>
    <w:basedOn w:val="a0"/>
    <w:link w:val="ac"/>
    <w:uiPriority w:val="1"/>
    <w:semiHidden/>
    <w:rsid w:val="002F1E16"/>
    <w:rPr>
      <w:rFonts w:ascii="Times New Roman" w:eastAsia="Times New Roman" w:hAnsi="Times New Roman" w:cs="Times New Roman"/>
      <w:sz w:val="24"/>
      <w:szCs w:val="24"/>
      <w:lang w:val="en-US"/>
    </w:rPr>
  </w:style>
  <w:style w:type="paragraph" w:styleId="ae">
    <w:name w:val="annotation subject"/>
    <w:basedOn w:val="a6"/>
    <w:next w:val="a6"/>
    <w:link w:val="af"/>
    <w:uiPriority w:val="99"/>
    <w:semiHidden/>
    <w:unhideWhenUsed/>
    <w:rsid w:val="002F1E16"/>
    <w:rPr>
      <w:b/>
      <w:bCs/>
    </w:rPr>
  </w:style>
  <w:style w:type="character" w:customStyle="1" w:styleId="af">
    <w:name w:val="Тема примечания Знак"/>
    <w:basedOn w:val="a7"/>
    <w:link w:val="ae"/>
    <w:uiPriority w:val="99"/>
    <w:semiHidden/>
    <w:rsid w:val="002F1E16"/>
    <w:rPr>
      <w:rFonts w:ascii="Courier New" w:eastAsia="Courier New" w:hAnsi="Courier New" w:cs="Courier New"/>
      <w:b/>
      <w:bCs/>
      <w:color w:val="000000"/>
      <w:sz w:val="20"/>
      <w:szCs w:val="20"/>
      <w:lang w:eastAsia="ru-RU" w:bidi="ru-RU"/>
    </w:rPr>
  </w:style>
  <w:style w:type="paragraph" w:styleId="af0">
    <w:name w:val="Balloon Text"/>
    <w:basedOn w:val="a"/>
    <w:link w:val="af1"/>
    <w:uiPriority w:val="99"/>
    <w:semiHidden/>
    <w:unhideWhenUsed/>
    <w:rsid w:val="002F1E16"/>
    <w:pPr>
      <w:widowControl w:val="0"/>
      <w:jc w:val="left"/>
    </w:pPr>
    <w:rPr>
      <w:rFonts w:ascii="Segoe UI" w:eastAsia="Courier New" w:hAnsi="Segoe UI" w:cs="Segoe UI"/>
      <w:color w:val="000000"/>
      <w:sz w:val="18"/>
      <w:szCs w:val="18"/>
      <w:lang w:eastAsia="ru-RU" w:bidi="ru-RU"/>
    </w:rPr>
  </w:style>
  <w:style w:type="character" w:customStyle="1" w:styleId="af1">
    <w:name w:val="Текст выноски Знак"/>
    <w:basedOn w:val="a0"/>
    <w:link w:val="af0"/>
    <w:uiPriority w:val="99"/>
    <w:semiHidden/>
    <w:rsid w:val="002F1E16"/>
    <w:rPr>
      <w:rFonts w:ascii="Segoe UI" w:eastAsia="Courier New" w:hAnsi="Segoe UI" w:cs="Segoe UI"/>
      <w:color w:val="000000"/>
      <w:sz w:val="18"/>
      <w:szCs w:val="18"/>
      <w:lang w:eastAsia="ru-RU" w:bidi="ru-RU"/>
    </w:rPr>
  </w:style>
  <w:style w:type="character" w:customStyle="1" w:styleId="af2">
    <w:name w:val="Без интервала Знак"/>
    <w:basedOn w:val="a0"/>
    <w:link w:val="af3"/>
    <w:uiPriority w:val="1"/>
    <w:locked/>
    <w:rsid w:val="002F1E16"/>
    <w:rPr>
      <w:rFonts w:eastAsiaTheme="minorEastAsia"/>
    </w:rPr>
  </w:style>
  <w:style w:type="paragraph" w:styleId="af3">
    <w:name w:val="No Spacing"/>
    <w:link w:val="af2"/>
    <w:uiPriority w:val="1"/>
    <w:qFormat/>
    <w:rsid w:val="002F1E16"/>
    <w:pPr>
      <w:spacing w:after="0" w:line="240" w:lineRule="auto"/>
    </w:pPr>
    <w:rPr>
      <w:rFonts w:eastAsiaTheme="minorEastAsia"/>
    </w:rPr>
  </w:style>
  <w:style w:type="paragraph" w:styleId="af4">
    <w:name w:val="List Paragraph"/>
    <w:basedOn w:val="a"/>
    <w:uiPriority w:val="34"/>
    <w:qFormat/>
    <w:rsid w:val="002F1E16"/>
    <w:pPr>
      <w:widowControl w:val="0"/>
      <w:ind w:left="720"/>
      <w:contextualSpacing/>
      <w:jc w:val="left"/>
    </w:pPr>
    <w:rPr>
      <w:rFonts w:ascii="Courier New" w:eastAsia="Courier New" w:hAnsi="Courier New" w:cs="Courier New"/>
      <w:color w:val="000000"/>
      <w:sz w:val="24"/>
      <w:szCs w:val="24"/>
      <w:lang w:eastAsia="ru-RU" w:bidi="ru-RU"/>
    </w:rPr>
  </w:style>
  <w:style w:type="character" w:customStyle="1" w:styleId="Exact">
    <w:name w:val="Подпись к картинке Exact"/>
    <w:basedOn w:val="a0"/>
    <w:link w:val="af5"/>
    <w:locked/>
    <w:rsid w:val="002F1E16"/>
    <w:rPr>
      <w:rFonts w:ascii="Times New Roman" w:eastAsia="Times New Roman" w:hAnsi="Times New Roman" w:cs="Times New Roman"/>
      <w:sz w:val="26"/>
      <w:szCs w:val="26"/>
      <w:shd w:val="clear" w:color="auto" w:fill="FFFFFF"/>
    </w:rPr>
  </w:style>
  <w:style w:type="paragraph" w:customStyle="1" w:styleId="af5">
    <w:name w:val="Подпись к картинке"/>
    <w:basedOn w:val="a"/>
    <w:link w:val="Exact"/>
    <w:rsid w:val="002F1E16"/>
    <w:pPr>
      <w:widowControl w:val="0"/>
      <w:shd w:val="clear" w:color="auto" w:fill="FFFFFF"/>
      <w:spacing w:line="288" w:lineRule="exact"/>
      <w:jc w:val="left"/>
    </w:pPr>
    <w:rPr>
      <w:rFonts w:eastAsia="Times New Roman"/>
      <w:sz w:val="26"/>
      <w:szCs w:val="26"/>
    </w:rPr>
  </w:style>
  <w:style w:type="character" w:customStyle="1" w:styleId="13">
    <w:name w:val="Заголовок №1_"/>
    <w:basedOn w:val="a0"/>
    <w:link w:val="14"/>
    <w:locked/>
    <w:rsid w:val="002F1E16"/>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3"/>
    <w:rsid w:val="002F1E16"/>
    <w:pPr>
      <w:widowControl w:val="0"/>
      <w:shd w:val="clear" w:color="auto" w:fill="FFFFFF"/>
      <w:spacing w:line="341" w:lineRule="exact"/>
      <w:ind w:hanging="1700"/>
      <w:jc w:val="center"/>
      <w:outlineLvl w:val="0"/>
    </w:pPr>
    <w:rPr>
      <w:rFonts w:eastAsia="Times New Roman"/>
      <w:b/>
      <w:bCs/>
      <w:sz w:val="26"/>
      <w:szCs w:val="26"/>
    </w:rPr>
  </w:style>
  <w:style w:type="character" w:customStyle="1" w:styleId="32">
    <w:name w:val="Основной текст (3)_"/>
    <w:basedOn w:val="a0"/>
    <w:link w:val="33"/>
    <w:locked/>
    <w:rsid w:val="002F1E16"/>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2F1E16"/>
    <w:pPr>
      <w:widowControl w:val="0"/>
      <w:shd w:val="clear" w:color="auto" w:fill="FFFFFF"/>
      <w:spacing w:before="260" w:after="360" w:line="244" w:lineRule="exact"/>
      <w:jc w:val="center"/>
    </w:pPr>
    <w:rPr>
      <w:rFonts w:eastAsia="Times New Roman"/>
      <w:b/>
      <w:bCs/>
      <w:sz w:val="22"/>
      <w:szCs w:val="22"/>
    </w:rPr>
  </w:style>
  <w:style w:type="character" w:customStyle="1" w:styleId="4">
    <w:name w:val="Основной текст (4)_"/>
    <w:basedOn w:val="a0"/>
    <w:link w:val="40"/>
    <w:locked/>
    <w:rsid w:val="002F1E16"/>
    <w:rPr>
      <w:rFonts w:ascii="Trebuchet MS" w:eastAsia="Trebuchet MS" w:hAnsi="Trebuchet MS" w:cs="Trebuchet MS"/>
      <w:b/>
      <w:bCs/>
      <w:sz w:val="19"/>
      <w:szCs w:val="19"/>
      <w:shd w:val="clear" w:color="auto" w:fill="FFFFFF"/>
    </w:rPr>
  </w:style>
  <w:style w:type="paragraph" w:customStyle="1" w:styleId="40">
    <w:name w:val="Основной текст (4)"/>
    <w:basedOn w:val="a"/>
    <w:link w:val="4"/>
    <w:rsid w:val="002F1E16"/>
    <w:pPr>
      <w:widowControl w:val="0"/>
      <w:shd w:val="clear" w:color="auto" w:fill="FFFFFF"/>
      <w:spacing w:before="260" w:after="360" w:line="244" w:lineRule="exact"/>
    </w:pPr>
    <w:rPr>
      <w:rFonts w:ascii="Trebuchet MS" w:eastAsia="Trebuchet MS" w:hAnsi="Trebuchet MS" w:cs="Trebuchet MS"/>
      <w:b/>
      <w:bCs/>
      <w:sz w:val="19"/>
      <w:szCs w:val="19"/>
    </w:rPr>
  </w:style>
  <w:style w:type="character" w:customStyle="1" w:styleId="22">
    <w:name w:val="Основной текст (2)_"/>
    <w:basedOn w:val="a0"/>
    <w:link w:val="23"/>
    <w:locked/>
    <w:rsid w:val="002F1E16"/>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2F1E16"/>
    <w:pPr>
      <w:widowControl w:val="0"/>
      <w:shd w:val="clear" w:color="auto" w:fill="FFFFFF"/>
      <w:spacing w:before="360" w:after="820" w:line="288" w:lineRule="exact"/>
      <w:jc w:val="center"/>
    </w:pPr>
    <w:rPr>
      <w:rFonts w:eastAsia="Times New Roman"/>
      <w:sz w:val="26"/>
      <w:szCs w:val="26"/>
    </w:rPr>
  </w:style>
  <w:style w:type="character" w:customStyle="1" w:styleId="5">
    <w:name w:val="Основной текст (5)_"/>
    <w:basedOn w:val="a0"/>
    <w:link w:val="50"/>
    <w:locked/>
    <w:rsid w:val="002F1E16"/>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2F1E16"/>
    <w:pPr>
      <w:widowControl w:val="0"/>
      <w:shd w:val="clear" w:color="auto" w:fill="FFFFFF"/>
      <w:spacing w:before="2300" w:after="660" w:line="326" w:lineRule="exact"/>
      <w:jc w:val="left"/>
    </w:pPr>
    <w:rPr>
      <w:rFonts w:eastAsia="Times New Roman"/>
      <w:b/>
      <w:bCs/>
      <w:sz w:val="26"/>
      <w:szCs w:val="26"/>
    </w:rPr>
  </w:style>
  <w:style w:type="character" w:customStyle="1" w:styleId="6">
    <w:name w:val="Основной текст (6)_"/>
    <w:basedOn w:val="a0"/>
    <w:link w:val="60"/>
    <w:locked/>
    <w:rsid w:val="002F1E16"/>
    <w:rPr>
      <w:rFonts w:ascii="Times New Roman" w:eastAsia="Times New Roman" w:hAnsi="Times New Roman" w:cs="Times New Roman"/>
      <w:sz w:val="42"/>
      <w:szCs w:val="42"/>
      <w:shd w:val="clear" w:color="auto" w:fill="FFFFFF"/>
    </w:rPr>
  </w:style>
  <w:style w:type="paragraph" w:customStyle="1" w:styleId="60">
    <w:name w:val="Основной текст (6)"/>
    <w:basedOn w:val="a"/>
    <w:link w:val="6"/>
    <w:rsid w:val="002F1E16"/>
    <w:pPr>
      <w:widowControl w:val="0"/>
      <w:shd w:val="clear" w:color="auto" w:fill="FFFFFF"/>
      <w:spacing w:line="322" w:lineRule="exact"/>
      <w:jc w:val="center"/>
    </w:pPr>
    <w:rPr>
      <w:rFonts w:eastAsia="Times New Roman"/>
      <w:sz w:val="42"/>
      <w:szCs w:val="42"/>
    </w:rPr>
  </w:style>
  <w:style w:type="paragraph" w:customStyle="1" w:styleId="ConsNormal">
    <w:name w:val="ConsNormal"/>
    <w:uiPriority w:val="99"/>
    <w:rsid w:val="002F1E16"/>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rmal">
    <w:name w:val="ConsPlusNormal"/>
    <w:rsid w:val="002F1E1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F1E1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2F1E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1E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F1E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2F1E16"/>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6">
    <w:name w:val="annotation reference"/>
    <w:basedOn w:val="a0"/>
    <w:uiPriority w:val="99"/>
    <w:semiHidden/>
    <w:unhideWhenUsed/>
    <w:rsid w:val="002F1E16"/>
    <w:rPr>
      <w:sz w:val="16"/>
      <w:szCs w:val="16"/>
    </w:rPr>
  </w:style>
  <w:style w:type="character" w:customStyle="1" w:styleId="4TimesNewRoman">
    <w:name w:val="Основной текст (4) + Times New Roman"/>
    <w:aliases w:val="11 pt,Не полужирный,Курсив"/>
    <w:basedOn w:val="4"/>
    <w:rsid w:val="002F1E16"/>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4">
    <w:name w:val="Основной текст (2) + Полужирный"/>
    <w:basedOn w:val="22"/>
    <w:rsid w:val="002F1E16"/>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5">
    <w:name w:val="Основной текст (2) + Курсив"/>
    <w:basedOn w:val="22"/>
    <w:rsid w:val="002F1E16"/>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af7">
    <w:name w:val="Колонтитул_"/>
    <w:basedOn w:val="a0"/>
    <w:rsid w:val="002F1E16"/>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8">
    <w:name w:val="Колонтитул"/>
    <w:basedOn w:val="af7"/>
    <w:rsid w:val="002F1E16"/>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w">
    <w:name w:val="w"/>
    <w:basedOn w:val="a0"/>
    <w:rsid w:val="002F1E16"/>
  </w:style>
  <w:style w:type="character" w:customStyle="1" w:styleId="29pt">
    <w:name w:val="Основной текст (2) + 9 pt"/>
    <w:aliases w:val="Полужирный"/>
    <w:basedOn w:val="22"/>
    <w:rsid w:val="002F1E16"/>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2F1E16"/>
  </w:style>
  <w:style w:type="table" w:styleId="af9">
    <w:name w:val="Table Grid"/>
    <w:basedOn w:val="a1"/>
    <w:rsid w:val="002F1E16"/>
    <w:pPr>
      <w:spacing w:after="0" w:line="240" w:lineRule="auto"/>
    </w:pPr>
    <w:rPr>
      <w:rFonts w:ascii="Times New Roman" w:eastAsia="Times New Roman" w:hAnsi="Times New Roman" w:cs="Times New Roman"/>
      <w:sz w:val="20"/>
      <w:szCs w:val="20"/>
      <w:lang w:eastAsia="ru-RU" w:bidi="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Strong"/>
    <w:basedOn w:val="a0"/>
    <w:uiPriority w:val="22"/>
    <w:qFormat/>
    <w:rsid w:val="002F1E16"/>
    <w:rPr>
      <w:b/>
      <w:bCs/>
    </w:rPr>
  </w:style>
  <w:style w:type="numbering" w:customStyle="1" w:styleId="1">
    <w:name w:val="Стиль1"/>
    <w:uiPriority w:val="99"/>
    <w:rsid w:val="002F1E16"/>
    <w:pPr>
      <w:numPr>
        <w:numId w:val="33"/>
      </w:numPr>
    </w:pPr>
  </w:style>
  <w:style w:type="paragraph" w:customStyle="1" w:styleId="ConsTitle">
    <w:name w:val="ConsTitle"/>
    <w:rsid w:val="00B405B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b">
    <w:name w:val="Note Heading"/>
    <w:basedOn w:val="a"/>
    <w:next w:val="a"/>
    <w:link w:val="afc"/>
    <w:rsid w:val="00573CBD"/>
    <w:pPr>
      <w:jc w:val="left"/>
    </w:pPr>
    <w:rPr>
      <w:rFonts w:eastAsia="Times New Roman"/>
      <w:sz w:val="24"/>
      <w:szCs w:val="24"/>
      <w:lang w:eastAsia="ru-RU"/>
    </w:rPr>
  </w:style>
  <w:style w:type="character" w:customStyle="1" w:styleId="afc">
    <w:name w:val="Заголовок записки Знак"/>
    <w:basedOn w:val="a0"/>
    <w:link w:val="afb"/>
    <w:rsid w:val="00573CB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551533">
      <w:bodyDiv w:val="1"/>
      <w:marLeft w:val="0"/>
      <w:marRight w:val="0"/>
      <w:marTop w:val="0"/>
      <w:marBottom w:val="0"/>
      <w:divBdr>
        <w:top w:val="none" w:sz="0" w:space="0" w:color="auto"/>
        <w:left w:val="none" w:sz="0" w:space="0" w:color="auto"/>
        <w:bottom w:val="none" w:sz="0" w:space="0" w:color="auto"/>
        <w:right w:val="none" w:sz="0" w:space="0" w:color="auto"/>
      </w:divBdr>
    </w:div>
    <w:div w:id="201615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82;&#1086;&#1084;&#1092;.%20&#1089;&#1088;&#1077;&#1076;&#1072;\27.09%20&#1055;&#1056;&#1040;&#1042;&#1048;&#1051;&#1040;_&#1041;&#1051;&#1040;&#1043;&#1054;&#1059;&#1057;&#1058;&#1056;_&#1056;&#1054;.docx" TargetMode="External"/><Relationship Id="rId13" Type="http://schemas.openxmlformats.org/officeDocument/2006/relationships/hyperlink" Target="file:///C:\Users\User\Desktop\&#1082;&#1086;&#1084;&#1092;.%20&#1089;&#1088;&#1077;&#1076;&#1072;\27.09%20&#1055;&#1056;&#1040;&#1042;&#1048;&#1051;&#1040;_&#1041;&#1051;&#1040;&#1043;&#1054;&#1059;&#1057;&#1058;&#1056;_&#1056;&#1054;.docx" TargetMode="External"/><Relationship Id="rId18" Type="http://schemas.openxmlformats.org/officeDocument/2006/relationships/hyperlink" Target="file:///C:\Users\User\Desktop\&#1082;&#1086;&#1084;&#1092;.%20&#1089;&#1088;&#1077;&#1076;&#1072;\27.09%20&#1055;&#1056;&#1040;&#1042;&#1048;&#1051;&#1040;_&#1041;&#1051;&#1040;&#1043;&#1054;&#1059;&#1057;&#1058;&#1056;_&#1056;&#1054;.docx" TargetMode="External"/><Relationship Id="rId26" Type="http://schemas.openxmlformats.org/officeDocument/2006/relationships/hyperlink" Target="file:///C:\Users\User\Desktop\&#1082;&#1086;&#1084;&#1092;.%20&#1089;&#1088;&#1077;&#1076;&#1072;\27.09%20&#1055;&#1056;&#1040;&#1042;&#1048;&#1051;&#1040;_&#1041;&#1051;&#1040;&#1043;&#1054;&#1059;&#1057;&#1058;&#1056;_&#1056;&#1054;.docx" TargetMode="External"/><Relationship Id="rId3" Type="http://schemas.openxmlformats.org/officeDocument/2006/relationships/styles" Target="styles.xml"/><Relationship Id="rId21" Type="http://schemas.openxmlformats.org/officeDocument/2006/relationships/hyperlink" Target="file:///C:\Users\User\Desktop\&#1082;&#1086;&#1084;&#1092;.%20&#1089;&#1088;&#1077;&#1076;&#1072;\27.09%20&#1055;&#1056;&#1040;&#1042;&#1048;&#1051;&#1040;_&#1041;&#1051;&#1040;&#1043;&#1054;&#1059;&#1057;&#1058;&#1056;_&#1056;&#1054;.docx" TargetMode="External"/><Relationship Id="rId34"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7" Type="http://schemas.openxmlformats.org/officeDocument/2006/relationships/hyperlink" Target="file:///C:\Users\User\Desktop\&#1082;&#1086;&#1084;&#1092;.%20&#1089;&#1088;&#1077;&#1076;&#1072;\27.09%20&#1055;&#1056;&#1040;&#1042;&#1048;&#1051;&#1040;_&#1041;&#1051;&#1040;&#1043;&#1054;&#1059;&#1057;&#1058;&#1056;_&#1056;&#1054;.docx" TargetMode="External"/><Relationship Id="rId12" Type="http://schemas.openxmlformats.org/officeDocument/2006/relationships/hyperlink" Target="file:///C:\Users\User\Desktop\&#1082;&#1086;&#1084;&#1092;.%20&#1089;&#1088;&#1077;&#1076;&#1072;\27.09%20&#1055;&#1056;&#1040;&#1042;&#1048;&#1051;&#1040;_&#1041;&#1051;&#1040;&#1043;&#1054;&#1059;&#1057;&#1058;&#1056;_&#1056;&#1054;.docx" TargetMode="External"/><Relationship Id="rId17" Type="http://schemas.openxmlformats.org/officeDocument/2006/relationships/hyperlink" Target="file:///C:\Users\User\Desktop\&#1082;&#1086;&#1084;&#1092;.%20&#1089;&#1088;&#1077;&#1076;&#1072;\27.09%20&#1055;&#1056;&#1040;&#1042;&#1048;&#1051;&#1040;_&#1041;&#1051;&#1040;&#1043;&#1054;&#1059;&#1057;&#1058;&#1056;_&#1056;&#1054;.docx" TargetMode="External"/><Relationship Id="rId25" Type="http://schemas.openxmlformats.org/officeDocument/2006/relationships/hyperlink" Target="file:///C:\Users\User\Desktop\&#1082;&#1086;&#1084;&#1092;.%20&#1089;&#1088;&#1077;&#1076;&#1072;\27.09%20&#1055;&#1056;&#1040;&#1042;&#1048;&#1051;&#1040;_&#1041;&#1051;&#1040;&#1043;&#1054;&#1059;&#1057;&#1058;&#1056;_&#1056;&#1054;.docx" TargetMode="External"/><Relationship Id="rId33" Type="http://schemas.openxmlformats.org/officeDocument/2006/relationships/hyperlink" Target="file:///C:\Users\User\Desktop\&#1082;&#1086;&#1084;&#1092;.%20&#1089;&#1088;&#1077;&#1076;&#1072;\27.09%20&#1055;&#1056;&#1040;&#1042;&#1048;&#1051;&#1040;_&#1041;&#1051;&#1040;&#1043;&#1054;&#1059;&#1057;&#1058;&#1056;_&#1056;&#1054;.docx" TargetMode="External"/><Relationship Id="rId2" Type="http://schemas.openxmlformats.org/officeDocument/2006/relationships/numbering" Target="numbering.xml"/><Relationship Id="rId16" Type="http://schemas.openxmlformats.org/officeDocument/2006/relationships/hyperlink" Target="file:///C:\Users\User\Desktop\&#1082;&#1086;&#1084;&#1092;.%20&#1089;&#1088;&#1077;&#1076;&#1072;\27.09%20&#1055;&#1056;&#1040;&#1042;&#1048;&#1051;&#1040;_&#1041;&#1051;&#1040;&#1043;&#1054;&#1059;&#1057;&#1058;&#1056;_&#1056;&#1054;.docx" TargetMode="External"/><Relationship Id="rId20" Type="http://schemas.openxmlformats.org/officeDocument/2006/relationships/hyperlink" Target="file:///C:\Users\User\Desktop\&#1082;&#1086;&#1084;&#1092;.%20&#1089;&#1088;&#1077;&#1076;&#1072;\27.09%20&#1055;&#1056;&#1040;&#1042;&#1048;&#1051;&#1040;_&#1041;&#1051;&#1040;&#1043;&#1054;&#1059;&#1057;&#1058;&#1056;_&#1056;&#1054;.docx" TargetMode="External"/><Relationship Id="rId29" Type="http://schemas.openxmlformats.org/officeDocument/2006/relationships/hyperlink" Target="file:///C:\Users\User\Desktop\&#1082;&#1086;&#1084;&#1092;.%20&#1089;&#1088;&#1077;&#1076;&#1072;\27.09%20&#1055;&#1056;&#1040;&#1042;&#1048;&#1051;&#1040;_&#1041;&#1051;&#1040;&#1043;&#1054;&#1059;&#1057;&#1058;&#1056;_&#1056;&#1054;.docx"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User\Desktop\&#1082;&#1086;&#1084;&#1092;.%20&#1089;&#1088;&#1077;&#1076;&#1072;\27.09%20&#1055;&#1056;&#1040;&#1042;&#1048;&#1051;&#1040;_&#1041;&#1051;&#1040;&#1043;&#1054;&#1059;&#1057;&#1058;&#1056;_&#1056;&#1054;.docx" TargetMode="External"/><Relationship Id="rId24" Type="http://schemas.openxmlformats.org/officeDocument/2006/relationships/hyperlink" Target="file:///C:\Users\User\Desktop\&#1082;&#1086;&#1084;&#1092;.%20&#1089;&#1088;&#1077;&#1076;&#1072;\27.09%20&#1055;&#1056;&#1040;&#1042;&#1048;&#1051;&#1040;_&#1041;&#1051;&#1040;&#1043;&#1054;&#1059;&#1057;&#1058;&#1056;_&#1056;&#1054;.docx" TargetMode="External"/><Relationship Id="rId32" Type="http://schemas.openxmlformats.org/officeDocument/2006/relationships/hyperlink" Target="file:///C:\Users\User\Desktop\&#1082;&#1086;&#1084;&#1092;.%20&#1089;&#1088;&#1077;&#1076;&#1072;\27.09%20&#1055;&#1056;&#1040;&#1042;&#1048;&#1051;&#1040;_&#1041;&#1051;&#1040;&#1043;&#1054;&#1059;&#1057;&#1058;&#1056;_&#1056;&#1054;.docx" TargetMode="External"/><Relationship Id="rId5" Type="http://schemas.openxmlformats.org/officeDocument/2006/relationships/webSettings" Target="webSettings.xml"/><Relationship Id="rId15" Type="http://schemas.openxmlformats.org/officeDocument/2006/relationships/hyperlink" Target="file:///C:\Users\User\Desktop\&#1082;&#1086;&#1084;&#1092;.%20&#1089;&#1088;&#1077;&#1076;&#1072;\27.09%20&#1055;&#1056;&#1040;&#1042;&#1048;&#1051;&#1040;_&#1041;&#1051;&#1040;&#1043;&#1054;&#1059;&#1057;&#1058;&#1056;_&#1056;&#1054;.docx" TargetMode="External"/><Relationship Id="rId23" Type="http://schemas.openxmlformats.org/officeDocument/2006/relationships/hyperlink" Target="file:///C:\Users\User\Desktop\&#1082;&#1086;&#1084;&#1092;.%20&#1089;&#1088;&#1077;&#1076;&#1072;\27.09%20&#1055;&#1056;&#1040;&#1042;&#1048;&#1051;&#1040;_&#1041;&#1051;&#1040;&#1043;&#1054;&#1059;&#1057;&#1058;&#1056;_&#1056;&#1054;.docx" TargetMode="External"/><Relationship Id="rId28" Type="http://schemas.openxmlformats.org/officeDocument/2006/relationships/hyperlink" Target="file:///C:\Users\User\Desktop\&#1082;&#1086;&#1084;&#1092;.%20&#1089;&#1088;&#1077;&#1076;&#1072;\27.09%20&#1055;&#1056;&#1040;&#1042;&#1048;&#1051;&#1040;_&#1041;&#1051;&#1040;&#1043;&#1054;&#1059;&#1057;&#1058;&#1056;_&#1056;&#1054;.docx" TargetMode="External"/><Relationship Id="rId36" Type="http://schemas.openxmlformats.org/officeDocument/2006/relationships/theme" Target="theme/theme1.xml"/><Relationship Id="rId10" Type="http://schemas.openxmlformats.org/officeDocument/2006/relationships/hyperlink" Target="file:///C:\Users\User\Desktop\&#1082;&#1086;&#1084;&#1092;.%20&#1089;&#1088;&#1077;&#1076;&#1072;\27.09%20&#1055;&#1056;&#1040;&#1042;&#1048;&#1051;&#1040;_&#1041;&#1051;&#1040;&#1043;&#1054;&#1059;&#1057;&#1058;&#1056;_&#1056;&#1054;.docx" TargetMode="External"/><Relationship Id="rId19" Type="http://schemas.openxmlformats.org/officeDocument/2006/relationships/hyperlink" Target="file:///C:\Users\User\Desktop\&#1082;&#1086;&#1084;&#1092;.%20&#1089;&#1088;&#1077;&#1076;&#1072;\27.09%20&#1055;&#1056;&#1040;&#1042;&#1048;&#1051;&#1040;_&#1041;&#1051;&#1040;&#1043;&#1054;&#1059;&#1057;&#1058;&#1056;_&#1056;&#1054;.docx" TargetMode="External"/><Relationship Id="rId31" Type="http://schemas.openxmlformats.org/officeDocument/2006/relationships/hyperlink" Target="file:///C:\Users\User\Desktop\&#1082;&#1086;&#1084;&#1092;.%20&#1089;&#1088;&#1077;&#1076;&#1072;\27.09%20&#1055;&#1056;&#1040;&#1042;&#1048;&#1051;&#1040;_&#1041;&#1051;&#1040;&#1043;&#1054;&#1059;&#1057;&#1058;&#1056;_&#1056;&#1054;.docx" TargetMode="External"/><Relationship Id="rId4" Type="http://schemas.openxmlformats.org/officeDocument/2006/relationships/settings" Target="settings.xml"/><Relationship Id="rId9" Type="http://schemas.openxmlformats.org/officeDocument/2006/relationships/hyperlink" Target="file:///C:\Users\User\Desktop\&#1082;&#1086;&#1084;&#1092;.%20&#1089;&#1088;&#1077;&#1076;&#1072;\27.09%20&#1055;&#1056;&#1040;&#1042;&#1048;&#1051;&#1040;_&#1041;&#1051;&#1040;&#1043;&#1054;&#1059;&#1057;&#1058;&#1056;_&#1056;&#1054;.docx" TargetMode="External"/><Relationship Id="rId14" Type="http://schemas.openxmlformats.org/officeDocument/2006/relationships/hyperlink" Target="file:///C:\Users\User\Desktop\&#1082;&#1086;&#1084;&#1092;.%20&#1089;&#1088;&#1077;&#1076;&#1072;\27.09%20&#1055;&#1056;&#1040;&#1042;&#1048;&#1051;&#1040;_&#1041;&#1051;&#1040;&#1043;&#1054;&#1059;&#1057;&#1058;&#1056;_&#1056;&#1054;.docx" TargetMode="External"/><Relationship Id="rId22" Type="http://schemas.openxmlformats.org/officeDocument/2006/relationships/hyperlink" Target="file:///C:\Users\User\Desktop\&#1082;&#1086;&#1084;&#1092;.%20&#1089;&#1088;&#1077;&#1076;&#1072;\27.09%20&#1055;&#1056;&#1040;&#1042;&#1048;&#1051;&#1040;_&#1041;&#1051;&#1040;&#1043;&#1054;&#1059;&#1057;&#1058;&#1056;_&#1056;&#1054;.docx" TargetMode="External"/><Relationship Id="rId27" Type="http://schemas.openxmlformats.org/officeDocument/2006/relationships/hyperlink" Target="file:///C:\Users\User\Desktop\&#1082;&#1086;&#1084;&#1092;.%20&#1089;&#1088;&#1077;&#1076;&#1072;\27.09%20&#1055;&#1056;&#1040;&#1042;&#1048;&#1051;&#1040;_&#1041;&#1051;&#1040;&#1043;&#1054;&#1059;&#1057;&#1058;&#1056;_&#1056;&#1054;.docx" TargetMode="External"/><Relationship Id="rId30" Type="http://schemas.openxmlformats.org/officeDocument/2006/relationships/hyperlink" Target="file:///C:\Users\User\Desktop\&#1082;&#1086;&#1084;&#1092;.%20&#1089;&#1088;&#1077;&#1076;&#1072;\27.09%20&#1055;&#1056;&#1040;&#1042;&#1048;&#1051;&#1040;_&#1041;&#1051;&#1040;&#1043;&#1054;&#1059;&#1057;&#1058;&#1056;_&#1056;&#1054;.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DC688-1807-4412-930B-3FEE52776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2261</TotalTime>
  <Pages>1</Pages>
  <Words>47643</Words>
  <Characters>271570</Characters>
  <Application>Microsoft Office Word</Application>
  <DocSecurity>0</DocSecurity>
  <Lines>2263</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2017-10-05T13:28:00Z</dcterms:created>
  <dcterms:modified xsi:type="dcterms:W3CDTF">2017-11-17T07:49:00Z</dcterms:modified>
</cp:coreProperties>
</file>